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69" w:rsidRPr="0040419E" w:rsidRDefault="00D76B69" w:rsidP="00D76B69">
      <w:pPr>
        <w:keepNext/>
        <w:spacing w:after="0" w:line="240" w:lineRule="auto"/>
        <w:jc w:val="center"/>
        <w:outlineLvl w:val="1"/>
        <w:rPr>
          <w:rFonts w:ascii="Times New Roman" w:hAnsi="Times New Roman"/>
          <w:b/>
          <w:bCs/>
          <w:sz w:val="28"/>
          <w:szCs w:val="24"/>
        </w:rPr>
      </w:pPr>
    </w:p>
    <w:p w:rsidR="00D76B69" w:rsidRPr="0040419E" w:rsidRDefault="00D76B69" w:rsidP="00D76B69">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rsidR="00D76B69" w:rsidRPr="0040419E" w:rsidRDefault="00D76B69" w:rsidP="00D76B69">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rsidR="00D76B69" w:rsidRPr="0040419E" w:rsidRDefault="00D76B69" w:rsidP="00D76B69">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w:t>
      </w:r>
      <w:r w:rsidR="009B3FF0">
        <w:rPr>
          <w:rFonts w:ascii="Times New Roman" w:hAnsi="Times New Roman"/>
          <w:b/>
          <w:sz w:val="28"/>
          <w:szCs w:val="28"/>
        </w:rPr>
        <w:t>Верхнеобливское</w:t>
      </w:r>
      <w:r w:rsidRPr="0040419E">
        <w:rPr>
          <w:rFonts w:ascii="Times New Roman" w:hAnsi="Times New Roman"/>
          <w:b/>
          <w:sz w:val="28"/>
          <w:szCs w:val="28"/>
        </w:rPr>
        <w:t xml:space="preserve"> сельское поселение»</w:t>
      </w:r>
    </w:p>
    <w:p w:rsidR="00D76B69" w:rsidRPr="0040419E" w:rsidRDefault="00D76B69" w:rsidP="00D76B69">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 xml:space="preserve">Администрация </w:t>
      </w:r>
      <w:r w:rsidR="009B3FF0">
        <w:rPr>
          <w:rFonts w:ascii="Times New Roman" w:hAnsi="Times New Roman"/>
          <w:b/>
          <w:bCs/>
          <w:sz w:val="28"/>
          <w:szCs w:val="24"/>
        </w:rPr>
        <w:t>Верхнеобливского</w:t>
      </w:r>
      <w:r w:rsidRPr="0040419E">
        <w:rPr>
          <w:rFonts w:ascii="Times New Roman" w:hAnsi="Times New Roman"/>
          <w:b/>
          <w:bCs/>
          <w:sz w:val="28"/>
          <w:szCs w:val="24"/>
        </w:rPr>
        <w:t xml:space="preserve"> сельского поселения</w:t>
      </w:r>
    </w:p>
    <w:p w:rsidR="00D76B69" w:rsidRDefault="00D76B69" w:rsidP="00D76B69">
      <w:pPr>
        <w:spacing w:after="0" w:line="240" w:lineRule="auto"/>
        <w:jc w:val="center"/>
        <w:rPr>
          <w:rFonts w:ascii="Times New Roman" w:hAnsi="Times New Roman"/>
          <w:sz w:val="28"/>
          <w:szCs w:val="28"/>
        </w:rPr>
      </w:pPr>
    </w:p>
    <w:p w:rsidR="00D76B69" w:rsidRPr="00BC26AD" w:rsidRDefault="00D76B69" w:rsidP="00D76B69">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D76B69" w:rsidRPr="004E56F8" w:rsidRDefault="00D76B69" w:rsidP="00D76B69">
      <w:pPr>
        <w:spacing w:after="0" w:line="240" w:lineRule="auto"/>
        <w:rPr>
          <w:rStyle w:val="a5"/>
          <w:b/>
          <w:sz w:val="28"/>
          <w:szCs w:val="28"/>
          <w:shd w:val="clear" w:color="auto" w:fill="auto"/>
        </w:rPr>
      </w:pPr>
      <w:r w:rsidRPr="004E56F8">
        <w:rPr>
          <w:rStyle w:val="a5"/>
          <w:b/>
          <w:sz w:val="28"/>
          <w:szCs w:val="28"/>
        </w:rPr>
        <w:t>1</w:t>
      </w:r>
      <w:r w:rsidR="004E56F8" w:rsidRPr="004E56F8">
        <w:rPr>
          <w:rStyle w:val="a5"/>
          <w:b/>
          <w:sz w:val="28"/>
          <w:szCs w:val="28"/>
        </w:rPr>
        <w:t>7</w:t>
      </w:r>
      <w:r w:rsidRPr="004E56F8">
        <w:rPr>
          <w:rStyle w:val="a5"/>
          <w:b/>
          <w:sz w:val="28"/>
          <w:szCs w:val="28"/>
        </w:rPr>
        <w:t xml:space="preserve"> ноября 2022 года</w:t>
      </w:r>
      <w:r w:rsidRPr="004E56F8">
        <w:rPr>
          <w:rStyle w:val="a5"/>
          <w:b/>
          <w:sz w:val="28"/>
          <w:szCs w:val="28"/>
        </w:rPr>
        <w:tab/>
        <w:t xml:space="preserve">                       </w:t>
      </w:r>
      <w:r w:rsidRPr="004E56F8">
        <w:rPr>
          <w:rStyle w:val="21"/>
          <w:rFonts w:ascii="Times New Roman" w:hAnsi="Times New Roman"/>
          <w:bCs w:val="0"/>
          <w:sz w:val="28"/>
          <w:szCs w:val="28"/>
        </w:rPr>
        <w:t xml:space="preserve">№ </w:t>
      </w:r>
      <w:r w:rsidR="004E56F8" w:rsidRPr="004E56F8">
        <w:rPr>
          <w:rStyle w:val="21"/>
          <w:rFonts w:ascii="Times New Roman" w:hAnsi="Times New Roman"/>
          <w:bCs w:val="0"/>
          <w:sz w:val="28"/>
          <w:szCs w:val="28"/>
        </w:rPr>
        <w:t>95</w:t>
      </w:r>
      <w:r w:rsidRPr="004E56F8">
        <w:rPr>
          <w:rStyle w:val="21"/>
          <w:rFonts w:ascii="Times New Roman" w:hAnsi="Times New Roman"/>
          <w:bCs w:val="0"/>
          <w:sz w:val="28"/>
          <w:szCs w:val="28"/>
        </w:rPr>
        <w:t xml:space="preserve">                                   </w:t>
      </w:r>
      <w:r w:rsidRPr="004E56F8">
        <w:rPr>
          <w:rFonts w:ascii="Times New Roman" w:hAnsi="Times New Roman"/>
          <w:b/>
          <w:sz w:val="28"/>
          <w:szCs w:val="28"/>
        </w:rPr>
        <w:t xml:space="preserve">х. </w:t>
      </w:r>
      <w:r w:rsidR="004E56F8" w:rsidRPr="004E56F8">
        <w:rPr>
          <w:rFonts w:ascii="Times New Roman" w:hAnsi="Times New Roman"/>
          <w:b/>
          <w:sz w:val="28"/>
          <w:szCs w:val="28"/>
        </w:rPr>
        <w:t>Верхнеобливский</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D76B69">
      <w:pPr>
        <w:tabs>
          <w:tab w:val="left" w:pos="5103"/>
          <w:tab w:val="left" w:pos="5529"/>
        </w:tabs>
        <w:suppressAutoHyphens/>
        <w:spacing w:after="0" w:line="240" w:lineRule="auto"/>
        <w:ind w:right="4393"/>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r w:rsidR="00D76B69">
        <w:rPr>
          <w:rFonts w:ascii="Times New Roman" w:hAnsi="Times New Roman"/>
          <w:bCs/>
          <w:sz w:val="28"/>
          <w:lang w:eastAsia="ar-SA"/>
        </w:rPr>
        <w:t>ставления муниципальной услуги «</w:t>
      </w:r>
      <w:r w:rsidR="009E2F2C" w:rsidRPr="009E2F2C">
        <w:rPr>
          <w:rFonts w:ascii="Times New Roman" w:hAnsi="Times New Roman"/>
          <w:bCs/>
          <w:sz w:val="28"/>
          <w:lang w:eastAsia="ar-SA"/>
        </w:rPr>
        <w:t>Предоставление разрешения на осуществление земляных работ</w:t>
      </w:r>
      <w:bookmarkEnd w:id="0"/>
      <w:r w:rsidR="00D76B69">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76B69" w:rsidRDefault="00D03AAE" w:rsidP="00D76B69">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D76B69">
        <w:rPr>
          <w:rFonts w:ascii="Times New Roman" w:hAnsi="Times New Roman" w:cs="Arial"/>
          <w:sz w:val="28"/>
          <w:szCs w:val="28"/>
          <w:lang w:eastAsia="ar-SA"/>
        </w:rPr>
        <w:t xml:space="preserve"> </w:t>
      </w:r>
      <w:r w:rsidR="00A438C9">
        <w:rPr>
          <w:rFonts w:ascii="Times New Roman" w:hAnsi="Times New Roman" w:cs="Arial"/>
          <w:sz w:val="28"/>
          <w:szCs w:val="28"/>
          <w:lang w:eastAsia="ar-SA"/>
        </w:rPr>
        <w:t xml:space="preserve">Земельным </w:t>
      </w:r>
      <w:r w:rsidR="00A4460E">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r w:rsidR="00D76B69" w:rsidRPr="00BC26AD">
        <w:rPr>
          <w:rFonts w:ascii="Times New Roman" w:hAnsi="Times New Roman"/>
          <w:sz w:val="28"/>
          <w:szCs w:val="28"/>
        </w:rPr>
        <w:t xml:space="preserve">муниципального образования </w:t>
      </w:r>
      <w:r w:rsidR="00D76B69">
        <w:rPr>
          <w:rFonts w:ascii="Times New Roman" w:hAnsi="Times New Roman"/>
          <w:sz w:val="28"/>
          <w:szCs w:val="28"/>
        </w:rPr>
        <w:t>«</w:t>
      </w:r>
      <w:r w:rsidR="009B3FF0">
        <w:rPr>
          <w:rFonts w:ascii="Times New Roman" w:hAnsi="Times New Roman"/>
          <w:sz w:val="28"/>
          <w:szCs w:val="28"/>
        </w:rPr>
        <w:t>Верхнеобливское</w:t>
      </w:r>
      <w:r w:rsidR="00D76B69">
        <w:rPr>
          <w:rFonts w:ascii="Times New Roman" w:hAnsi="Times New Roman"/>
          <w:sz w:val="28"/>
          <w:szCs w:val="28"/>
        </w:rPr>
        <w:t xml:space="preserve"> сельское поселение»,</w:t>
      </w:r>
    </w:p>
    <w:p w:rsidR="00D03AAE" w:rsidRPr="00BC26AD" w:rsidRDefault="00D76B69" w:rsidP="00D76B69">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1" w:name="_Hlk94093005"/>
      <w:r w:rsidR="009E2F2C" w:rsidRPr="009E2F2C">
        <w:rPr>
          <w:rFonts w:ascii="Times New Roman" w:hAnsi="Times New Roman"/>
          <w:bCs/>
          <w:color w:val="000000"/>
          <w:sz w:val="28"/>
          <w:szCs w:val="28"/>
        </w:rPr>
        <w:t>Предоставление разрешения на осуществление земляных работ</w:t>
      </w:r>
      <w:bookmarkEnd w:id="1"/>
      <w:r w:rsidR="00A30E40" w:rsidRPr="00BC26AD">
        <w:rPr>
          <w:rStyle w:val="ac"/>
          <w:rFonts w:ascii="Times New Roman" w:hAnsi="Times New Roman"/>
          <w:color w:val="000000"/>
          <w:sz w:val="28"/>
          <w:szCs w:val="28"/>
        </w:rPr>
        <w:t>".</w:t>
      </w:r>
    </w:p>
    <w:p w:rsidR="00A30E40" w:rsidRPr="004E56F8"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4E56F8">
        <w:rPr>
          <w:rFonts w:ascii="Times New Roman" w:hAnsi="Times New Roman"/>
          <w:sz w:val="28"/>
          <w:szCs w:val="28"/>
          <w:shd w:val="clear" w:color="auto" w:fill="FFFFFF"/>
        </w:rPr>
        <w:t>2. Признать утратившим</w:t>
      </w:r>
      <w:r w:rsidR="00D76B69" w:rsidRPr="004E56F8">
        <w:rPr>
          <w:rFonts w:ascii="Times New Roman" w:hAnsi="Times New Roman"/>
          <w:sz w:val="28"/>
          <w:szCs w:val="28"/>
          <w:shd w:val="clear" w:color="auto" w:fill="FFFFFF"/>
        </w:rPr>
        <w:t>и</w:t>
      </w:r>
      <w:r w:rsidRPr="004E56F8">
        <w:rPr>
          <w:rFonts w:ascii="Times New Roman" w:hAnsi="Times New Roman"/>
          <w:sz w:val="28"/>
          <w:szCs w:val="28"/>
          <w:shd w:val="clear" w:color="auto" w:fill="FFFFFF"/>
        </w:rPr>
        <w:t xml:space="preserve"> силу</w:t>
      </w:r>
      <w:r w:rsidR="00D76B69" w:rsidRPr="004E56F8">
        <w:rPr>
          <w:rFonts w:ascii="Times New Roman" w:hAnsi="Times New Roman"/>
          <w:sz w:val="28"/>
          <w:szCs w:val="28"/>
          <w:shd w:val="clear" w:color="auto" w:fill="FFFFFF"/>
        </w:rPr>
        <w:t xml:space="preserve"> постановления Администрации </w:t>
      </w:r>
      <w:r w:rsidR="009B3FF0" w:rsidRPr="004E56F8">
        <w:rPr>
          <w:rFonts w:ascii="Times New Roman" w:hAnsi="Times New Roman"/>
          <w:sz w:val="28"/>
          <w:szCs w:val="28"/>
          <w:shd w:val="clear" w:color="auto" w:fill="FFFFFF"/>
        </w:rPr>
        <w:t>Верхнеобливского</w:t>
      </w:r>
      <w:r w:rsidR="00D76B69" w:rsidRPr="004E56F8">
        <w:rPr>
          <w:rFonts w:ascii="Times New Roman" w:hAnsi="Times New Roman"/>
          <w:sz w:val="28"/>
          <w:szCs w:val="28"/>
          <w:shd w:val="clear" w:color="auto" w:fill="FFFFFF"/>
        </w:rPr>
        <w:t xml:space="preserve"> сельского поселения</w:t>
      </w:r>
      <w:r w:rsidRPr="004E56F8">
        <w:rPr>
          <w:rFonts w:ascii="Times New Roman" w:hAnsi="Times New Roman"/>
          <w:sz w:val="28"/>
          <w:szCs w:val="28"/>
          <w:shd w:val="clear" w:color="auto" w:fill="FFFFFF"/>
        </w:rPr>
        <w:t>:</w:t>
      </w:r>
    </w:p>
    <w:p w:rsidR="00FF3812" w:rsidRPr="00BC26AD" w:rsidRDefault="00DD6D6A" w:rsidP="00FF3812">
      <w:pPr>
        <w:widowControl w:val="0"/>
        <w:tabs>
          <w:tab w:val="left" w:pos="298"/>
        </w:tabs>
        <w:spacing w:after="0" w:line="240" w:lineRule="auto"/>
        <w:ind w:left="20" w:right="20" w:firstLine="520"/>
        <w:jc w:val="both"/>
        <w:rPr>
          <w:rFonts w:ascii="Times New Roman" w:hAnsi="Times New Roman"/>
          <w:sz w:val="28"/>
          <w:szCs w:val="28"/>
        </w:rPr>
      </w:pPr>
      <w:hyperlink r:id="rId7" w:tgtFrame="_blank" w:history="1">
        <w:r w:rsidR="00D76B69" w:rsidRPr="004E56F8">
          <w:rPr>
            <w:rFonts w:ascii="Times New Roman" w:hAnsi="Times New Roman"/>
            <w:sz w:val="28"/>
            <w:szCs w:val="28"/>
          </w:rPr>
          <w:t>- от 17.11.2017 года №</w:t>
        </w:r>
      </w:hyperlink>
      <w:r w:rsidR="004E56F8" w:rsidRPr="004E56F8">
        <w:rPr>
          <w:rFonts w:ascii="Times New Roman" w:hAnsi="Times New Roman"/>
          <w:sz w:val="28"/>
          <w:szCs w:val="28"/>
        </w:rPr>
        <w:t>120</w:t>
      </w:r>
      <w:r w:rsidR="00D76B69" w:rsidRPr="004E56F8">
        <w:rPr>
          <w:rFonts w:ascii="Times New Roman" w:hAnsi="Times New Roman"/>
          <w:sz w:val="28"/>
          <w:szCs w:val="28"/>
        </w:rPr>
        <w:t> «Об утверждении административного регламента предоставления муниципальной услуги «</w:t>
      </w:r>
      <w:r w:rsidR="004E56F8" w:rsidRPr="004E56F8">
        <w:rPr>
          <w:rFonts w:ascii="Times New Roman" w:hAnsi="Times New Roman"/>
          <w:bCs/>
          <w:sz w:val="28"/>
          <w:lang w:eastAsia="ar-SA"/>
        </w:rPr>
        <w:t>Предоставление разрешения на осуществление земляных работ</w:t>
      </w:r>
      <w:r w:rsidR="00D76B69" w:rsidRPr="004E56F8">
        <w:rPr>
          <w:rFonts w:ascii="Times New Roman" w:hAnsi="Times New Roman"/>
          <w:sz w:val="28"/>
          <w:szCs w:val="28"/>
        </w:rPr>
        <w:t>»;</w:t>
      </w:r>
      <w:r w:rsidR="00D76B69" w:rsidRPr="004E56F8">
        <w:rPr>
          <w:rFonts w:ascii="Times New Roman" w:hAnsi="Times New Roman"/>
          <w:sz w:val="28"/>
          <w:szCs w:val="28"/>
        </w:rPr>
        <w:br/>
      </w:r>
      <w:r w:rsidR="00D76B69" w:rsidRPr="009B3FF0">
        <w:rPr>
          <w:rFonts w:ascii="Times New Roman" w:hAnsi="Times New Roman"/>
          <w:color w:val="FF0000"/>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76B69" w:rsidRDefault="00D76B69" w:rsidP="00D76B69">
      <w:pPr>
        <w:spacing w:after="0" w:line="240" w:lineRule="auto"/>
        <w:rPr>
          <w:rFonts w:ascii="Times New Roman" w:hAnsi="Times New Roman"/>
          <w:sz w:val="28"/>
          <w:szCs w:val="28"/>
        </w:rPr>
      </w:pPr>
    </w:p>
    <w:p w:rsidR="00D76B69" w:rsidRPr="0040419E" w:rsidRDefault="00D76B69" w:rsidP="00D76B69">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r w:rsidR="009B3FF0">
        <w:rPr>
          <w:rFonts w:ascii="Times New Roman" w:hAnsi="Times New Roman"/>
          <w:sz w:val="28"/>
          <w:szCs w:val="28"/>
        </w:rPr>
        <w:t>Верхнеобливского</w:t>
      </w:r>
      <w:r w:rsidRPr="0040419E">
        <w:rPr>
          <w:rFonts w:ascii="Times New Roman" w:hAnsi="Times New Roman"/>
          <w:sz w:val="28"/>
          <w:szCs w:val="28"/>
        </w:rPr>
        <w:t xml:space="preserve">  </w:t>
      </w:r>
    </w:p>
    <w:p w:rsidR="00D76B69" w:rsidRDefault="00D76B69" w:rsidP="00D76B69">
      <w:pPr>
        <w:spacing w:after="0" w:line="240" w:lineRule="auto"/>
        <w:rPr>
          <w:rFonts w:ascii="Times New Roman" w:hAnsi="Times New Roman"/>
          <w:sz w:val="28"/>
          <w:szCs w:val="28"/>
        </w:rPr>
      </w:pPr>
      <w:r w:rsidRPr="0040419E">
        <w:rPr>
          <w:rFonts w:ascii="Times New Roman" w:hAnsi="Times New Roman"/>
          <w:sz w:val="28"/>
          <w:szCs w:val="28"/>
        </w:rPr>
        <w:t xml:space="preserve">сельского поселения                                                                         </w:t>
      </w:r>
      <w:r w:rsidR="009B3FF0">
        <w:rPr>
          <w:rFonts w:ascii="Times New Roman" w:hAnsi="Times New Roman"/>
          <w:sz w:val="28"/>
          <w:szCs w:val="28"/>
        </w:rPr>
        <w:t>Е.В.Месенжинова</w:t>
      </w:r>
    </w:p>
    <w:p w:rsidR="009B3FF0" w:rsidRDefault="009B3FF0" w:rsidP="00D76B69">
      <w:pPr>
        <w:spacing w:after="0" w:line="240" w:lineRule="auto"/>
        <w:rPr>
          <w:rFonts w:ascii="Times New Roman" w:hAnsi="Times New Roman"/>
          <w:sz w:val="28"/>
          <w:szCs w:val="28"/>
        </w:rPr>
      </w:pPr>
    </w:p>
    <w:p w:rsidR="009B3FF0" w:rsidRDefault="009B3FF0" w:rsidP="00D76B69">
      <w:pPr>
        <w:spacing w:after="0" w:line="240" w:lineRule="auto"/>
        <w:rPr>
          <w:rFonts w:ascii="Times New Roman" w:hAnsi="Times New Roman"/>
          <w:sz w:val="28"/>
          <w:szCs w:val="28"/>
        </w:rPr>
      </w:pPr>
    </w:p>
    <w:p w:rsidR="009B3FF0" w:rsidRDefault="009B3FF0" w:rsidP="00D76B69">
      <w:pPr>
        <w:spacing w:after="0" w:line="240" w:lineRule="auto"/>
        <w:rPr>
          <w:rFonts w:ascii="Times New Roman" w:hAnsi="Times New Roman"/>
          <w:sz w:val="28"/>
          <w:szCs w:val="28"/>
        </w:rPr>
      </w:pPr>
    </w:p>
    <w:p w:rsidR="004E56F8" w:rsidRDefault="004E56F8" w:rsidP="00D76B69">
      <w:pPr>
        <w:spacing w:after="0" w:line="240" w:lineRule="auto"/>
        <w:rPr>
          <w:rFonts w:ascii="Times New Roman" w:hAnsi="Times New Roman"/>
          <w:sz w:val="28"/>
          <w:szCs w:val="28"/>
        </w:rPr>
      </w:pPr>
    </w:p>
    <w:p w:rsidR="004E56F8" w:rsidRDefault="004E56F8" w:rsidP="00D76B69">
      <w:pPr>
        <w:spacing w:after="0" w:line="240" w:lineRule="auto"/>
        <w:rPr>
          <w:rFonts w:ascii="Times New Roman" w:hAnsi="Times New Roman"/>
          <w:sz w:val="28"/>
          <w:szCs w:val="28"/>
        </w:rPr>
      </w:pPr>
    </w:p>
    <w:p w:rsidR="004E56F8" w:rsidRDefault="004E56F8" w:rsidP="00D76B69">
      <w:pPr>
        <w:spacing w:after="0" w:line="240" w:lineRule="auto"/>
        <w:rPr>
          <w:rFonts w:ascii="Times New Roman" w:hAnsi="Times New Roman"/>
          <w:sz w:val="28"/>
          <w:szCs w:val="28"/>
        </w:rPr>
      </w:pPr>
    </w:p>
    <w:p w:rsidR="004E56F8" w:rsidRDefault="004E56F8" w:rsidP="00D76B69">
      <w:pPr>
        <w:spacing w:after="0" w:line="240" w:lineRule="auto"/>
        <w:rPr>
          <w:rFonts w:ascii="Times New Roman" w:hAnsi="Times New Roman"/>
          <w:sz w:val="28"/>
          <w:szCs w:val="28"/>
        </w:rPr>
      </w:pPr>
    </w:p>
    <w:p w:rsidR="004E56F8" w:rsidRDefault="004E56F8" w:rsidP="00D76B69">
      <w:pPr>
        <w:spacing w:after="0" w:line="240" w:lineRule="auto"/>
        <w:rPr>
          <w:rFonts w:ascii="Times New Roman" w:hAnsi="Times New Roman"/>
          <w:sz w:val="28"/>
          <w:szCs w:val="28"/>
        </w:rPr>
      </w:pPr>
    </w:p>
    <w:p w:rsidR="004E56F8" w:rsidRDefault="004E56F8" w:rsidP="00D76B69">
      <w:pPr>
        <w:spacing w:after="0" w:line="240" w:lineRule="auto"/>
        <w:rPr>
          <w:rFonts w:ascii="Times New Roman" w:hAnsi="Times New Roman"/>
          <w:sz w:val="28"/>
          <w:szCs w:val="28"/>
        </w:rPr>
      </w:pPr>
    </w:p>
    <w:p w:rsidR="004E56F8" w:rsidRPr="0040419E" w:rsidRDefault="004E56F8" w:rsidP="00D76B69">
      <w:pPr>
        <w:spacing w:after="0" w:line="240" w:lineRule="auto"/>
        <w:rPr>
          <w:rFonts w:ascii="Times New Roman" w:hAnsi="Times New Roman"/>
          <w:sz w:val="28"/>
          <w:szCs w:val="28"/>
        </w:rPr>
      </w:pPr>
    </w:p>
    <w:p w:rsidR="00D76B69" w:rsidRDefault="00D76B69" w:rsidP="00D76B69">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BC26AD" w:rsidRDefault="00D03AAE" w:rsidP="00816010">
      <w:pPr>
        <w:spacing w:after="0" w:line="240" w:lineRule="auto"/>
        <w:ind w:left="20" w:right="20" w:firstLine="5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D76B69" w:rsidRPr="00F5555C" w:rsidRDefault="00D76B69" w:rsidP="00D76B69">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Приложение</w:t>
            </w:r>
          </w:p>
          <w:p w:rsidR="00D76B69" w:rsidRPr="00F5555C" w:rsidRDefault="00D76B69" w:rsidP="00D76B69">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 xml:space="preserve">к постановлению Администрации </w:t>
            </w:r>
          </w:p>
          <w:p w:rsidR="00D76B69" w:rsidRPr="00F5555C" w:rsidRDefault="009B3FF0" w:rsidP="00D76B69">
            <w:pPr>
              <w:spacing w:after="0" w:line="240" w:lineRule="auto"/>
              <w:rPr>
                <w:rFonts w:ascii="Times New Roman" w:hAnsi="Times New Roman"/>
                <w:sz w:val="24"/>
                <w:szCs w:val="24"/>
                <w:lang w:eastAsia="en-US"/>
              </w:rPr>
            </w:pPr>
            <w:r>
              <w:rPr>
                <w:rFonts w:ascii="Times New Roman" w:hAnsi="Times New Roman"/>
                <w:sz w:val="24"/>
                <w:szCs w:val="24"/>
                <w:lang w:eastAsia="en-US"/>
              </w:rPr>
              <w:t>Верхнеобливского</w:t>
            </w:r>
            <w:r w:rsidR="00D76B69" w:rsidRPr="00F5555C">
              <w:rPr>
                <w:rFonts w:ascii="Times New Roman" w:hAnsi="Times New Roman"/>
                <w:sz w:val="24"/>
                <w:szCs w:val="24"/>
                <w:lang w:eastAsia="en-US"/>
              </w:rPr>
              <w:t xml:space="preserve">  сельского поселения </w:t>
            </w:r>
          </w:p>
          <w:p w:rsidR="00AB40A5" w:rsidRPr="004E56F8" w:rsidRDefault="00D76B69" w:rsidP="004E56F8">
            <w:pPr>
              <w:spacing w:after="0" w:line="240" w:lineRule="auto"/>
              <w:rPr>
                <w:rFonts w:ascii="Times New Roman" w:hAnsi="Times New Roman"/>
                <w:sz w:val="28"/>
                <w:szCs w:val="28"/>
                <w:lang w:eastAsia="en-US"/>
              </w:rPr>
            </w:pPr>
            <w:r w:rsidRPr="004E56F8">
              <w:rPr>
                <w:rFonts w:ascii="Times New Roman" w:hAnsi="Times New Roman"/>
                <w:sz w:val="24"/>
                <w:szCs w:val="24"/>
                <w:lang w:eastAsia="en-US"/>
              </w:rPr>
              <w:t xml:space="preserve">от </w:t>
            </w:r>
            <w:r w:rsidR="004E56F8" w:rsidRPr="004E56F8">
              <w:rPr>
                <w:rFonts w:ascii="Times New Roman" w:hAnsi="Times New Roman"/>
                <w:sz w:val="24"/>
                <w:szCs w:val="24"/>
                <w:lang w:eastAsia="en-US"/>
              </w:rPr>
              <w:t>17</w:t>
            </w:r>
            <w:r w:rsidRPr="004E56F8">
              <w:rPr>
                <w:rFonts w:ascii="Times New Roman" w:hAnsi="Times New Roman"/>
                <w:sz w:val="24"/>
                <w:szCs w:val="24"/>
                <w:lang w:eastAsia="en-US"/>
              </w:rPr>
              <w:t xml:space="preserve">.11.2022г.  № </w:t>
            </w:r>
            <w:r w:rsidR="004E56F8" w:rsidRPr="004E56F8">
              <w:rPr>
                <w:rFonts w:ascii="Times New Roman" w:hAnsi="Times New Roman"/>
                <w:sz w:val="24"/>
                <w:szCs w:val="24"/>
                <w:lang w:eastAsia="en-US"/>
              </w:rPr>
              <w:t>95</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CA5528"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CA5528">
        <w:rPr>
          <w:rFonts w:ascii="Times New Roman" w:hAnsi="Times New Roman"/>
          <w:b/>
          <w:sz w:val="28"/>
          <w:szCs w:val="28"/>
        </w:rPr>
        <w:t>А</w:t>
      </w:r>
      <w:r w:rsidR="00966001" w:rsidRPr="00CA5528">
        <w:rPr>
          <w:rFonts w:ascii="Times New Roman" w:hAnsi="Times New Roman"/>
          <w:b/>
          <w:sz w:val="28"/>
          <w:szCs w:val="28"/>
        </w:rPr>
        <w:t>ДМИНИСТРАТИВНЫЙ РЕГЛАМЕНТ</w:t>
      </w:r>
      <w:r w:rsidRPr="00CA5528">
        <w:rPr>
          <w:rFonts w:ascii="Times New Roman" w:hAnsi="Times New Roman"/>
          <w:b/>
          <w:sz w:val="28"/>
          <w:szCs w:val="28"/>
        </w:rPr>
        <w:br/>
        <w:t xml:space="preserve">предоставления муниципальной услуги </w:t>
      </w:r>
      <w:r w:rsidR="00632D8A" w:rsidRPr="00CA5528">
        <w:rPr>
          <w:rFonts w:ascii="Times New Roman" w:hAnsi="Times New Roman"/>
          <w:b/>
          <w:sz w:val="28"/>
          <w:szCs w:val="28"/>
        </w:rPr>
        <w:t>"</w:t>
      </w:r>
      <w:r w:rsidR="009E2F2C" w:rsidRPr="009E2F2C">
        <w:rPr>
          <w:rFonts w:ascii="Times New Roman" w:hAnsi="Times New Roman"/>
          <w:b/>
          <w:bCs/>
          <w:sz w:val="28"/>
          <w:szCs w:val="28"/>
        </w:rPr>
        <w:t>Предоставление разрешения на осуществление земляных работ</w:t>
      </w:r>
      <w:r w:rsidR="00632D8A" w:rsidRPr="00CA5528">
        <w:rPr>
          <w:rFonts w:ascii="Times New Roman" w:hAnsi="Times New Roman"/>
          <w:b/>
          <w:sz w:val="28"/>
          <w:szCs w:val="28"/>
        </w:rPr>
        <w:t xml:space="preserve">" </w:t>
      </w:r>
    </w:p>
    <w:p w:rsidR="00632D8A" w:rsidRPr="00CA5528"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9E2F2C" w:rsidRPr="009E2F2C">
        <w:rPr>
          <w:rFonts w:ascii="Times New Roman" w:hAnsi="Times New Roman"/>
          <w:bCs/>
          <w:sz w:val="28"/>
          <w:szCs w:val="28"/>
        </w:rPr>
        <w:t>Предоставление разрешения на осуществление земляных работ</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9E2F2C" w:rsidRPr="009E2F2C">
        <w:rPr>
          <w:rFonts w:ascii="Times New Roman" w:hAnsi="Times New Roman"/>
          <w:bCs/>
          <w:sz w:val="28"/>
          <w:szCs w:val="28"/>
          <w:lang w:bidi="ru-RU"/>
        </w:rPr>
        <w:t>Предоставление разрешения на осуществление земляных работ</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5" w:name="_Hlk99370622"/>
      <w:r w:rsidR="00D76B69">
        <w:rPr>
          <w:rFonts w:ascii="Times New Roman" w:hAnsi="Times New Roman"/>
          <w:bCs/>
          <w:sz w:val="28"/>
          <w:szCs w:val="28"/>
          <w:lang w:bidi="ru-RU"/>
        </w:rPr>
        <w:t xml:space="preserve"> </w:t>
      </w:r>
      <w:r w:rsidR="009B3FF0">
        <w:rPr>
          <w:rFonts w:ascii="Times New Roman" w:hAnsi="Times New Roman"/>
          <w:bCs/>
          <w:sz w:val="28"/>
          <w:szCs w:val="28"/>
          <w:lang w:bidi="ru-RU"/>
        </w:rPr>
        <w:t>Верхнеобливского</w:t>
      </w:r>
      <w:r w:rsidR="00D52ED7" w:rsidRPr="0037133C">
        <w:rPr>
          <w:rFonts w:ascii="Times New Roman" w:hAnsi="Times New Roman"/>
          <w:bCs/>
          <w:sz w:val="28"/>
          <w:szCs w:val="28"/>
          <w:lang w:bidi="ru-RU"/>
        </w:rPr>
        <w:t xml:space="preserve"> 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Получение Разрешения обязательно при производстве следующих работ, требующих проведения земляных работ:</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3) инженерные изыскания;</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 xml:space="preserve">5) 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w:t>
      </w:r>
      <w:r w:rsidRPr="009E2F2C">
        <w:rPr>
          <w:rFonts w:ascii="Times New Roman" w:hAnsi="Times New Roman"/>
          <w:sz w:val="28"/>
          <w:szCs w:val="28"/>
          <w:lang w:bidi="ru-RU"/>
        </w:rPr>
        <w:lastRenderedPageBreak/>
        <w:t>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9E2F2C">
        <w:rPr>
          <w:rFonts w:ascii="Times New Roman" w:hAnsi="Times New Roman"/>
          <w:noProof/>
          <w:sz w:val="28"/>
          <w:szCs w:val="2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6) аварийно-восстановительный ремонт, в том числе сетей инженерно-технического обеспечения, сооружений;</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8) проведение работ по сохранению объектов культурного наследия (в том числе, проведение археологических полевых работ);</w:t>
      </w:r>
    </w:p>
    <w:p w:rsid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A438C9" w:rsidRDefault="00A438C9" w:rsidP="00840405">
      <w:pPr>
        <w:autoSpaceDE w:val="0"/>
        <w:autoSpaceDN w:val="0"/>
        <w:adjustRightInd w:val="0"/>
        <w:spacing w:after="0" w:line="240" w:lineRule="auto"/>
        <w:jc w:val="center"/>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9E2F2C" w:rsidRPr="009E2F2C" w:rsidRDefault="00952FD8" w:rsidP="009E2F2C">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9E2F2C" w:rsidRPr="009E2F2C">
        <w:rPr>
          <w:rFonts w:ascii="Times New Roman" w:hAnsi="Times New Roman"/>
          <w:sz w:val="28"/>
          <w:szCs w:val="28"/>
        </w:rPr>
        <w:t>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 (далее – заявитель).</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rPr>
      </w:pPr>
      <w:r w:rsidRPr="009E2F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 xml:space="preserve">Заявитель </w:t>
      </w:r>
      <w:r>
        <w:rPr>
          <w:rFonts w:ascii="Times New Roman" w:hAnsi="Times New Roman"/>
          <w:sz w:val="28"/>
          <w:szCs w:val="28"/>
          <w:lang w:bidi="ru-RU"/>
        </w:rPr>
        <w:t>обращается в У</w:t>
      </w:r>
      <w:r w:rsidRPr="009E2F2C">
        <w:rPr>
          <w:rFonts w:ascii="Times New Roman" w:hAnsi="Times New Roman"/>
          <w:sz w:val="28"/>
          <w:szCs w:val="28"/>
          <w:lang w:bidi="ru-RU"/>
        </w:rPr>
        <w:t>полномоченный орган с заявлением о предоставлении муниципальной услуги с целью:</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1) получения разрешения на производство земляных работ на территории</w:t>
      </w:r>
      <w:r w:rsidRPr="009E2F2C">
        <w:rPr>
          <w:rFonts w:ascii="Times New Roman" w:hAnsi="Times New Roman"/>
          <w:bCs/>
          <w:iCs/>
          <w:sz w:val="28"/>
          <w:szCs w:val="28"/>
          <w:lang w:bidi="ru-RU"/>
        </w:rPr>
        <w:t xml:space="preserve"> муниципального образования </w:t>
      </w:r>
      <w:r w:rsidR="00D76B69">
        <w:rPr>
          <w:rFonts w:ascii="Times New Roman" w:hAnsi="Times New Roman"/>
          <w:bCs/>
          <w:iCs/>
          <w:sz w:val="28"/>
          <w:szCs w:val="28"/>
          <w:lang w:bidi="ru-RU"/>
        </w:rPr>
        <w:t>«</w:t>
      </w:r>
      <w:r w:rsidR="009B3FF0">
        <w:rPr>
          <w:rFonts w:ascii="Times New Roman" w:hAnsi="Times New Roman"/>
          <w:bCs/>
          <w:iCs/>
          <w:sz w:val="28"/>
          <w:szCs w:val="28"/>
          <w:lang w:bidi="ru-RU"/>
        </w:rPr>
        <w:t>Верхнеобливское</w:t>
      </w:r>
      <w:r w:rsidR="00D76B69">
        <w:rPr>
          <w:rFonts w:ascii="Times New Roman" w:hAnsi="Times New Roman"/>
          <w:bCs/>
          <w:iCs/>
          <w:sz w:val="28"/>
          <w:szCs w:val="28"/>
          <w:lang w:bidi="ru-RU"/>
        </w:rPr>
        <w:t xml:space="preserve"> сельское поселение»</w:t>
      </w:r>
      <w:r w:rsidRPr="009E2F2C">
        <w:rPr>
          <w:rFonts w:ascii="Times New Roman" w:hAnsi="Times New Roman"/>
          <w:bCs/>
          <w:iCs/>
          <w:sz w:val="28"/>
          <w:szCs w:val="28"/>
          <w:lang w:bidi="ru-RU"/>
        </w:rPr>
        <w:t xml:space="preserve"> (далее – муниципальное образование)</w:t>
      </w:r>
      <w:r w:rsidRPr="009E2F2C">
        <w:rPr>
          <w:rFonts w:ascii="Times New Roman" w:hAnsi="Times New Roman"/>
          <w:bCs/>
          <w:sz w:val="28"/>
          <w:szCs w:val="28"/>
          <w:lang w:bidi="ru-RU"/>
        </w:rPr>
        <w:t>;</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2) получения разрешения на производство земляных работ в связи с аварийно-</w:t>
      </w:r>
      <w:r>
        <w:rPr>
          <w:rFonts w:ascii="Times New Roman" w:hAnsi="Times New Roman"/>
          <w:sz w:val="28"/>
          <w:szCs w:val="28"/>
          <w:lang w:bidi="ru-RU"/>
        </w:rPr>
        <w:t xml:space="preserve">восстановительными работами на </w:t>
      </w:r>
      <w:r w:rsidRPr="009E2F2C">
        <w:rPr>
          <w:rFonts w:ascii="Times New Roman" w:hAnsi="Times New Roman"/>
          <w:sz w:val="28"/>
          <w:szCs w:val="28"/>
          <w:lang w:bidi="ru-RU"/>
        </w:rPr>
        <w:t>территории</w:t>
      </w:r>
      <w:r w:rsidRPr="009E2F2C">
        <w:rPr>
          <w:rFonts w:ascii="Times New Roman" w:hAnsi="Times New Roman"/>
          <w:bCs/>
          <w:iCs/>
          <w:sz w:val="28"/>
          <w:szCs w:val="28"/>
          <w:lang w:bidi="ru-RU"/>
        </w:rPr>
        <w:t xml:space="preserve"> муниципального образования</w:t>
      </w:r>
      <w:r w:rsidRPr="009E2F2C">
        <w:rPr>
          <w:rFonts w:ascii="Times New Roman" w:hAnsi="Times New Roman"/>
          <w:sz w:val="28"/>
          <w:szCs w:val="28"/>
          <w:lang w:bidi="ru-RU"/>
        </w:rPr>
        <w:t>;</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2.1) получения разрешения на производство земляных работ в рамках социальной газификации (догазификации) на</w:t>
      </w:r>
      <w:r w:rsidRPr="009E2F2C">
        <w:rPr>
          <w:rFonts w:ascii="Times New Roman" w:hAnsi="Times New Roman"/>
          <w:sz w:val="28"/>
          <w:szCs w:val="28"/>
          <w:lang w:bidi="ru-RU"/>
        </w:rPr>
        <w:tab/>
        <w:t>территории</w:t>
      </w:r>
      <w:r w:rsidRPr="009E2F2C">
        <w:rPr>
          <w:rFonts w:ascii="Times New Roman" w:hAnsi="Times New Roman"/>
          <w:bCs/>
          <w:iCs/>
          <w:sz w:val="28"/>
          <w:szCs w:val="28"/>
          <w:lang w:bidi="ru-RU"/>
        </w:rPr>
        <w:t xml:space="preserve"> муниципального образования;</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3) продления разрешения на право производства земляных работ на территории</w:t>
      </w:r>
      <w:r w:rsidRPr="009E2F2C">
        <w:rPr>
          <w:rFonts w:ascii="Times New Roman" w:hAnsi="Times New Roman"/>
          <w:bCs/>
          <w:iCs/>
          <w:sz w:val="28"/>
          <w:szCs w:val="28"/>
          <w:lang w:bidi="ru-RU"/>
        </w:rPr>
        <w:t xml:space="preserve"> муниципального образования</w:t>
      </w:r>
      <w:r w:rsidRPr="009E2F2C">
        <w:rPr>
          <w:rFonts w:ascii="Times New Roman" w:hAnsi="Times New Roman"/>
          <w:sz w:val="28"/>
          <w:szCs w:val="28"/>
          <w:lang w:bidi="ru-RU"/>
        </w:rPr>
        <w:t>;</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4) закрытия разрешения на право производства земляных работ на территории</w:t>
      </w:r>
      <w:r w:rsidRPr="009E2F2C">
        <w:rPr>
          <w:rFonts w:ascii="Times New Roman" w:hAnsi="Times New Roman"/>
          <w:bCs/>
          <w:iCs/>
          <w:sz w:val="28"/>
          <w:szCs w:val="28"/>
          <w:lang w:bidi="ru-RU"/>
        </w:rPr>
        <w:t xml:space="preserve"> муниципального образования</w:t>
      </w:r>
      <w:r w:rsidRPr="009E2F2C">
        <w:rPr>
          <w:rFonts w:ascii="Times New Roman" w:hAnsi="Times New Roman"/>
          <w:sz w:val="28"/>
          <w:szCs w:val="28"/>
          <w:lang w:bidi="ru-RU"/>
        </w:rPr>
        <w:t>.</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w:t>
      </w:r>
      <w:r w:rsidRPr="00D76B69">
        <w:rPr>
          <w:rFonts w:ascii="Times New Roman" w:hAnsi="Times New Roman"/>
          <w:sz w:val="28"/>
          <w:szCs w:val="28"/>
          <w:lang w:bidi="ru-RU"/>
        </w:rPr>
        <w:t xml:space="preserve">в информационно-телекоммуникационной сети «Интернет» </w:t>
      </w:r>
      <w:r w:rsidR="00D76B69" w:rsidRPr="00D76B69">
        <w:rPr>
          <w:rFonts w:ascii="Times New Roman" w:hAnsi="Times New Roman"/>
          <w:sz w:val="28"/>
          <w:szCs w:val="28"/>
          <w:lang w:bidi="ru-RU"/>
        </w:rPr>
        <w:t>(</w:t>
      </w:r>
      <w:hyperlink r:id="rId9" w:history="1">
        <w:r w:rsidR="009B3FF0" w:rsidRPr="00C338BD">
          <w:rPr>
            <w:rStyle w:val="ae"/>
            <w:rFonts w:ascii="Times New Roman" w:hAnsi="Times New Roman"/>
            <w:sz w:val="28"/>
            <w:szCs w:val="28"/>
          </w:rPr>
          <w:t>http://</w:t>
        </w:r>
        <w:proofErr w:type="spellStart"/>
        <w:r w:rsidR="009B3FF0" w:rsidRPr="00C338BD">
          <w:rPr>
            <w:rStyle w:val="ae"/>
            <w:rFonts w:ascii="Times New Roman" w:hAnsi="Times New Roman"/>
            <w:sz w:val="28"/>
            <w:szCs w:val="28"/>
            <w:lang w:val="en-US"/>
          </w:rPr>
          <w:t>verhneoblivskoesp</w:t>
        </w:r>
        <w:proofErr w:type="spellEnd"/>
        <w:r w:rsidR="009B3FF0" w:rsidRPr="009B3FF0">
          <w:rPr>
            <w:rStyle w:val="ae"/>
            <w:rFonts w:ascii="Times New Roman" w:hAnsi="Times New Roman"/>
            <w:sz w:val="28"/>
            <w:szCs w:val="28"/>
          </w:rPr>
          <w:t>.</w:t>
        </w:r>
        <w:proofErr w:type="spellStart"/>
        <w:r w:rsidR="009B3FF0" w:rsidRPr="00C338BD">
          <w:rPr>
            <w:rStyle w:val="ae"/>
            <w:rFonts w:ascii="Times New Roman" w:hAnsi="Times New Roman"/>
            <w:sz w:val="28"/>
            <w:szCs w:val="28"/>
            <w:lang w:val="en-US"/>
          </w:rPr>
          <w:t>ru</w:t>
        </w:r>
        <w:proofErr w:type="spellEnd"/>
      </w:hyperlink>
      <w:r w:rsidR="00C86582" w:rsidRPr="00D76B69">
        <w:rPr>
          <w:rFonts w:ascii="Times New Roman" w:hAnsi="Times New Roman"/>
          <w:sz w:val="28"/>
          <w:szCs w:val="28"/>
          <w:lang w:bidi="ru-RU"/>
        </w:rPr>
        <w:t>)</w:t>
      </w:r>
      <w:r w:rsidR="00D76B69">
        <w:rPr>
          <w:rFonts w:ascii="Times New Roman" w:hAnsi="Times New Roman"/>
          <w:sz w:val="28"/>
          <w:szCs w:val="28"/>
          <w:lang w:bidi="ru-RU"/>
        </w:rPr>
        <w:t xml:space="preserve"> </w:t>
      </w:r>
      <w:r w:rsidRPr="00D76B69">
        <w:rPr>
          <w:rFonts w:ascii="Times New Roman" w:hAnsi="Times New Roman"/>
          <w:sz w:val="28"/>
          <w:szCs w:val="28"/>
          <w:lang w:bidi="ru-RU"/>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Если подготовка ответа требует продолжительного времени должностное лицо </w:t>
      </w:r>
      <w:r w:rsidRPr="00812B71">
        <w:rPr>
          <w:rFonts w:ascii="Times New Roman" w:hAnsi="Times New Roman"/>
          <w:sz w:val="28"/>
          <w:szCs w:val="28"/>
          <w:lang w:bidi="ru-RU"/>
        </w:rPr>
        <w:lastRenderedPageBreak/>
        <w:t>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w:t>
      </w:r>
      <w:r w:rsidRPr="00812B71">
        <w:rPr>
          <w:rFonts w:ascii="Times New Roman" w:hAnsi="Times New Roman"/>
          <w:sz w:val="28"/>
          <w:szCs w:val="28"/>
          <w:lang w:bidi="ru-RU"/>
        </w:rPr>
        <w:lastRenderedPageBreak/>
        <w:t xml:space="preserve">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bookmarkStart w:id="7" w:name="_Hlk107311549"/>
      <w:r w:rsidR="006228C0">
        <w:rPr>
          <w:rFonts w:ascii="Times New Roman" w:hAnsi="Times New Roman"/>
          <w:sz w:val="28"/>
          <w:szCs w:val="28"/>
        </w:rPr>
        <w:t>«</w:t>
      </w:r>
      <w:r w:rsidR="009E2F2C" w:rsidRPr="009E2F2C">
        <w:rPr>
          <w:rFonts w:ascii="Times New Roman" w:hAnsi="Times New Roman"/>
          <w:bCs/>
          <w:sz w:val="28"/>
          <w:szCs w:val="28"/>
        </w:rPr>
        <w:t>Предоставление разрешения на осуществление земляных работ</w:t>
      </w:r>
      <w:bookmarkEnd w:id="7"/>
      <w:r w:rsidR="006228C0">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9B3FF0">
        <w:rPr>
          <w:rFonts w:ascii="Times New Roman" w:hAnsi="Times New Roman"/>
          <w:sz w:val="28"/>
          <w:szCs w:val="28"/>
        </w:rPr>
        <w:t>Верхнеобливского</w:t>
      </w:r>
      <w:r w:rsidRPr="0037133C">
        <w:rPr>
          <w:rFonts w:ascii="Times New Roman" w:hAnsi="Times New Roman"/>
          <w:sz w:val="28"/>
          <w:szCs w:val="28"/>
        </w:rPr>
        <w:t xml:space="preserve"> сельского поселения.</w:t>
      </w:r>
    </w:p>
    <w:p w:rsidR="004943B9"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Pr>
          <w:rFonts w:ascii="Times New Roman" w:hAnsi="Times New Roman"/>
          <w:bCs/>
          <w:sz w:val="28"/>
          <w:szCs w:val="28"/>
          <w:lang w:bidi="ru-RU"/>
        </w:rPr>
        <w:t>:</w:t>
      </w:r>
    </w:p>
    <w:p w:rsidR="009E2F2C" w:rsidRPr="009E2F2C" w:rsidRDefault="009E2F2C" w:rsidP="009E2F2C">
      <w:pPr>
        <w:widowControl w:val="0"/>
        <w:autoSpaceDE w:val="0"/>
        <w:autoSpaceDN w:val="0"/>
        <w:spacing w:after="0" w:line="240" w:lineRule="auto"/>
        <w:ind w:firstLine="567"/>
        <w:jc w:val="both"/>
        <w:rPr>
          <w:rFonts w:ascii="Times New Roman" w:hAnsi="Times New Roman"/>
          <w:bCs/>
          <w:sz w:val="28"/>
          <w:szCs w:val="28"/>
          <w:lang w:bidi="ru-RU"/>
        </w:rPr>
      </w:pPr>
      <w:r w:rsidRPr="009E2F2C">
        <w:rPr>
          <w:rFonts w:ascii="Times New Roman" w:hAnsi="Times New Roman"/>
          <w:bCs/>
          <w:sz w:val="28"/>
          <w:szCs w:val="28"/>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на объект недвижимости;</w:t>
      </w:r>
    </w:p>
    <w:p w:rsidR="009E2F2C" w:rsidRDefault="009E2F2C" w:rsidP="006228C0">
      <w:pPr>
        <w:widowControl w:val="0"/>
        <w:autoSpaceDE w:val="0"/>
        <w:autoSpaceDN w:val="0"/>
        <w:spacing w:after="0" w:line="240" w:lineRule="auto"/>
        <w:ind w:firstLine="567"/>
        <w:jc w:val="both"/>
        <w:rPr>
          <w:rFonts w:ascii="Times New Roman" w:hAnsi="Times New Roman"/>
          <w:bCs/>
          <w:sz w:val="28"/>
          <w:szCs w:val="28"/>
          <w:lang w:bidi="ru-RU"/>
        </w:rPr>
      </w:pPr>
      <w:r w:rsidRPr="009E2F2C">
        <w:rPr>
          <w:rFonts w:ascii="Times New Roman" w:hAnsi="Times New Roman"/>
          <w:bCs/>
          <w:sz w:val="28"/>
          <w:szCs w:val="28"/>
          <w:lang w:bidi="ru-RU"/>
        </w:rPr>
        <w:t>Федеральная нало</w:t>
      </w:r>
      <w:r w:rsidR="006228C0">
        <w:rPr>
          <w:rFonts w:ascii="Times New Roman" w:hAnsi="Times New Roman"/>
          <w:bCs/>
          <w:sz w:val="28"/>
          <w:szCs w:val="28"/>
          <w:lang w:bidi="ru-RU"/>
        </w:rPr>
        <w:t>говая служба в части получения</w:t>
      </w:r>
      <w:r w:rsidRPr="009E2F2C">
        <w:rPr>
          <w:rFonts w:ascii="Times New Roman" w:hAnsi="Times New Roman"/>
          <w:bCs/>
          <w:sz w:val="28"/>
          <w:szCs w:val="28"/>
          <w:lang w:bidi="ru-RU"/>
        </w:rPr>
        <w:t xml:space="preserve">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9E2F2C" w:rsidRPr="009E2F2C" w:rsidRDefault="009E2F2C" w:rsidP="009E2F2C">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Министерство</w:t>
      </w:r>
      <w:r w:rsidRPr="009E2F2C">
        <w:rPr>
          <w:rFonts w:ascii="Times New Roman" w:hAnsi="Times New Roman"/>
          <w:bCs/>
          <w:sz w:val="28"/>
          <w:szCs w:val="28"/>
          <w:lang w:bidi="ru-RU"/>
        </w:rPr>
        <w:t xml:space="preserve"> внутренних дел Российской Федерации;</w:t>
      </w:r>
    </w:p>
    <w:p w:rsidR="009E2F2C" w:rsidRPr="009E2F2C" w:rsidRDefault="009E2F2C" w:rsidP="009E2F2C">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xml:space="preserve">Государственная инспекция </w:t>
      </w:r>
      <w:r w:rsidRPr="009E2F2C">
        <w:rPr>
          <w:rFonts w:ascii="Times New Roman" w:hAnsi="Times New Roman"/>
          <w:bCs/>
          <w:sz w:val="28"/>
          <w:szCs w:val="28"/>
          <w:lang w:bidi="ru-RU"/>
        </w:rPr>
        <w:t>безопасности дорожного движения;</w:t>
      </w:r>
    </w:p>
    <w:p w:rsidR="009E2F2C" w:rsidRPr="009E2F2C" w:rsidRDefault="009E2F2C" w:rsidP="009E2F2C">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Органы</w:t>
      </w:r>
      <w:r w:rsidRPr="009E2F2C">
        <w:rPr>
          <w:rFonts w:ascii="Times New Roman" w:hAnsi="Times New Roman"/>
          <w:bCs/>
          <w:sz w:val="28"/>
          <w:szCs w:val="28"/>
          <w:lang w:bidi="ru-RU"/>
        </w:rPr>
        <w:t xml:space="preserve"> исполнительной власти</w:t>
      </w:r>
      <w:r>
        <w:rPr>
          <w:rFonts w:ascii="Times New Roman" w:hAnsi="Times New Roman"/>
          <w:bCs/>
          <w:sz w:val="28"/>
          <w:szCs w:val="28"/>
          <w:lang w:bidi="ru-RU"/>
        </w:rPr>
        <w:t xml:space="preserve"> Ростовской области</w:t>
      </w:r>
      <w:r w:rsidRPr="009E2F2C">
        <w:rPr>
          <w:rFonts w:ascii="Times New Roman" w:hAnsi="Times New Roman"/>
          <w:bCs/>
          <w:sz w:val="28"/>
          <w:szCs w:val="28"/>
          <w:lang w:bidi="ru-RU"/>
        </w:rPr>
        <w:t>;</w:t>
      </w:r>
    </w:p>
    <w:p w:rsidR="004943B9" w:rsidRPr="004943B9" w:rsidRDefault="009E2F2C" w:rsidP="004943B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Органы</w:t>
      </w:r>
      <w:r w:rsidR="006C4DB3">
        <w:rPr>
          <w:rFonts w:ascii="Times New Roman" w:hAnsi="Times New Roman"/>
          <w:bCs/>
          <w:sz w:val="28"/>
          <w:szCs w:val="28"/>
          <w:lang w:bidi="ru-RU"/>
        </w:rPr>
        <w:t xml:space="preserve">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w:t>
      </w:r>
      <w:r w:rsidR="004943B9">
        <w:rPr>
          <w:rFonts w:ascii="Times New Roman" w:hAnsi="Times New Roman"/>
          <w:sz w:val="28"/>
          <w:szCs w:val="28"/>
        </w:rPr>
        <w:t>:</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lastRenderedPageBreak/>
        <w:t>1) разрешение на право производства земляных работ по форме согласно приложению 3 к Административному регламенту;</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2) решение о закрытии разрешения на осуществление земляных работ по форме согласно приложению 5 к Административному регламенту;</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3) решение об отказе в предоставлении муниципальной услуги по форме согласно приложению 4 к Административному регламенту.</w:t>
      </w:r>
    </w:p>
    <w:p w:rsidR="006C4DB3" w:rsidRPr="00B63C7D" w:rsidRDefault="006C4DB3" w:rsidP="006C4DB3">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C4DB3" w:rsidRDefault="00DC3ECE" w:rsidP="006C4DB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C4DB3" w:rsidRPr="006C4DB3">
        <w:rPr>
          <w:rFonts w:ascii="Times New Roman" w:hAnsi="Times New Roman"/>
          <w:sz w:val="28"/>
          <w:szCs w:val="28"/>
        </w:rPr>
        <w:t>Общий срок пред</w:t>
      </w:r>
      <w:r w:rsidR="009E2F2C">
        <w:rPr>
          <w:rFonts w:ascii="Times New Roman" w:hAnsi="Times New Roman"/>
          <w:sz w:val="28"/>
          <w:szCs w:val="28"/>
        </w:rPr>
        <w:t>оставления муниципальной услуги.</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1) по основаниям, указанн</w:t>
      </w:r>
      <w:r>
        <w:rPr>
          <w:rFonts w:ascii="Times New Roman" w:hAnsi="Times New Roman"/>
          <w:sz w:val="28"/>
          <w:szCs w:val="28"/>
          <w:lang w:bidi="ru-RU"/>
        </w:rPr>
        <w:t xml:space="preserve">ым в подпунктах 1 и 4 пункта 1.2 </w:t>
      </w:r>
      <w:r w:rsidRPr="009E2F2C">
        <w:rPr>
          <w:rFonts w:ascii="Times New Roman" w:hAnsi="Times New Roman"/>
          <w:sz w:val="28"/>
          <w:szCs w:val="28"/>
          <w:lang w:bidi="ru-RU"/>
        </w:rPr>
        <w:t xml:space="preserve">Административного регламента, составляет не более 10 рабочих дней со дня регистрации заявления в </w:t>
      </w:r>
      <w:r>
        <w:rPr>
          <w:rFonts w:ascii="Times New Roman" w:hAnsi="Times New Roman"/>
          <w:sz w:val="28"/>
          <w:szCs w:val="28"/>
          <w:lang w:bidi="ru-RU"/>
        </w:rPr>
        <w:t>Уполномоченном о</w:t>
      </w:r>
      <w:r w:rsidRPr="009E2F2C">
        <w:rPr>
          <w:rFonts w:ascii="Times New Roman" w:hAnsi="Times New Roman"/>
          <w:sz w:val="28"/>
          <w:szCs w:val="28"/>
          <w:lang w:bidi="ru-RU"/>
        </w:rPr>
        <w:t>ргане;</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2) по основаниям, указанным в подпункте 2 и 2.1</w:t>
      </w:r>
      <w:r>
        <w:rPr>
          <w:rFonts w:ascii="Times New Roman" w:hAnsi="Times New Roman"/>
          <w:sz w:val="28"/>
          <w:szCs w:val="28"/>
          <w:lang w:bidi="ru-RU"/>
        </w:rPr>
        <w:t xml:space="preserve"> пункта 1.2</w:t>
      </w:r>
      <w:r w:rsidRPr="009E2F2C">
        <w:rPr>
          <w:rFonts w:ascii="Times New Roman" w:hAnsi="Times New Roman"/>
          <w:sz w:val="28"/>
          <w:szCs w:val="28"/>
          <w:lang w:bidi="ru-RU"/>
        </w:rPr>
        <w:t xml:space="preserve"> Административного регламента, составляет не более 3 рабочих дней со дня регистрации заявления в</w:t>
      </w:r>
      <w:r>
        <w:rPr>
          <w:rFonts w:ascii="Times New Roman" w:hAnsi="Times New Roman"/>
          <w:sz w:val="28"/>
          <w:szCs w:val="28"/>
          <w:lang w:bidi="ru-RU"/>
        </w:rPr>
        <w:t xml:space="preserve"> Уполномоченном о</w:t>
      </w:r>
      <w:r w:rsidRPr="009E2F2C">
        <w:rPr>
          <w:rFonts w:ascii="Times New Roman" w:hAnsi="Times New Roman"/>
          <w:sz w:val="28"/>
          <w:szCs w:val="28"/>
          <w:lang w:bidi="ru-RU"/>
        </w:rPr>
        <w:t>ргане;</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3) по основанию, ука</w:t>
      </w:r>
      <w:r>
        <w:rPr>
          <w:rFonts w:ascii="Times New Roman" w:hAnsi="Times New Roman"/>
          <w:sz w:val="28"/>
          <w:szCs w:val="28"/>
          <w:lang w:bidi="ru-RU"/>
        </w:rPr>
        <w:t>занному в подпункте 3 пункта 1.2</w:t>
      </w:r>
      <w:r w:rsidRPr="009E2F2C">
        <w:rPr>
          <w:rFonts w:ascii="Times New Roman" w:hAnsi="Times New Roman"/>
          <w:sz w:val="28"/>
          <w:szCs w:val="28"/>
          <w:lang w:bidi="ru-RU"/>
        </w:rPr>
        <w:t xml:space="preserve"> Административного регламента, составляет не более 5 рабочих дней со дня регистрации заявления в</w:t>
      </w:r>
      <w:r>
        <w:rPr>
          <w:rFonts w:ascii="Times New Roman" w:hAnsi="Times New Roman"/>
          <w:sz w:val="28"/>
          <w:szCs w:val="28"/>
          <w:lang w:bidi="ru-RU"/>
        </w:rPr>
        <w:t xml:space="preserve"> Уполномоченном</w:t>
      </w:r>
      <w:r w:rsidR="006228C0">
        <w:rPr>
          <w:rFonts w:ascii="Times New Roman" w:hAnsi="Times New Roman"/>
          <w:sz w:val="28"/>
          <w:szCs w:val="28"/>
          <w:lang w:bidi="ru-RU"/>
        </w:rPr>
        <w:t xml:space="preserve"> </w:t>
      </w:r>
      <w:r>
        <w:rPr>
          <w:rFonts w:ascii="Times New Roman" w:hAnsi="Times New Roman"/>
          <w:sz w:val="28"/>
          <w:szCs w:val="28"/>
          <w:lang w:bidi="ru-RU"/>
        </w:rPr>
        <w:t>о</w:t>
      </w:r>
      <w:r w:rsidRPr="009E2F2C">
        <w:rPr>
          <w:rFonts w:ascii="Times New Roman" w:hAnsi="Times New Roman"/>
          <w:sz w:val="28"/>
          <w:szCs w:val="28"/>
          <w:lang w:bidi="ru-RU"/>
        </w:rPr>
        <w:t>ргане.</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w:t>
      </w:r>
      <w:r>
        <w:rPr>
          <w:rFonts w:ascii="Times New Roman" w:hAnsi="Times New Roman"/>
          <w:sz w:val="28"/>
          <w:szCs w:val="28"/>
          <w:lang w:bidi="ru-RU"/>
        </w:rPr>
        <w:t>ния (регистрации) документов в Уполномоченном о</w:t>
      </w:r>
      <w:r w:rsidRPr="009E2F2C">
        <w:rPr>
          <w:rFonts w:ascii="Times New Roman" w:hAnsi="Times New Roman"/>
          <w:sz w:val="28"/>
          <w:szCs w:val="28"/>
          <w:lang w:bidi="ru-RU"/>
        </w:rPr>
        <w:t xml:space="preserve">ргане. </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2.6</w:t>
      </w:r>
      <w:r w:rsidRPr="009E2F2C">
        <w:rPr>
          <w:rFonts w:ascii="Times New Roman" w:hAnsi="Times New Roman"/>
          <w:sz w:val="28"/>
          <w:szCs w:val="28"/>
          <w:lang w:bidi="ru-RU"/>
        </w:rPr>
        <w:t xml:space="preserve">.1.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w:t>
      </w:r>
      <w:r>
        <w:rPr>
          <w:rFonts w:ascii="Times New Roman" w:hAnsi="Times New Roman"/>
          <w:sz w:val="28"/>
          <w:szCs w:val="28"/>
          <w:lang w:bidi="ru-RU"/>
        </w:rPr>
        <w:t>Уполномоченного о</w:t>
      </w:r>
      <w:r w:rsidRPr="009E2F2C">
        <w:rPr>
          <w:rFonts w:ascii="Times New Roman" w:hAnsi="Times New Roman"/>
          <w:sz w:val="28"/>
          <w:szCs w:val="28"/>
          <w:lang w:bidi="ru-RU"/>
        </w:rPr>
        <w:t>ргана, проведение аварийно-восстановительных работ осуществляется незамедлительно с последующей подачей ли</w:t>
      </w:r>
      <w:r>
        <w:rPr>
          <w:rFonts w:ascii="Times New Roman" w:hAnsi="Times New Roman"/>
          <w:sz w:val="28"/>
          <w:szCs w:val="28"/>
          <w:lang w:bidi="ru-RU"/>
        </w:rPr>
        <w:t>цами, указанными в пункте 1.2</w:t>
      </w:r>
      <w:r w:rsidRPr="009E2F2C">
        <w:rPr>
          <w:rFonts w:ascii="Times New Roman" w:hAnsi="Times New Roman"/>
          <w:sz w:val="28"/>
          <w:szCs w:val="28"/>
          <w:lang w:bidi="ru-RU"/>
        </w:rPr>
        <w:t xml:space="preserve"> Административного регламента, в течение суток с момента начала аварийно-восстановительных работ соответствующего заявления.</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2.6</w:t>
      </w:r>
      <w:r w:rsidRPr="009E2F2C">
        <w:rPr>
          <w:rFonts w:ascii="Times New Roman" w:hAnsi="Times New Roman"/>
          <w:sz w:val="28"/>
          <w:szCs w:val="28"/>
          <w:lang w:bidi="ru-RU"/>
        </w:rPr>
        <w:t>.2.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 xml:space="preserve">Продление разрешения осуществляется не более двух раз. В случае необходимости дальнейшего выполнения земляных работ необходимо получить </w:t>
      </w:r>
      <w:r w:rsidRPr="009E2F2C">
        <w:rPr>
          <w:rFonts w:ascii="Times New Roman" w:hAnsi="Times New Roman"/>
          <w:sz w:val="28"/>
          <w:szCs w:val="28"/>
          <w:lang w:bidi="ru-RU"/>
        </w:rPr>
        <w:lastRenderedPageBreak/>
        <w:t>новое разрешение на право производства земляных работ.</w:t>
      </w:r>
    </w:p>
    <w:p w:rsidR="009E2F2C" w:rsidRPr="009E2F2C" w:rsidRDefault="00AF47B1" w:rsidP="009E2F2C">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2.6</w:t>
      </w:r>
      <w:r w:rsidR="009E2F2C" w:rsidRPr="009E2F2C">
        <w:rPr>
          <w:rFonts w:ascii="Times New Roman" w:hAnsi="Times New Roman"/>
          <w:sz w:val="28"/>
          <w:szCs w:val="28"/>
          <w:lang w:bidi="ru-RU"/>
        </w:rPr>
        <w:t>.3.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C4DB3" w:rsidRDefault="006C4DB3" w:rsidP="00DC3ECE">
      <w:pPr>
        <w:pStyle w:val="1"/>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1) </w:t>
      </w:r>
      <w:r>
        <w:rPr>
          <w:rFonts w:ascii="Times New Roman" w:hAnsi="Times New Roman"/>
          <w:sz w:val="28"/>
          <w:szCs w:val="28"/>
        </w:rPr>
        <w:t>д</w:t>
      </w:r>
      <w:r w:rsidRPr="00AF47B1">
        <w:rPr>
          <w:rFonts w:ascii="Times New Roman" w:hAnsi="Times New Roman"/>
          <w:sz w:val="28"/>
          <w:szCs w:val="28"/>
        </w:rPr>
        <w:t xml:space="preserve">окумент, удостоверяющий личность заявителя и (или) представителя заявителя.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w:t>
      </w:r>
      <w:r>
        <w:rPr>
          <w:rFonts w:ascii="Times New Roman" w:hAnsi="Times New Roman"/>
          <w:sz w:val="28"/>
          <w:szCs w:val="28"/>
        </w:rPr>
        <w:t>ментов, удостоверяющих личность;</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д</w:t>
      </w:r>
      <w:r w:rsidRPr="00AF47B1">
        <w:rPr>
          <w:rFonts w:ascii="Times New Roman" w:hAnsi="Times New Roman"/>
          <w:sz w:val="28"/>
          <w:szCs w:val="28"/>
        </w:rPr>
        <w:t xml:space="preserve">окумент, подтверждающий полномочия представителя заявителя, в случае, если с заявлением обращается представитель заявителя: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Для представителей физического лица: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lastRenderedPageBreak/>
        <w:t xml:space="preserve">Для представителей юридического лица: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w:t>
      </w:r>
      <w:r>
        <w:rPr>
          <w:rFonts w:ascii="Times New Roman" w:hAnsi="Times New Roman"/>
          <w:sz w:val="28"/>
          <w:szCs w:val="28"/>
        </w:rPr>
        <w:t>процедура внешнего управления);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 гарантийное письмо по восстановлению покрытия;</w:t>
      </w:r>
      <w:r w:rsidRPr="00AF47B1">
        <w:rPr>
          <w:rFonts w:ascii="Times New Roman" w:hAnsi="Times New Roman"/>
          <w:noProof/>
          <w:sz w:val="28"/>
          <w:szCs w:val="28"/>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5) договор на проведение работ, в случае если работы будут проводиться подрядной организацией.</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2.8.1.</w:t>
      </w:r>
      <w:r w:rsidRPr="00AF47B1">
        <w:rPr>
          <w:rFonts w:ascii="Times New Roman" w:hAnsi="Times New Roman"/>
          <w:sz w:val="28"/>
          <w:szCs w:val="28"/>
        </w:rPr>
        <w:t xml:space="preserve"> Перечень документов, обязательных для предоставления заявителем в случае обращения по основаниям, ук</w:t>
      </w:r>
      <w:r>
        <w:rPr>
          <w:rFonts w:ascii="Times New Roman" w:hAnsi="Times New Roman"/>
          <w:sz w:val="28"/>
          <w:szCs w:val="28"/>
        </w:rPr>
        <w:t>азанным в подпункте 1 пункта 1.2</w:t>
      </w:r>
      <w:r w:rsidRPr="00AF47B1">
        <w:rPr>
          <w:rFonts w:ascii="Times New Roman" w:hAnsi="Times New Roman"/>
          <w:sz w:val="28"/>
          <w:szCs w:val="28"/>
        </w:rPr>
        <w:t xml:space="preserve"> Административного регламента: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 заявление о предоставлении муниципальной услуги</w:t>
      </w:r>
      <w:r w:rsidRPr="00AF47B1">
        <w:rPr>
          <w:rFonts w:ascii="Times New Roman" w:hAnsi="Times New Roman"/>
          <w:sz w:val="28"/>
          <w:szCs w:val="28"/>
          <w:lang w:bidi="ru-RU"/>
        </w:rPr>
        <w:t xml:space="preserve"> по форме согласно приложению 1 к Административному регламенту</w:t>
      </w:r>
      <w:r w:rsidRPr="00AF47B1">
        <w:rPr>
          <w:rFonts w:ascii="Times New Roman" w:hAnsi="Times New Roman"/>
          <w:sz w:val="28"/>
          <w:szCs w:val="28"/>
        </w:rPr>
        <w:t xml:space="preserve">.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2) проект производства работ, который содержит: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noProof/>
          <w:sz w:val="28"/>
          <w:szCs w:val="28"/>
        </w:rPr>
        <w:drawing>
          <wp:inline distT="0" distB="0" distL="0" distR="0">
            <wp:extent cx="47625" cy="190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AF47B1">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lastRenderedPageBreak/>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 календарный график производства работ.</w:t>
      </w:r>
      <w:r w:rsidRPr="00AF47B1">
        <w:rPr>
          <w:rFonts w:ascii="Times New Roman" w:hAnsi="Times New Roman"/>
          <w:noProof/>
          <w:sz w:val="28"/>
          <w:szCs w:val="28"/>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noProof/>
          <w:sz w:val="28"/>
          <w:szCs w:val="28"/>
        </w:rPr>
        <w:drawing>
          <wp:anchor distT="0" distB="0" distL="114300" distR="114300" simplePos="0" relativeHeight="251659264"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AF47B1">
        <w:rPr>
          <w:rFonts w:ascii="Times New Roman" w:hAnsi="Times New Roman"/>
          <w:sz w:val="28"/>
          <w:szCs w:val="28"/>
        </w:rPr>
        <w:t>4)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5) правоустанавливающие документы на объект недвижимости (права на который не зарегистрированы в Едином государственном реестре недвижимости)</w:t>
      </w:r>
      <w:r w:rsidRPr="00AF47B1">
        <w:rPr>
          <w:rFonts w:ascii="Times New Roman" w:hAnsi="Times New Roman"/>
          <w:noProof/>
          <w:sz w:val="28"/>
          <w:szCs w:val="28"/>
        </w:rPr>
        <w:drawing>
          <wp:inline distT="0" distB="0" distL="0" distR="0">
            <wp:extent cx="19050"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F47B1">
        <w:rPr>
          <w:rFonts w:ascii="Times New Roman" w:hAnsi="Times New Roman"/>
          <w:sz w:val="28"/>
          <w:szCs w:val="28"/>
        </w:rPr>
        <w:t>.2. В случае обращения по основанию, указанному в подпункте 2 пункта</w:t>
      </w:r>
      <w:r>
        <w:rPr>
          <w:rFonts w:ascii="Times New Roman" w:hAnsi="Times New Roman"/>
          <w:sz w:val="28"/>
          <w:szCs w:val="28"/>
        </w:rPr>
        <w:t xml:space="preserve"> 1.2</w:t>
      </w:r>
      <w:r w:rsidRPr="00AF47B1">
        <w:rPr>
          <w:rFonts w:ascii="Times New Roman" w:hAnsi="Times New Roman"/>
          <w:sz w:val="28"/>
          <w:szCs w:val="28"/>
        </w:rPr>
        <w:t xml:space="preserve"> Административного регламента: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 заявление о предоставлении муниципальной услуги</w:t>
      </w:r>
      <w:r w:rsidRPr="00AF47B1">
        <w:rPr>
          <w:rFonts w:ascii="Times New Roman" w:hAnsi="Times New Roman"/>
          <w:sz w:val="28"/>
          <w:szCs w:val="28"/>
          <w:lang w:bidi="ru-RU"/>
        </w:rPr>
        <w:t xml:space="preserve"> по форме согласно приложению 1 к Административному регламенту</w:t>
      </w:r>
      <w:r w:rsidRPr="00AF47B1">
        <w:rPr>
          <w:rFonts w:ascii="Times New Roman" w:hAnsi="Times New Roman"/>
          <w:sz w:val="28"/>
          <w:szCs w:val="28"/>
        </w:rPr>
        <w:t xml:space="preserve">;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2) схема участка работ (выкопировка из исполнительной документации на подземные коммуникации и сооружения);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F47B1">
        <w:rPr>
          <w:rFonts w:ascii="Times New Roman" w:hAnsi="Times New Roman"/>
          <w:sz w:val="28"/>
          <w:szCs w:val="28"/>
        </w:rPr>
        <w:t>.3. В случае обращения по основанию, указанному в подпункте 2.1 пункта 2.1 Административного регламента: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rPr>
        <w:t>1) уведомление об осуществлении земляных работ в рамках социальной газификации (догазификации) при протяженности газопровода до 30 м</w:t>
      </w:r>
      <w:r w:rsidRPr="00AF47B1">
        <w:rPr>
          <w:rFonts w:ascii="Times New Roman" w:hAnsi="Times New Roman"/>
          <w:sz w:val="28"/>
          <w:szCs w:val="28"/>
          <w:lang w:bidi="ru-RU"/>
        </w:rPr>
        <w:t xml:space="preserve"> по форме согласно приложению 6 к Административному регламенту.</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xml:space="preserve">Предоставление следующих документов носит рекомендательный характер: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проект производства работ, который содержит: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xml:space="preserve">Инженерно-топографический план оформляется в соответствии с требованиями Свода правил СП 47.13330.2016 "Инженерные изыскания для строительства. </w:t>
      </w:r>
      <w:r w:rsidRPr="00AF47B1">
        <w:rPr>
          <w:rFonts w:ascii="Times New Roman" w:hAnsi="Times New Roman"/>
          <w:sz w:val="28"/>
          <w:szCs w:val="28"/>
          <w:lang w:bidi="ru-RU"/>
        </w:rPr>
        <w:lastRenderedPageBreak/>
        <w:t>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календарный график производства работ.</w:t>
      </w:r>
      <w:r w:rsidRPr="00AF47B1">
        <w:rPr>
          <w:rFonts w:ascii="Times New Roman" w:hAnsi="Times New Roman"/>
          <w:noProof/>
          <w:sz w:val="28"/>
          <w:szCs w:val="28"/>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noProof/>
          <w:sz w:val="28"/>
          <w:szCs w:val="28"/>
        </w:rPr>
        <w:drawing>
          <wp:anchor distT="0" distB="0" distL="114300" distR="114300" simplePos="0" relativeHeight="251660288"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AF47B1">
        <w:rPr>
          <w:rFonts w:ascii="Times New Roman" w:hAnsi="Times New Roman"/>
          <w:sz w:val="28"/>
          <w:szCs w:val="28"/>
          <w:lang w:bidi="ru-RU"/>
        </w:rPr>
        <w:t>-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правоустанавливающие документы на объект недвижимости (права на который не зарегистрированы в Едином государственном реестре недвижимости)</w:t>
      </w:r>
      <w:r w:rsidRPr="00AF47B1">
        <w:rPr>
          <w:rFonts w:ascii="Times New Roman" w:hAnsi="Times New Roman"/>
          <w:noProof/>
          <w:sz w:val="28"/>
          <w:szCs w:val="28"/>
        </w:rPr>
        <w:drawing>
          <wp:inline distT="0" distB="0" distL="0" distR="0">
            <wp:extent cx="19050" cy="19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xml:space="preserve">Всю ответственность в рамках социальной газификации (догазификации) за согласования с организациями, эксплуатирующими инженерные коммуникации, в охранные зоны которых попадает сеть газоснабжения, несохранение плодородного слоя почвы и элементов благоустройства территории, размещение объекта не в соответствии с Градостроительным </w:t>
      </w:r>
      <w:hyperlink r:id="rId15" w:history="1">
        <w:r w:rsidRPr="00AF47B1">
          <w:rPr>
            <w:rStyle w:val="ae"/>
            <w:rFonts w:ascii="Times New Roman" w:hAnsi="Times New Roman"/>
            <w:color w:val="auto"/>
            <w:sz w:val="28"/>
            <w:szCs w:val="28"/>
            <w:u w:val="none"/>
            <w:lang w:bidi="ru-RU"/>
          </w:rPr>
          <w:t>кодексом</w:t>
        </w:r>
      </w:hyperlink>
      <w:r w:rsidRPr="00AF47B1">
        <w:rPr>
          <w:rFonts w:ascii="Times New Roman" w:hAnsi="Times New Roman"/>
          <w:sz w:val="28"/>
          <w:szCs w:val="28"/>
          <w:lang w:bidi="ru-RU"/>
        </w:rPr>
        <w:t xml:space="preserve"> Российской Федерации и техническими регламентами, невыполнение исполнительной геодезической съемки в масштабе 1:500 и не</w:t>
      </w:r>
      <w:r w:rsidR="00E9771B">
        <w:rPr>
          <w:rFonts w:ascii="Times New Roman" w:hAnsi="Times New Roman"/>
          <w:sz w:val="28"/>
          <w:szCs w:val="28"/>
          <w:lang w:bidi="ru-RU"/>
        </w:rPr>
        <w:t xml:space="preserve"> </w:t>
      </w:r>
      <w:r w:rsidRPr="00AF47B1">
        <w:rPr>
          <w:rFonts w:ascii="Times New Roman" w:hAnsi="Times New Roman"/>
          <w:sz w:val="28"/>
          <w:szCs w:val="28"/>
          <w:lang w:bidi="ru-RU"/>
        </w:rPr>
        <w:t xml:space="preserve">предоставление ее в Орган, возникновение аварийных ситуаций несет заявитель.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F47B1">
        <w:rPr>
          <w:rFonts w:ascii="Times New Roman" w:hAnsi="Times New Roman"/>
          <w:sz w:val="28"/>
          <w:szCs w:val="28"/>
        </w:rPr>
        <w:t>.4. В случае обращения по основанию, указанному в</w:t>
      </w:r>
      <w:r>
        <w:rPr>
          <w:rFonts w:ascii="Times New Roman" w:hAnsi="Times New Roman"/>
          <w:sz w:val="28"/>
          <w:szCs w:val="28"/>
        </w:rPr>
        <w:t xml:space="preserve"> подпункте 3 пункта 1.2</w:t>
      </w:r>
      <w:r w:rsidRPr="00AF47B1">
        <w:rPr>
          <w:rFonts w:ascii="Times New Roman" w:hAnsi="Times New Roman"/>
          <w:sz w:val="28"/>
          <w:szCs w:val="28"/>
        </w:rPr>
        <w:t xml:space="preserve"> Административного регламента: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 заявление о предоставлении муниципальной услуги</w:t>
      </w:r>
      <w:r w:rsidRPr="00AF47B1">
        <w:rPr>
          <w:rFonts w:ascii="Times New Roman" w:hAnsi="Times New Roman"/>
          <w:sz w:val="28"/>
          <w:szCs w:val="28"/>
          <w:lang w:bidi="ru-RU"/>
        </w:rPr>
        <w:t xml:space="preserve"> по форме согласно приложению 2 к Административному регламенту</w:t>
      </w:r>
      <w:r w:rsidRPr="00AF47B1">
        <w:rPr>
          <w:rFonts w:ascii="Times New Roman" w:hAnsi="Times New Roman"/>
          <w:sz w:val="28"/>
          <w:szCs w:val="28"/>
        </w:rPr>
        <w:t xml:space="preserve">.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2) календарный график производства земляных работ;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 проект производства работ (в случае изменения технических решений);</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AF47B1">
        <w:rPr>
          <w:rFonts w:ascii="Times New Roman" w:hAnsi="Times New Roman"/>
          <w:sz w:val="28"/>
          <w:szCs w:val="28"/>
        </w:rPr>
        <w:t>ах</w:t>
      </w:r>
      <w:r w:rsidRPr="007B2856">
        <w:rPr>
          <w:rFonts w:ascii="Times New Roman" w:hAnsi="Times New Roman"/>
          <w:sz w:val="28"/>
          <w:szCs w:val="28"/>
        </w:rPr>
        <w:t xml:space="preserve"> 2.8</w:t>
      </w:r>
      <w:r w:rsidR="00AF47B1">
        <w:rPr>
          <w:rFonts w:ascii="Times New Roman" w:hAnsi="Times New Roman"/>
          <w:sz w:val="28"/>
          <w:szCs w:val="28"/>
        </w:rPr>
        <w:t>, 2.8.1 – 2.8.4</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E9771B">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E9771B">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w:t>
      </w:r>
      <w:r>
        <w:rPr>
          <w:rFonts w:ascii="Times New Roman" w:hAnsi="Times New Roman"/>
          <w:sz w:val="28"/>
          <w:szCs w:val="28"/>
        </w:rPr>
        <w:t>) выписка</w:t>
      </w:r>
      <w:r w:rsidRPr="00AF47B1">
        <w:rPr>
          <w:rFonts w:ascii="Times New Roman" w:hAnsi="Times New Roman"/>
          <w:sz w:val="28"/>
          <w:szCs w:val="28"/>
        </w:rPr>
        <w:t xml:space="preserve">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2</w:t>
      </w:r>
      <w:r>
        <w:rPr>
          <w:rFonts w:ascii="Times New Roman" w:hAnsi="Times New Roman"/>
          <w:sz w:val="28"/>
          <w:szCs w:val="28"/>
        </w:rPr>
        <w:t>) выписка</w:t>
      </w:r>
      <w:r w:rsidRPr="00AF47B1">
        <w:rPr>
          <w:rFonts w:ascii="Times New Roman" w:hAnsi="Times New Roman"/>
          <w:sz w:val="28"/>
          <w:szCs w:val="28"/>
        </w:rPr>
        <w:t xml:space="preserve"> из Единого государственного реестра юридических лиц </w:t>
      </w:r>
      <w:r w:rsidRPr="00AF47B1">
        <w:rPr>
          <w:rFonts w:ascii="Times New Roman" w:hAnsi="Times New Roman"/>
          <w:sz w:val="28"/>
          <w:szCs w:val="28"/>
        </w:rPr>
        <w:lastRenderedPageBreak/>
        <w:t>(запрашивается в Федеральной налоговой службе Российской Федерации) (в случае обращения юридического лица);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w:t>
      </w:r>
      <w:r>
        <w:rPr>
          <w:rFonts w:ascii="Times New Roman" w:hAnsi="Times New Roman"/>
          <w:sz w:val="28"/>
          <w:szCs w:val="28"/>
        </w:rPr>
        <w:t>) выписка</w:t>
      </w:r>
      <w:r w:rsidRPr="00AF47B1">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4) уведомление о планируемом сносе;</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5) разрешение на строительство;</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6) разрешение на проведение работ по сохранению объектов культурного наследия;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7) разрешение на вырубку зеленых насаждений;</w:t>
      </w:r>
      <w:r w:rsidRPr="00AF47B1">
        <w:rPr>
          <w:rFonts w:ascii="Times New Roman" w:hAnsi="Times New Roman"/>
          <w:noProof/>
          <w:sz w:val="28"/>
          <w:szCs w:val="28"/>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8) разрешение на использование земель или земельного участка, находящихся в государственной или муниципальной собственности;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9) разрешение на размещение объекта;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11) разрешение на установку и эксплуатацию рекламной конструкции;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12) технические условия для подключения к сетям инженерно-технического обеспечения;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13) схему движения транспорта и пешеходов.</w:t>
      </w:r>
    </w:p>
    <w:p w:rsid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Непредставление заявителем (представителем заявителя) документов и информации, указанных в</w:t>
      </w:r>
      <w:r>
        <w:rPr>
          <w:rFonts w:ascii="Times New Roman" w:hAnsi="Times New Roman"/>
          <w:sz w:val="28"/>
          <w:szCs w:val="28"/>
        </w:rPr>
        <w:t xml:space="preserve"> настоящем пункте</w:t>
      </w:r>
      <w:r w:rsidRPr="00CA5612">
        <w:rPr>
          <w:rFonts w:ascii="Times New Roman" w:hAnsi="Times New Roman"/>
          <w:sz w:val="28"/>
          <w:szCs w:val="28"/>
        </w:rPr>
        <w:t xml:space="preserve">, не является основанием для отказа в предоставлении муниципальной услуги.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1D63EF">
        <w:rPr>
          <w:rFonts w:ascii="Times New Roman" w:hAnsi="Times New Roman"/>
          <w:sz w:val="28"/>
          <w:szCs w:val="28"/>
        </w:rPr>
        <w:lastRenderedPageBreak/>
        <w:t>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2) несоответствие проекта производства работ требованиям, установленным нормативными правовыми актами;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 невозможность выполнения работ в заявленные сроки;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4) установлены факты нарушений при проведении земляных работ в соответствии с выданным разрешением на осуществление земляных работ;</w:t>
      </w:r>
      <w:r w:rsidRPr="00AF47B1">
        <w:rPr>
          <w:rFonts w:ascii="Times New Roman" w:hAnsi="Times New Roman"/>
          <w:noProof/>
          <w:sz w:val="28"/>
          <w:szCs w:val="28"/>
        </w:rPr>
        <w:drawing>
          <wp:inline distT="0" distB="0" distL="0" distR="0">
            <wp:extent cx="9525" cy="19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5) наличие противоречивых сведений в заявлении о предоставлении муниципальной услуги и приложенных к нему документах.</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E9771B">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sidRPr="007B2856">
        <w:rPr>
          <w:rFonts w:ascii="Times New Roman" w:hAnsi="Times New Roman"/>
          <w:sz w:val="28"/>
          <w:szCs w:val="28"/>
        </w:rPr>
        <w:lastRenderedPageBreak/>
        <w:t>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а также входа в такие объекты и выхода из них, посадки в транспортное </w:t>
      </w:r>
      <w:r w:rsidRPr="007B2856">
        <w:rPr>
          <w:rFonts w:ascii="Times New Roman" w:hAnsi="Times New Roman"/>
          <w:sz w:val="28"/>
          <w:szCs w:val="28"/>
        </w:rPr>
        <w:lastRenderedPageBreak/>
        <w:t>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предоставления </w:t>
      </w:r>
      <w:r w:rsidRPr="007B2856">
        <w:lastRenderedPageBreak/>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E9771B">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w:t>
      </w:r>
      <w:r w:rsidRPr="00533813">
        <w:rPr>
          <w:rFonts w:ascii="Times New Roman" w:hAnsi="Times New Roman"/>
          <w:sz w:val="28"/>
          <w:szCs w:val="28"/>
        </w:rPr>
        <w:lastRenderedPageBreak/>
        <w:t xml:space="preserve">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2"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w:t>
      </w:r>
      <w:r w:rsidRPr="00533813">
        <w:rPr>
          <w:rFonts w:ascii="Times New Roman" w:hAnsi="Times New Roman"/>
          <w:sz w:val="28"/>
          <w:szCs w:val="28"/>
        </w:rPr>
        <w:lastRenderedPageBreak/>
        <w:t xml:space="preserve">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8" w:name="_Hlk102041466"/>
      <w:r w:rsidRPr="00533813">
        <w:rPr>
          <w:rFonts w:ascii="Times New Roman" w:hAnsi="Times New Roman"/>
          <w:sz w:val="28"/>
          <w:szCs w:val="28"/>
        </w:rPr>
        <w:t>Уполномоченного органа</w:t>
      </w:r>
      <w:bookmarkEnd w:id="8"/>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9" w:name="p28"/>
      <w:bookmarkEnd w:id="9"/>
      <w:r w:rsidRPr="00533813">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3712BA" w:rsidRPr="003712BA" w:rsidRDefault="003712BA" w:rsidP="003712BA">
      <w:pPr>
        <w:widowControl w:val="0"/>
        <w:autoSpaceDE w:val="0"/>
        <w:autoSpaceDN w:val="0"/>
        <w:spacing w:after="0" w:line="240" w:lineRule="auto"/>
        <w:ind w:firstLine="567"/>
        <w:jc w:val="both"/>
        <w:rPr>
          <w:rFonts w:ascii="Times New Roman" w:hAnsi="Times New Roman"/>
          <w:i/>
          <w:sz w:val="28"/>
          <w:szCs w:val="28"/>
        </w:rPr>
      </w:pPr>
      <w:r w:rsidRPr="003712BA">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 У</w:t>
      </w:r>
      <w:r w:rsidRPr="003712BA">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3712BA">
        <w:rPr>
          <w:rFonts w:ascii="Times New Roman" w:hAnsi="Times New Roman"/>
          <w:sz w:val="28"/>
          <w:szCs w:val="28"/>
        </w:rPr>
        <w:t>полн</w:t>
      </w:r>
      <w:r>
        <w:rPr>
          <w:rFonts w:ascii="Times New Roman" w:hAnsi="Times New Roman"/>
          <w:sz w:val="28"/>
          <w:szCs w:val="28"/>
        </w:rPr>
        <w:t>омоченного органа, ответственный</w:t>
      </w:r>
      <w:r w:rsidRPr="003712BA">
        <w:rPr>
          <w:rFonts w:ascii="Times New Roman" w:hAnsi="Times New Roman"/>
          <w:sz w:val="28"/>
          <w:szCs w:val="28"/>
        </w:rPr>
        <w:t xml:space="preserve">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w:t>
      </w:r>
      <w:r w:rsidRPr="003712BA">
        <w:rPr>
          <w:rFonts w:ascii="Times New Roman" w:hAnsi="Times New Roman"/>
          <w:sz w:val="28"/>
          <w:szCs w:val="28"/>
        </w:rPr>
        <w:t>настоящего административного регламента.</w:t>
      </w:r>
    </w:p>
    <w:p w:rsidR="002A3E06" w:rsidRPr="002A3E06" w:rsidRDefault="003712BA" w:rsidP="002A3E06">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По</w:t>
      </w:r>
      <w:r>
        <w:rPr>
          <w:rFonts w:ascii="Times New Roman" w:hAnsi="Times New Roman"/>
          <w:sz w:val="28"/>
          <w:szCs w:val="28"/>
        </w:rPr>
        <w:t xml:space="preserve"> итогам рассмотрения заявления</w:t>
      </w:r>
      <w:r w:rsidR="00E9771B">
        <w:rPr>
          <w:rFonts w:ascii="Times New Roman" w:hAnsi="Times New Roman"/>
          <w:sz w:val="28"/>
          <w:szCs w:val="28"/>
        </w:rPr>
        <w:t xml:space="preserve"> </w:t>
      </w:r>
      <w:r w:rsidR="000D4AF1">
        <w:rPr>
          <w:rFonts w:ascii="Times New Roman" w:hAnsi="Times New Roman"/>
          <w:sz w:val="28"/>
          <w:szCs w:val="28"/>
        </w:rPr>
        <w:t>с</w:t>
      </w:r>
      <w:r w:rsidR="000D4AF1" w:rsidRPr="000D4AF1">
        <w:rPr>
          <w:rFonts w:ascii="Times New Roman" w:hAnsi="Times New Roman"/>
          <w:sz w:val="28"/>
          <w:szCs w:val="28"/>
        </w:rPr>
        <w:t>пециалист</w:t>
      </w:r>
      <w:r>
        <w:rPr>
          <w:rFonts w:ascii="Times New Roman" w:hAnsi="Times New Roman"/>
          <w:sz w:val="28"/>
          <w:szCs w:val="28"/>
        </w:rPr>
        <w:t xml:space="preserve"> У</w:t>
      </w:r>
      <w:r w:rsidR="000D4AF1">
        <w:rPr>
          <w:rFonts w:ascii="Times New Roman" w:hAnsi="Times New Roman"/>
          <w:sz w:val="28"/>
          <w:szCs w:val="28"/>
        </w:rPr>
        <w:t>полномоченного</w:t>
      </w:r>
      <w:r w:rsidRPr="003712BA">
        <w:rPr>
          <w:rFonts w:ascii="Times New Roman" w:hAnsi="Times New Roman"/>
          <w:sz w:val="28"/>
          <w:szCs w:val="28"/>
        </w:rPr>
        <w:t xml:space="preserve"> орган</w:t>
      </w:r>
      <w:r w:rsidR="000D4AF1">
        <w:rPr>
          <w:rFonts w:ascii="Times New Roman" w:hAnsi="Times New Roman"/>
          <w:sz w:val="28"/>
          <w:szCs w:val="28"/>
        </w:rPr>
        <w:t xml:space="preserve">а </w:t>
      </w:r>
      <w:r w:rsidR="002A3E06">
        <w:rPr>
          <w:rFonts w:ascii="Times New Roman" w:hAnsi="Times New Roman"/>
          <w:sz w:val="28"/>
          <w:szCs w:val="28"/>
        </w:rPr>
        <w:lastRenderedPageBreak/>
        <w:t>подготавливает</w:t>
      </w:r>
      <w:r w:rsidR="002A3E06" w:rsidRPr="002A3E06">
        <w:rPr>
          <w:rFonts w:ascii="Times New Roman" w:hAnsi="Times New Roman"/>
          <w:sz w:val="28"/>
          <w:szCs w:val="28"/>
        </w:rPr>
        <w:t>:</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разрешение на право производства земляных работ;</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решение о закрытии разрешения на осуществление земляных работ;</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решение об отказе в предоставлении муниципальной услуги.</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Проект решения об отказе в предоставлении муниципальной услуги должен быть подготовлен специалистом администрации, при наличии оснований для отказа, предусмотренных</w:t>
      </w:r>
      <w:r>
        <w:rPr>
          <w:rFonts w:ascii="Times New Roman" w:hAnsi="Times New Roman"/>
          <w:sz w:val="28"/>
          <w:szCs w:val="28"/>
        </w:rPr>
        <w:t xml:space="preserve"> пунктом 2.20Административного </w:t>
      </w:r>
      <w:r w:rsidRPr="002A3E06">
        <w:rPr>
          <w:rFonts w:ascii="Times New Roman" w:hAnsi="Times New Roman"/>
          <w:sz w:val="28"/>
          <w:szCs w:val="28"/>
        </w:rPr>
        <w:t xml:space="preserve">регламента. </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Разрешение и решение о закрытии разрешения на осуществление земляных работ изготавливается в двух экземплярах, один из которых выдается заявителю (его уполномоченному представителю), второй хранится в архиве</w:t>
      </w:r>
      <w:r>
        <w:rPr>
          <w:rFonts w:ascii="Times New Roman" w:hAnsi="Times New Roman"/>
          <w:sz w:val="28"/>
          <w:szCs w:val="28"/>
        </w:rPr>
        <w:t xml:space="preserve"> Уполномоченного органа</w:t>
      </w:r>
      <w:r w:rsidRPr="002A3E06">
        <w:rPr>
          <w:rFonts w:ascii="Times New Roman" w:hAnsi="Times New Roman"/>
          <w:sz w:val="28"/>
          <w:szCs w:val="28"/>
        </w:rPr>
        <w:t xml:space="preserve">. </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 xml:space="preserve">Проект разрешения, проект решения о закрытии разрешения на осуществление земляных работ или проект решения об отказе в предоставлении муниципальной услуги (далее - результат предоставления муниципальной услуги) представляется </w:t>
      </w:r>
      <w:r>
        <w:rPr>
          <w:rFonts w:ascii="Times New Roman" w:hAnsi="Times New Roman"/>
          <w:sz w:val="28"/>
          <w:szCs w:val="28"/>
        </w:rPr>
        <w:t>с</w:t>
      </w:r>
      <w:r w:rsidRPr="002A3E06">
        <w:rPr>
          <w:rFonts w:ascii="Times New Roman" w:hAnsi="Times New Roman"/>
          <w:sz w:val="28"/>
          <w:szCs w:val="28"/>
        </w:rPr>
        <w:t>пециалист</w:t>
      </w:r>
      <w:r>
        <w:rPr>
          <w:rFonts w:ascii="Times New Roman" w:hAnsi="Times New Roman"/>
          <w:sz w:val="28"/>
          <w:szCs w:val="28"/>
        </w:rPr>
        <w:t>ом</w:t>
      </w:r>
      <w:r w:rsidRPr="002A3E06">
        <w:rPr>
          <w:rFonts w:ascii="Times New Roman" w:hAnsi="Times New Roman"/>
          <w:sz w:val="28"/>
          <w:szCs w:val="28"/>
        </w:rPr>
        <w:t xml:space="preserve"> Уполномоченного органа, ответствен</w:t>
      </w:r>
      <w:r>
        <w:rPr>
          <w:rFonts w:ascii="Times New Roman" w:hAnsi="Times New Roman"/>
          <w:sz w:val="28"/>
          <w:szCs w:val="28"/>
        </w:rPr>
        <w:t>ным</w:t>
      </w:r>
      <w:r w:rsidRPr="002A3E06">
        <w:rPr>
          <w:rFonts w:ascii="Times New Roman" w:hAnsi="Times New Roman"/>
          <w:sz w:val="28"/>
          <w:szCs w:val="28"/>
        </w:rPr>
        <w:t xml:space="preserve"> за предоставление муниципальной услуги</w:t>
      </w:r>
      <w:r w:rsidR="00E9771B">
        <w:rPr>
          <w:rFonts w:ascii="Times New Roman" w:hAnsi="Times New Roman"/>
          <w:sz w:val="28"/>
          <w:szCs w:val="28"/>
        </w:rPr>
        <w:t xml:space="preserve"> </w:t>
      </w:r>
      <w:r w:rsidRPr="002A3E06">
        <w:rPr>
          <w:rFonts w:ascii="Times New Roman" w:hAnsi="Times New Roman"/>
          <w:sz w:val="28"/>
          <w:szCs w:val="28"/>
        </w:rPr>
        <w:t>на подпись руководителю</w:t>
      </w:r>
      <w:r>
        <w:rPr>
          <w:rFonts w:ascii="Times New Roman" w:hAnsi="Times New Roman"/>
          <w:sz w:val="28"/>
          <w:szCs w:val="28"/>
        </w:rPr>
        <w:t xml:space="preserve"> Уполномоченного органа</w:t>
      </w:r>
      <w:r w:rsidRPr="002A3E06">
        <w:rPr>
          <w:rFonts w:ascii="Times New Roman" w:hAnsi="Times New Roman"/>
          <w:sz w:val="28"/>
          <w:szCs w:val="28"/>
        </w:rPr>
        <w:t>.</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 xml:space="preserve">Руководитель </w:t>
      </w:r>
      <w:r>
        <w:rPr>
          <w:rFonts w:ascii="Times New Roman" w:hAnsi="Times New Roman"/>
          <w:sz w:val="28"/>
          <w:szCs w:val="28"/>
        </w:rPr>
        <w:t xml:space="preserve">Уполномоченного органа </w:t>
      </w:r>
      <w:r w:rsidRPr="002A3E06">
        <w:rPr>
          <w:rFonts w:ascii="Times New Roman" w:hAnsi="Times New Roman"/>
          <w:sz w:val="28"/>
          <w:szCs w:val="28"/>
        </w:rPr>
        <w:t>или уполномоченное им должностное лицо, рассмотрев полученные документы, в случае отсутствия замечаний, подписывает соответствующий результат предоставления муниципальной услуги.</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 xml:space="preserve">Подписанный результат предоставления муниципальной услуги регистрируется </w:t>
      </w:r>
      <w:r>
        <w:rPr>
          <w:rFonts w:ascii="Times New Roman" w:hAnsi="Times New Roman"/>
          <w:sz w:val="28"/>
          <w:szCs w:val="28"/>
        </w:rPr>
        <w:t>с</w:t>
      </w:r>
      <w:r w:rsidRPr="002A3E06">
        <w:rPr>
          <w:rFonts w:ascii="Times New Roman" w:hAnsi="Times New Roman"/>
          <w:sz w:val="28"/>
          <w:szCs w:val="28"/>
        </w:rPr>
        <w:t>пециалист</w:t>
      </w:r>
      <w:r>
        <w:rPr>
          <w:rFonts w:ascii="Times New Roman" w:hAnsi="Times New Roman"/>
          <w:sz w:val="28"/>
          <w:szCs w:val="28"/>
        </w:rPr>
        <w:t>ом</w:t>
      </w:r>
      <w:r w:rsidRPr="002A3E06">
        <w:rPr>
          <w:rFonts w:ascii="Times New Roman" w:hAnsi="Times New Roman"/>
          <w:sz w:val="28"/>
          <w:szCs w:val="28"/>
        </w:rPr>
        <w:t xml:space="preserve"> Уполномоченного органа, ответствен</w:t>
      </w:r>
      <w:r>
        <w:rPr>
          <w:rFonts w:ascii="Times New Roman" w:hAnsi="Times New Roman"/>
          <w:sz w:val="28"/>
          <w:szCs w:val="28"/>
        </w:rPr>
        <w:t>ным</w:t>
      </w:r>
      <w:r w:rsidRPr="002A3E06">
        <w:rPr>
          <w:rFonts w:ascii="Times New Roman" w:hAnsi="Times New Roman"/>
          <w:sz w:val="28"/>
          <w:szCs w:val="28"/>
        </w:rPr>
        <w:t xml:space="preserve"> за предоставление муниципальной услуги, в установленном порядке.</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 xml:space="preserve">Максимальный срок исполнения административной процедуры -  </w:t>
      </w:r>
      <w:r>
        <w:rPr>
          <w:rFonts w:ascii="Times New Roman" w:hAnsi="Times New Roman"/>
          <w:sz w:val="28"/>
          <w:szCs w:val="28"/>
        </w:rPr>
        <w:t xml:space="preserve">не более срока установленного пунктом 2.6 Административного регламента. </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Результатом исполнения административной процедуры является:</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разрешение на право производства земляных работ;</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решение о закрытии разрешения на осуществление земляных работ;</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426A1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w:t>
      </w:r>
      <w:r w:rsidR="00426A14">
        <w:rPr>
          <w:rFonts w:ascii="Times New Roman" w:hAnsi="Times New Roman"/>
          <w:sz w:val="28"/>
          <w:szCs w:val="28"/>
        </w:rPr>
        <w:t xml:space="preserve">подписанный </w:t>
      </w:r>
      <w:r w:rsidRPr="00533813">
        <w:rPr>
          <w:rFonts w:ascii="Times New Roman" w:hAnsi="Times New Roman"/>
          <w:sz w:val="28"/>
          <w:szCs w:val="28"/>
        </w:rPr>
        <w:t>руководителем Уполномоченного органа</w:t>
      </w:r>
      <w:r w:rsidR="00426A14">
        <w:rPr>
          <w:rFonts w:ascii="Times New Roman" w:hAnsi="Times New Roman"/>
          <w:sz w:val="28"/>
          <w:szCs w:val="28"/>
        </w:rPr>
        <w:t xml:space="preserve"> один из результатов предоставления муниципальной услуги.</w:t>
      </w:r>
    </w:p>
    <w:p w:rsidR="00533813" w:rsidRPr="00533813" w:rsidRDefault="002A3E06"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xml:space="preserve">Результат предоставления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 xml:space="preserve">стративной процедуры </w:t>
      </w:r>
      <w:r w:rsidR="003E4141">
        <w:rPr>
          <w:rFonts w:ascii="Times New Roman" w:hAnsi="Times New Roman"/>
          <w:sz w:val="28"/>
          <w:szCs w:val="28"/>
        </w:rPr>
        <w:t xml:space="preserve">в день принятия результата предоставления муниципальной услуги. </w:t>
      </w:r>
    </w:p>
    <w:p w:rsidR="00A51E62" w:rsidRDefault="00533813" w:rsidP="00426A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E9771B">
        <w:rPr>
          <w:rFonts w:ascii="Times New Roman" w:hAnsi="Times New Roman"/>
          <w:sz w:val="28"/>
          <w:szCs w:val="28"/>
        </w:rPr>
        <w:t xml:space="preserve"> </w:t>
      </w:r>
      <w:r w:rsidR="00426A14">
        <w:rPr>
          <w:rFonts w:ascii="Times New Roman" w:hAnsi="Times New Roman"/>
          <w:sz w:val="28"/>
          <w:szCs w:val="28"/>
        </w:rPr>
        <w:t>результата предоставления муниципальной услуги.</w:t>
      </w:r>
    </w:p>
    <w:p w:rsidR="00426A14" w:rsidRPr="007B2856" w:rsidRDefault="00426A14" w:rsidP="00426A14">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информации о порядке и сроках предоставления муниципальной </w:t>
      </w:r>
      <w:r w:rsidRPr="007B2856">
        <w:rPr>
          <w:rFonts w:ascii="Times New Roman" w:hAnsi="Times New Roman"/>
          <w:sz w:val="28"/>
          <w:szCs w:val="28"/>
        </w:rPr>
        <w:lastRenderedPageBreak/>
        <w:t>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7B2856">
        <w:rPr>
          <w:rFonts w:ascii="Times New Roman" w:hAnsi="Times New Roman"/>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9B3FF0">
        <w:rPr>
          <w:rFonts w:ascii="Times New Roman" w:hAnsi="Times New Roman"/>
          <w:sz w:val="28"/>
          <w:szCs w:val="28"/>
        </w:rPr>
        <w:lastRenderedPageBreak/>
        <w:t>Верхнеобливского</w:t>
      </w:r>
      <w:r w:rsidRPr="00237533">
        <w:rPr>
          <w:rFonts w:ascii="Times New Roman" w:hAnsi="Times New Roman"/>
          <w:sz w:val="28"/>
          <w:szCs w:val="28"/>
        </w:rPr>
        <w:t xml:space="preserve"> сел</w:t>
      </w:r>
      <w:r w:rsidR="00E9771B">
        <w:rPr>
          <w:rFonts w:ascii="Times New Roman" w:hAnsi="Times New Roman"/>
          <w:sz w:val="28"/>
          <w:szCs w:val="28"/>
        </w:rPr>
        <w:t>ьского поселения</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9B3FF0">
        <w:rPr>
          <w:rFonts w:ascii="Times New Roman" w:hAnsi="Times New Roman"/>
          <w:sz w:val="28"/>
          <w:szCs w:val="28"/>
        </w:rPr>
        <w:t>Верхнеобливского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w:t>
      </w:r>
      <w:r w:rsidRPr="007B2856">
        <w:rPr>
          <w:rFonts w:ascii="Times New Roman" w:hAnsi="Times New Roman"/>
          <w:sz w:val="28"/>
          <w:szCs w:val="28"/>
        </w:rPr>
        <w:lastRenderedPageBreak/>
        <w:t>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3"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6"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C1304C">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Заявитель имеет право на получение информации и документов, необходимых </w:t>
      </w:r>
      <w:r w:rsidRPr="00F40D83">
        <w:rPr>
          <w:rFonts w:ascii="Times New Roman" w:hAnsi="Times New Roman"/>
          <w:sz w:val="28"/>
          <w:szCs w:val="28"/>
        </w:rPr>
        <w:lastRenderedPageBreak/>
        <w:t>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7B2856">
        <w:rPr>
          <w:rFonts w:ascii="Times New Roman" w:hAnsi="Times New Roman"/>
          <w:sz w:val="28"/>
          <w:szCs w:val="28"/>
        </w:rPr>
        <w:lastRenderedPageBreak/>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7B2856">
        <w:rPr>
          <w:rFonts w:ascii="Times New Roman" w:hAnsi="Times New Roman"/>
          <w:sz w:val="28"/>
          <w:szCs w:val="28"/>
        </w:rPr>
        <w:lastRenderedPageBreak/>
        <w:t xml:space="preserve">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1" w:name="_Hlk94101634"/>
    </w:p>
    <w:p w:rsidR="002A3E06" w:rsidRDefault="002A3E06" w:rsidP="007E4E09">
      <w:pPr>
        <w:spacing w:after="0" w:line="240" w:lineRule="auto"/>
        <w:ind w:left="5670"/>
        <w:rPr>
          <w:rFonts w:ascii="Times New Roman" w:hAnsi="Times New Roman"/>
          <w:sz w:val="28"/>
          <w:szCs w:val="28"/>
        </w:rPr>
      </w:pPr>
      <w:bookmarkStart w:id="12" w:name="_Hlk98148241"/>
      <w:bookmarkStart w:id="13" w:name="_Toc486608800"/>
      <w:bookmarkEnd w:id="11"/>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7E4E09" w:rsidRPr="00C1304C" w:rsidRDefault="007E4E09" w:rsidP="007E4E09">
      <w:pPr>
        <w:spacing w:after="0" w:line="240" w:lineRule="auto"/>
        <w:ind w:left="5670"/>
        <w:rPr>
          <w:rFonts w:ascii="Times New Roman" w:hAnsi="Times New Roman"/>
        </w:rPr>
      </w:pPr>
      <w:r w:rsidRPr="00C1304C">
        <w:rPr>
          <w:rFonts w:ascii="Times New Roman" w:hAnsi="Times New Roman"/>
        </w:rPr>
        <w:t>П</w:t>
      </w:r>
      <w:r w:rsidR="00D46811" w:rsidRPr="00C1304C">
        <w:rPr>
          <w:rFonts w:ascii="Times New Roman" w:hAnsi="Times New Roman"/>
        </w:rPr>
        <w:t>РИЛОЖЕНИЕ</w:t>
      </w:r>
      <w:r w:rsidR="00426A14" w:rsidRPr="00C1304C">
        <w:rPr>
          <w:rFonts w:ascii="Times New Roman" w:hAnsi="Times New Roman"/>
        </w:rPr>
        <w:t xml:space="preserve">№ </w:t>
      </w:r>
      <w:r w:rsidR="00732685" w:rsidRPr="00C1304C">
        <w:rPr>
          <w:rFonts w:ascii="Times New Roman" w:hAnsi="Times New Roman"/>
        </w:rPr>
        <w:t>1</w:t>
      </w:r>
    </w:p>
    <w:p w:rsidR="00237533" w:rsidRPr="00C1304C" w:rsidRDefault="007E4E09" w:rsidP="00EE6651">
      <w:pPr>
        <w:spacing w:after="0" w:line="240" w:lineRule="auto"/>
        <w:ind w:left="5670"/>
        <w:rPr>
          <w:rFonts w:ascii="Times New Roman" w:hAnsi="Times New Roman"/>
        </w:rPr>
      </w:pPr>
      <w:r w:rsidRPr="00C1304C">
        <w:rPr>
          <w:rFonts w:ascii="Times New Roman" w:hAnsi="Times New Roman"/>
        </w:rPr>
        <w:t>к Административному регламенту</w:t>
      </w:r>
      <w:r w:rsidR="00C1304C">
        <w:rPr>
          <w:rFonts w:ascii="Times New Roman" w:hAnsi="Times New Roman"/>
        </w:rPr>
        <w:t xml:space="preserve"> </w:t>
      </w:r>
      <w:r w:rsidRPr="00C1304C">
        <w:rPr>
          <w:rFonts w:ascii="Times New Roman" w:hAnsi="Times New Roman"/>
        </w:rPr>
        <w:t>предоставления муниципальной услуги "</w:t>
      </w:r>
      <w:r w:rsidR="009E2F2C" w:rsidRPr="00C1304C">
        <w:rPr>
          <w:rFonts w:ascii="Times New Roman" w:hAnsi="Times New Roman"/>
          <w:bCs/>
        </w:rPr>
        <w:t>Предоставление разрешения на осуществление земляных работ</w:t>
      </w:r>
      <w:r w:rsidRPr="00C1304C">
        <w:rPr>
          <w:rFonts w:ascii="Times New Roman" w:hAnsi="Times New Roman"/>
        </w:rPr>
        <w:t>"</w:t>
      </w:r>
      <w:bookmarkEnd w:id="12"/>
    </w:p>
    <w:bookmarkEnd w:id="13"/>
    <w:p w:rsidR="00445BA0" w:rsidRPr="00C1304C"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jc w:val="right"/>
        <w:rPr>
          <w:rFonts w:ascii="Times New Roman" w:hAnsi="Times New Roman"/>
          <w:sz w:val="24"/>
          <w:szCs w:val="24"/>
        </w:rPr>
      </w:pPr>
      <w:r w:rsidRPr="00F8027B">
        <w:rPr>
          <w:rFonts w:ascii="Times New Roman" w:hAnsi="Times New Roman"/>
          <w:sz w:val="24"/>
          <w:szCs w:val="24"/>
        </w:rPr>
        <w:t>В _________________________________________</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xml:space="preserve">                                                (наименование</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xml:space="preserve">                                   исполнительно-распорядительного органа</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xml:space="preserve">                                ___________________________________________</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xml:space="preserve">                                 местного самоуправления, предоставляющего</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xml:space="preserve">                                           муниципальную услугу)</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xml:space="preserve">                                от ________________________________________</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xml:space="preserve">                                    (наименование заявителя, фамилия, имя,</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xml:space="preserve">                                ___________________________________________</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xml:space="preserve">                                отчество - для граждан, полное наименование</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xml:space="preserve">                                ___________________________________________</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xml:space="preserve">                                    организации - для юридических лиц,</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xml:space="preserve">                                ___________________________________________</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xml:space="preserve">                                         почтовый адрес и индекс,</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xml:space="preserve">                                ___________________________________________</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F8027B">
        <w:rPr>
          <w:rFonts w:ascii="Times New Roman" w:hAnsi="Times New Roman"/>
          <w:sz w:val="24"/>
          <w:szCs w:val="24"/>
        </w:rPr>
        <w:t xml:space="preserve">                                           контактный телефон)</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8027B">
        <w:rPr>
          <w:rFonts w:ascii="Times New Roman" w:hAnsi="Times New Roman"/>
          <w:sz w:val="24"/>
          <w:szCs w:val="24"/>
        </w:rPr>
        <w:t>ЗАЯВЛЕНИЕ</w:t>
      </w:r>
    </w:p>
    <w:p w:rsidR="002A3E06" w:rsidRPr="00F8027B" w:rsidRDefault="002A3E06" w:rsidP="00F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8027B">
        <w:rPr>
          <w:rFonts w:ascii="Times New Roman" w:hAnsi="Times New Roman"/>
          <w:sz w:val="24"/>
          <w:szCs w:val="24"/>
        </w:rPr>
        <w:t>о предоставлении разрешения на осуществление земляных работ</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Прошу   предоставить   разрешение   на  осуществление  земляных  работ  при</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строительстве   (реконструкции,   ремонте)   сетей   инженерно-технического</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обеспечения и иных объектов</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___________________________________________________________________________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___________________________________________________________________________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xml:space="preserve">                       (наименование сети, объекта)</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по адресу: _______________________________________________________________,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xml:space="preserve">                             (адрес, местоположение)</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на участке от __________________________ до 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Подрядчик ________________________________________________________________.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xml:space="preserve">                    (наименование организации, адрес, телефон)</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Срок проведения работ</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с "__" ______________ г. по "__" ________________ г.</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по рабочим чертежам _______________________________________________________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__________________________________________________________________________.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xml:space="preserve">             (наименование проектной организации, N чертежей)</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Срок восстановления благоустройства</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с "__" _____________ г. по "__" ______________ г.</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Допуск СРО</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"__" _______________ г. регистрационные N 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lastRenderedPageBreak/>
        <w:t>__________________________________________________________________________.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xml:space="preserve">                            (наименование СРО)</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ГРАФИК ПРОИЗВОДСТВА РАБОТ</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___________________________________________________________________________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___________________________________________________________________________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___________________________________________________________________________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Земляные работы, куб. м ___________________________________________________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Монтажные работы __________________________________________________________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xml:space="preserve">                   (указать длину трассы, количество труб, диаметр и др.)</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Обратная засыпка, куб. м __________________________________________________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Восстановление благоустройства, кв. м 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Асфальтирование проезжих частей, кв. м 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Асфальтирование местных проездов, кв. м 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Асфальтирование тротуаров, кв. м __________________________________________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Восстановление газонов, зеленых насаждений, кв. м 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Восстановление дворовой территории, кв. м 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К заявлению прилагаются:</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___________________________________________________________________________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xml:space="preserve">            (наименования документов и количество экземпляров)</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___________________________________________________________________________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Заказчик (застройщик)</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______________________       _______________       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xml:space="preserve">     (должность)                (подпись)            (инициалы, фамилия)</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М.П.</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"__" _______________ г.</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Подрядчик</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______________________       _______________       ________________________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xml:space="preserve">     (должность)                (подпись)            (инициалы, фамилия)</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М.П.</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"__" _______________ г.</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 xml:space="preserve">    Способ получения результата предоставления муниципальной услуги _______</w:t>
      </w:r>
    </w:p>
    <w:p w:rsidR="002A3E06" w:rsidRPr="00F8027B"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027B">
        <w:rPr>
          <w:rFonts w:ascii="Times New Roman" w:hAnsi="Times New Roman"/>
          <w:sz w:val="24"/>
          <w:szCs w:val="24"/>
        </w:rPr>
        <w:t>__________________________________________________________________________.</w:t>
      </w:r>
    </w:p>
    <w:p w:rsidR="002A3E06" w:rsidRPr="00F8027B" w:rsidRDefault="002A3E06" w:rsidP="002A3E06">
      <w:pPr>
        <w:spacing w:after="0" w:line="240" w:lineRule="auto"/>
        <w:jc w:val="both"/>
        <w:rPr>
          <w:rFonts w:ascii="Times New Roman" w:hAnsi="Times New Roman"/>
          <w:sz w:val="24"/>
          <w:szCs w:val="24"/>
        </w:rPr>
      </w:pPr>
      <w:r w:rsidRPr="00F8027B">
        <w:rPr>
          <w:rFonts w:ascii="Times New Roman" w:hAnsi="Times New Roman"/>
          <w:sz w:val="24"/>
          <w:szCs w:val="24"/>
        </w:rPr>
        <w:t xml:space="preserve">  </w:t>
      </w:r>
    </w:p>
    <w:p w:rsidR="002A3E06" w:rsidRPr="002A3E06" w:rsidRDefault="002A3E06" w:rsidP="002A3E06">
      <w:pPr>
        <w:spacing w:after="0" w:line="240" w:lineRule="auto"/>
        <w:jc w:val="both"/>
        <w:rPr>
          <w:rFonts w:ascii="Times New Roman" w:hAnsi="Times New Roman"/>
          <w:sz w:val="24"/>
          <w:szCs w:val="24"/>
        </w:rPr>
      </w:pPr>
      <w:r w:rsidRPr="002A3E06">
        <w:rPr>
          <w:rFonts w:ascii="Times New Roman" w:hAnsi="Times New Roman"/>
          <w:sz w:val="24"/>
          <w:szCs w:val="24"/>
        </w:rPr>
        <w:t xml:space="preserve">  </w:t>
      </w: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F8027B">
      <w:pPr>
        <w:widowControl w:val="0"/>
        <w:autoSpaceDE w:val="0"/>
        <w:autoSpaceDN w:val="0"/>
        <w:adjustRightInd w:val="0"/>
        <w:spacing w:after="0" w:line="240" w:lineRule="auto"/>
        <w:outlineLvl w:val="0"/>
        <w:rPr>
          <w:rFonts w:ascii="Times New Roman" w:hAnsi="Times New Roman"/>
          <w:sz w:val="28"/>
          <w:szCs w:val="28"/>
          <w:lang w:val="en-US"/>
        </w:rPr>
      </w:pPr>
    </w:p>
    <w:p w:rsidR="00F8027B" w:rsidRPr="00F8027B" w:rsidRDefault="00F8027B" w:rsidP="00F8027B">
      <w:pPr>
        <w:widowControl w:val="0"/>
        <w:autoSpaceDE w:val="0"/>
        <w:autoSpaceDN w:val="0"/>
        <w:adjustRightInd w:val="0"/>
        <w:spacing w:after="0" w:line="240" w:lineRule="auto"/>
        <w:outlineLvl w:val="0"/>
        <w:rPr>
          <w:rFonts w:ascii="Times New Roman" w:hAnsi="Times New Roman"/>
          <w:sz w:val="28"/>
          <w:szCs w:val="28"/>
          <w:lang w:val="en-US"/>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C1304C" w:rsidRDefault="00C1304C"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rPr>
      </w:pPr>
      <w:r w:rsidRPr="00C1304C">
        <w:rPr>
          <w:rFonts w:ascii="Times New Roman" w:hAnsi="Times New Roman"/>
        </w:rPr>
        <w:t>ПРИЛОЖЕНИЕ № 2</w:t>
      </w: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rPr>
      </w:pPr>
      <w:r w:rsidRPr="00C1304C">
        <w:rPr>
          <w:rFonts w:ascii="Times New Roman" w:hAnsi="Times New Roman"/>
        </w:rPr>
        <w:t>к Административному регламенту предоставления муниципальной услуги "</w:t>
      </w:r>
      <w:r w:rsidRPr="00C1304C">
        <w:rPr>
          <w:rFonts w:ascii="Times New Roman" w:hAnsi="Times New Roman"/>
          <w:bCs/>
        </w:rPr>
        <w:t>Предоставление разрешения на осуществление земляных работ</w:t>
      </w:r>
      <w:r w:rsidRPr="00C1304C">
        <w:rPr>
          <w:rFonts w:ascii="Times New Roman" w:hAnsi="Times New Roman"/>
        </w:rPr>
        <w:t xml:space="preserve">" </w:t>
      </w: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28"/>
        <w:jc w:val="right"/>
        <w:rPr>
          <w:rFonts w:ascii="Times New Roman" w:hAnsi="Times New Roman"/>
          <w:sz w:val="24"/>
          <w:szCs w:val="24"/>
        </w:rPr>
      </w:pPr>
      <w:r w:rsidRPr="009B3FF0">
        <w:rPr>
          <w:rFonts w:ascii="Times New Roman" w:hAnsi="Times New Roman"/>
          <w:sz w:val="24"/>
          <w:szCs w:val="24"/>
        </w:rPr>
        <w:t>В _________________________________________</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B3FF0">
        <w:rPr>
          <w:rFonts w:ascii="Times New Roman" w:hAnsi="Times New Roman"/>
          <w:sz w:val="24"/>
          <w:szCs w:val="24"/>
        </w:rPr>
        <w:t xml:space="preserve">                                                (наименование</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B3FF0">
        <w:rPr>
          <w:rFonts w:ascii="Times New Roman" w:hAnsi="Times New Roman"/>
          <w:sz w:val="24"/>
          <w:szCs w:val="24"/>
        </w:rPr>
        <w:t xml:space="preserve">                                   исполнительно-распорядительного органа</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B3FF0">
        <w:rPr>
          <w:rFonts w:ascii="Times New Roman" w:hAnsi="Times New Roman"/>
          <w:sz w:val="24"/>
          <w:szCs w:val="24"/>
        </w:rPr>
        <w:t xml:space="preserve">                                ___________________________________________</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B3FF0">
        <w:rPr>
          <w:rFonts w:ascii="Times New Roman" w:hAnsi="Times New Roman"/>
          <w:sz w:val="24"/>
          <w:szCs w:val="24"/>
        </w:rPr>
        <w:t xml:space="preserve">                                 местного самоуправления, предоставляющего</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B3FF0">
        <w:rPr>
          <w:rFonts w:ascii="Times New Roman" w:hAnsi="Times New Roman"/>
          <w:sz w:val="24"/>
          <w:szCs w:val="24"/>
        </w:rPr>
        <w:t xml:space="preserve">                                           муниципальную услугу)</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B3FF0">
        <w:rPr>
          <w:rFonts w:ascii="Times New Roman" w:hAnsi="Times New Roman"/>
          <w:sz w:val="24"/>
          <w:szCs w:val="24"/>
        </w:rPr>
        <w:t>  </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B3FF0">
        <w:rPr>
          <w:rFonts w:ascii="Times New Roman" w:hAnsi="Times New Roman"/>
          <w:sz w:val="24"/>
          <w:szCs w:val="24"/>
        </w:rPr>
        <w:t xml:space="preserve">                                от ________________________________________</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B3FF0">
        <w:rPr>
          <w:rFonts w:ascii="Times New Roman" w:hAnsi="Times New Roman"/>
          <w:sz w:val="24"/>
          <w:szCs w:val="24"/>
        </w:rPr>
        <w:t xml:space="preserve">                                    (наименование заявителя, фамилия, имя,</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B3FF0">
        <w:rPr>
          <w:rFonts w:ascii="Times New Roman" w:hAnsi="Times New Roman"/>
          <w:sz w:val="24"/>
          <w:szCs w:val="24"/>
        </w:rPr>
        <w:t xml:space="preserve">                                ___________________________________________</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B3FF0">
        <w:rPr>
          <w:rFonts w:ascii="Times New Roman" w:hAnsi="Times New Roman"/>
          <w:sz w:val="24"/>
          <w:szCs w:val="24"/>
        </w:rPr>
        <w:t xml:space="preserve">                                отчество - для граждан, полное наименование</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B3FF0">
        <w:rPr>
          <w:rFonts w:ascii="Times New Roman" w:hAnsi="Times New Roman"/>
          <w:sz w:val="24"/>
          <w:szCs w:val="24"/>
        </w:rPr>
        <w:t xml:space="preserve">                                ___________________________________________</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B3FF0">
        <w:rPr>
          <w:rFonts w:ascii="Times New Roman" w:hAnsi="Times New Roman"/>
          <w:sz w:val="24"/>
          <w:szCs w:val="24"/>
        </w:rPr>
        <w:t xml:space="preserve">                                    организации - для юридических лиц,</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B3FF0">
        <w:rPr>
          <w:rFonts w:ascii="Times New Roman" w:hAnsi="Times New Roman"/>
          <w:sz w:val="24"/>
          <w:szCs w:val="24"/>
        </w:rPr>
        <w:t xml:space="preserve">                                ___________________________________________</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B3FF0">
        <w:rPr>
          <w:rFonts w:ascii="Times New Roman" w:hAnsi="Times New Roman"/>
          <w:sz w:val="24"/>
          <w:szCs w:val="24"/>
        </w:rPr>
        <w:t xml:space="preserve">                                         почтовый адрес и индекс,</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B3FF0">
        <w:rPr>
          <w:rFonts w:ascii="Times New Roman" w:hAnsi="Times New Roman"/>
          <w:sz w:val="24"/>
          <w:szCs w:val="24"/>
        </w:rPr>
        <w:t xml:space="preserve">                                ___________________________________________</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B3FF0">
        <w:rPr>
          <w:rFonts w:ascii="Times New Roman" w:hAnsi="Times New Roman"/>
          <w:sz w:val="24"/>
          <w:szCs w:val="24"/>
        </w:rPr>
        <w:t xml:space="preserve">                                           контактный телефон)</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 </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B3FF0">
        <w:rPr>
          <w:rFonts w:ascii="Times New Roman" w:hAnsi="Times New Roman"/>
          <w:sz w:val="24"/>
          <w:szCs w:val="24"/>
        </w:rPr>
        <w:t>ЗАЯВЛЕНИЕ</w:t>
      </w:r>
    </w:p>
    <w:p w:rsidR="002A3E06" w:rsidRPr="009B3FF0" w:rsidRDefault="002A3E06" w:rsidP="009B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B3FF0">
        <w:rPr>
          <w:rFonts w:ascii="Times New Roman" w:hAnsi="Times New Roman"/>
          <w:sz w:val="24"/>
          <w:szCs w:val="24"/>
        </w:rPr>
        <w:t>о продлении срока действия разрешения на осуществление земляных работ</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 </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 xml:space="preserve">    Прошу продлить срок действия разрешения на осуществление земляных работ</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от "__" ____________ 20__ г. N __________ в связи с _______________________</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________________________________________</w:t>
      </w:r>
      <w:r w:rsidR="009B3FF0" w:rsidRPr="009B3FF0">
        <w:rPr>
          <w:rFonts w:ascii="Times New Roman" w:hAnsi="Times New Roman"/>
          <w:sz w:val="24"/>
          <w:szCs w:val="24"/>
        </w:rPr>
        <w:t>_____________________________</w:t>
      </w:r>
      <w:r w:rsidRPr="009B3FF0">
        <w:rPr>
          <w:rFonts w:ascii="Times New Roman" w:hAnsi="Times New Roman"/>
          <w:sz w:val="24"/>
          <w:szCs w:val="24"/>
        </w:rPr>
        <w:t>___</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________________________________________</w:t>
      </w:r>
      <w:r w:rsidR="009B3FF0" w:rsidRPr="009B3FF0">
        <w:rPr>
          <w:rFonts w:ascii="Times New Roman" w:hAnsi="Times New Roman"/>
          <w:sz w:val="24"/>
          <w:szCs w:val="24"/>
        </w:rPr>
        <w:t>_____________________________</w:t>
      </w:r>
      <w:r w:rsidRPr="009B3FF0">
        <w:rPr>
          <w:rFonts w:ascii="Times New Roman" w:hAnsi="Times New Roman"/>
          <w:sz w:val="24"/>
          <w:szCs w:val="24"/>
        </w:rPr>
        <w:t>___</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(указать причины, послужившие основанием невозможности выполнения земляных</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 xml:space="preserve">  работ в сроки, указанные в разрешении на осуществление земляных работ)</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на срок с "__" __________________ 20__ г. по "__" _________________ 20__ г.</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К заявлению прилагаются:</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________________________________________</w:t>
      </w:r>
      <w:r w:rsidR="009B3FF0" w:rsidRPr="009B3FF0">
        <w:rPr>
          <w:rFonts w:ascii="Times New Roman" w:hAnsi="Times New Roman"/>
          <w:sz w:val="24"/>
          <w:szCs w:val="24"/>
        </w:rPr>
        <w:t>_____________________________</w:t>
      </w:r>
      <w:r w:rsidRPr="009B3FF0">
        <w:rPr>
          <w:rFonts w:ascii="Times New Roman" w:hAnsi="Times New Roman"/>
          <w:sz w:val="24"/>
          <w:szCs w:val="24"/>
        </w:rPr>
        <w:t>___</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 xml:space="preserve">            (наименования документов и количество экземпляров)</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sidRPr="009B3FF0">
        <w:rPr>
          <w:rFonts w:ascii="Times New Roman" w:hAnsi="Times New Roman"/>
          <w:sz w:val="24"/>
          <w:szCs w:val="24"/>
        </w:rPr>
        <w:t>________________________________________</w:t>
      </w:r>
      <w:r w:rsidR="009B3FF0" w:rsidRPr="009B3FF0">
        <w:rPr>
          <w:rFonts w:ascii="Times New Roman" w:hAnsi="Times New Roman"/>
          <w:sz w:val="24"/>
          <w:szCs w:val="24"/>
        </w:rPr>
        <w:t>______________________________</w:t>
      </w:r>
      <w:r w:rsidRPr="009B3FF0">
        <w:rPr>
          <w:rFonts w:ascii="Times New Roman" w:hAnsi="Times New Roman"/>
          <w:sz w:val="24"/>
          <w:szCs w:val="24"/>
        </w:rPr>
        <w:t>__.</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Заказчик (застройщик)</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______________________       _______________       ________________________</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 xml:space="preserve">     (должность)                (подпись)            (инициалы, фамилия)</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 </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М.П.</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 </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"__" _______________ г.</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 </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 xml:space="preserve">    Способ получения результата предоставления муниципальной услуги _______</w:t>
      </w:r>
    </w:p>
    <w:p w:rsidR="002A3E06" w:rsidRPr="009B3FF0"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3FF0">
        <w:rPr>
          <w:rFonts w:ascii="Times New Roman" w:hAnsi="Times New Roman"/>
          <w:sz w:val="24"/>
          <w:szCs w:val="24"/>
        </w:rPr>
        <w:t>________________________________________</w:t>
      </w:r>
      <w:r w:rsidR="009B3FF0" w:rsidRPr="009B3FF0">
        <w:rPr>
          <w:rFonts w:ascii="Times New Roman" w:hAnsi="Times New Roman"/>
          <w:sz w:val="24"/>
          <w:szCs w:val="24"/>
        </w:rPr>
        <w:t>___________________________</w:t>
      </w:r>
      <w:r w:rsidRPr="009B3FF0">
        <w:rPr>
          <w:rFonts w:ascii="Times New Roman" w:hAnsi="Times New Roman"/>
          <w:sz w:val="24"/>
          <w:szCs w:val="24"/>
        </w:rPr>
        <w:t>__.</w:t>
      </w:r>
    </w:p>
    <w:p w:rsidR="00C1304C" w:rsidRPr="009B3FF0" w:rsidRDefault="00C1304C" w:rsidP="009B3FF0">
      <w:pPr>
        <w:spacing w:after="0" w:line="240" w:lineRule="auto"/>
        <w:jc w:val="both"/>
        <w:rPr>
          <w:rFonts w:ascii="Times New Roman" w:hAnsi="Times New Roman"/>
          <w:sz w:val="24"/>
          <w:szCs w:val="24"/>
          <w:lang w:val="en-US"/>
        </w:rPr>
      </w:pPr>
    </w:p>
    <w:p w:rsidR="00C1304C" w:rsidRDefault="00C1304C" w:rsidP="002A3E06">
      <w:pPr>
        <w:widowControl w:val="0"/>
        <w:autoSpaceDE w:val="0"/>
        <w:autoSpaceDN w:val="0"/>
        <w:adjustRightInd w:val="0"/>
        <w:spacing w:after="0" w:line="240" w:lineRule="auto"/>
        <w:ind w:left="5103"/>
        <w:outlineLvl w:val="0"/>
        <w:rPr>
          <w:rFonts w:ascii="Times New Roman" w:hAnsi="Times New Roman"/>
          <w:sz w:val="28"/>
          <w:szCs w:val="28"/>
        </w:rPr>
      </w:pPr>
    </w:p>
    <w:p w:rsidR="00C1304C" w:rsidRPr="002A3E06" w:rsidRDefault="00C1304C" w:rsidP="002A3E06">
      <w:pPr>
        <w:widowControl w:val="0"/>
        <w:autoSpaceDE w:val="0"/>
        <w:autoSpaceDN w:val="0"/>
        <w:adjustRightInd w:val="0"/>
        <w:spacing w:after="0" w:line="240" w:lineRule="auto"/>
        <w:ind w:left="5103"/>
        <w:outlineLvl w:val="0"/>
        <w:rPr>
          <w:rFonts w:ascii="Times New Roman" w:hAnsi="Times New Roman"/>
          <w:sz w:val="28"/>
          <w:szCs w:val="28"/>
        </w:rPr>
      </w:pPr>
    </w:p>
    <w:p w:rsidR="009B3FF0" w:rsidRDefault="009B3FF0" w:rsidP="002A3E06">
      <w:pPr>
        <w:widowControl w:val="0"/>
        <w:autoSpaceDE w:val="0"/>
        <w:autoSpaceDN w:val="0"/>
        <w:adjustRightInd w:val="0"/>
        <w:spacing w:after="0" w:line="240" w:lineRule="auto"/>
        <w:ind w:left="5103"/>
        <w:outlineLvl w:val="0"/>
        <w:rPr>
          <w:rFonts w:ascii="Times New Roman" w:hAnsi="Times New Roman"/>
          <w:sz w:val="24"/>
          <w:szCs w:val="24"/>
          <w:lang w:val="en-US"/>
        </w:rPr>
      </w:pPr>
    </w:p>
    <w:p w:rsidR="009B3FF0" w:rsidRDefault="009B3FF0" w:rsidP="002A3E06">
      <w:pPr>
        <w:widowControl w:val="0"/>
        <w:autoSpaceDE w:val="0"/>
        <w:autoSpaceDN w:val="0"/>
        <w:adjustRightInd w:val="0"/>
        <w:spacing w:after="0" w:line="240" w:lineRule="auto"/>
        <w:ind w:left="5103"/>
        <w:outlineLvl w:val="0"/>
        <w:rPr>
          <w:rFonts w:ascii="Times New Roman" w:hAnsi="Times New Roman"/>
          <w:sz w:val="24"/>
          <w:szCs w:val="24"/>
          <w:lang w:val="en-US"/>
        </w:rPr>
      </w:pPr>
    </w:p>
    <w:p w:rsidR="009B3FF0" w:rsidRDefault="009B3FF0" w:rsidP="002A3E06">
      <w:pPr>
        <w:widowControl w:val="0"/>
        <w:autoSpaceDE w:val="0"/>
        <w:autoSpaceDN w:val="0"/>
        <w:adjustRightInd w:val="0"/>
        <w:spacing w:after="0" w:line="240" w:lineRule="auto"/>
        <w:ind w:left="5103"/>
        <w:outlineLvl w:val="0"/>
        <w:rPr>
          <w:rFonts w:ascii="Times New Roman" w:hAnsi="Times New Roman"/>
          <w:sz w:val="24"/>
          <w:szCs w:val="24"/>
          <w:lang w:val="en-US"/>
        </w:rPr>
      </w:pPr>
    </w:p>
    <w:p w:rsidR="009B3FF0" w:rsidRDefault="009B3FF0" w:rsidP="002A3E06">
      <w:pPr>
        <w:widowControl w:val="0"/>
        <w:autoSpaceDE w:val="0"/>
        <w:autoSpaceDN w:val="0"/>
        <w:adjustRightInd w:val="0"/>
        <w:spacing w:after="0" w:line="240" w:lineRule="auto"/>
        <w:ind w:left="5103"/>
        <w:outlineLvl w:val="0"/>
        <w:rPr>
          <w:rFonts w:ascii="Times New Roman" w:hAnsi="Times New Roman"/>
          <w:sz w:val="24"/>
          <w:szCs w:val="24"/>
          <w:lang w:val="en-US"/>
        </w:rPr>
      </w:pPr>
    </w:p>
    <w:p w:rsidR="009B3FF0" w:rsidRDefault="009B3FF0" w:rsidP="002A3E06">
      <w:pPr>
        <w:widowControl w:val="0"/>
        <w:autoSpaceDE w:val="0"/>
        <w:autoSpaceDN w:val="0"/>
        <w:adjustRightInd w:val="0"/>
        <w:spacing w:after="0" w:line="240" w:lineRule="auto"/>
        <w:ind w:left="5103"/>
        <w:outlineLvl w:val="0"/>
        <w:rPr>
          <w:rFonts w:ascii="Times New Roman" w:hAnsi="Times New Roman"/>
          <w:sz w:val="24"/>
          <w:szCs w:val="24"/>
          <w:lang w:val="en-US"/>
        </w:rPr>
      </w:pP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r w:rsidRPr="00C1304C">
        <w:rPr>
          <w:rFonts w:ascii="Times New Roman" w:hAnsi="Times New Roman"/>
          <w:sz w:val="24"/>
          <w:szCs w:val="24"/>
        </w:rPr>
        <w:t>ПРИЛОЖЕНИЕ № 3</w:t>
      </w: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r w:rsidRPr="00C1304C">
        <w:rPr>
          <w:rFonts w:ascii="Times New Roman" w:hAnsi="Times New Roman"/>
          <w:sz w:val="24"/>
          <w:szCs w:val="24"/>
        </w:rPr>
        <w:t>к Административному регламенту предоставления муниципальной услуги "</w:t>
      </w:r>
      <w:r w:rsidRPr="00C1304C">
        <w:rPr>
          <w:rFonts w:ascii="Times New Roman" w:hAnsi="Times New Roman"/>
          <w:bCs/>
          <w:sz w:val="24"/>
          <w:szCs w:val="24"/>
        </w:rPr>
        <w:t>Предоставление разрешения на осуществление земляных работ</w:t>
      </w:r>
      <w:r w:rsidRPr="00C1304C">
        <w:rPr>
          <w:rFonts w:ascii="Times New Roman" w:hAnsi="Times New Roman"/>
          <w:sz w:val="24"/>
          <w:szCs w:val="24"/>
        </w:rPr>
        <w:t>"</w:t>
      </w: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2A3E06" w:rsidRDefault="002A3E06" w:rsidP="002A3E06">
      <w:pPr>
        <w:autoSpaceDE w:val="0"/>
        <w:autoSpaceDN w:val="0"/>
        <w:adjustRightInd w:val="0"/>
        <w:spacing w:after="0" w:line="240" w:lineRule="auto"/>
        <w:jc w:val="both"/>
        <w:rPr>
          <w:rFonts w:ascii="Times New Roman" w:hAnsi="Times New Roman"/>
          <w:sz w:val="28"/>
          <w:szCs w:val="28"/>
        </w:rPr>
      </w:pPr>
    </w:p>
    <w:p w:rsidR="002A3E06" w:rsidRPr="002A3E06" w:rsidRDefault="002A3E06" w:rsidP="002A3E06">
      <w:pPr>
        <w:spacing w:after="0" w:line="240" w:lineRule="auto"/>
        <w:ind w:left="683" w:right="673" w:hanging="10"/>
        <w:jc w:val="center"/>
        <w:rPr>
          <w:rFonts w:ascii="Times New Roman" w:hAnsi="Times New Roman"/>
          <w:color w:val="000000"/>
          <w:sz w:val="28"/>
          <w:szCs w:val="28"/>
          <w:lang w:val="en-US" w:eastAsia="en-US"/>
        </w:rPr>
      </w:pPr>
      <w:r w:rsidRPr="002A3E06">
        <w:rPr>
          <w:rFonts w:ascii="Times New Roman" w:hAnsi="Times New Roman"/>
          <w:color w:val="000000"/>
          <w:sz w:val="28"/>
          <w:szCs w:val="28"/>
          <w:lang w:val="en-US" w:eastAsia="en-US"/>
        </w:rPr>
        <w:t>РАЗРЕШЕНИЕ</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№________________                                                                                от 00.00.0000</w:t>
      </w:r>
    </w:p>
    <w:p w:rsidR="002A3E06" w:rsidRPr="002A3E06" w:rsidRDefault="002A3E06" w:rsidP="002A3E06">
      <w:pPr>
        <w:tabs>
          <w:tab w:val="center" w:pos="1867"/>
          <w:tab w:val="center" w:pos="7513"/>
        </w:tabs>
        <w:spacing w:after="0" w:line="240" w:lineRule="auto"/>
        <w:rPr>
          <w:rFonts w:ascii="Times New Roman" w:hAnsi="Times New Roman"/>
          <w:color w:val="000000"/>
          <w:sz w:val="24"/>
          <w:szCs w:val="20"/>
          <w:lang w:val="en-US" w:eastAsia="en-US"/>
        </w:rPr>
      </w:pPr>
      <w:r w:rsidRPr="002A3E06">
        <w:rPr>
          <w:rFonts w:ascii="Times New Roman" w:hAnsi="Times New Roman"/>
          <w:color w:val="000000"/>
          <w:sz w:val="24"/>
          <w:szCs w:val="20"/>
          <w:lang w:val="en-US" w:eastAsia="en-US"/>
        </w:rPr>
        <w:tab/>
      </w:r>
    </w:p>
    <w:p w:rsidR="002A3E06" w:rsidRPr="002A3E06" w:rsidRDefault="00DD6D6A" w:rsidP="002A3E06">
      <w:pPr>
        <w:spacing w:after="0" w:line="240" w:lineRule="auto"/>
        <w:ind w:left="-290"/>
        <w:jc w:val="center"/>
        <w:rPr>
          <w:rFonts w:ascii="Times New Roman" w:hAnsi="Times New Roman"/>
          <w:color w:val="000000"/>
          <w:sz w:val="24"/>
          <w:szCs w:val="20"/>
          <w:lang w:val="en-US" w:eastAsia="en-US"/>
        </w:rPr>
      </w:pPr>
      <w:r w:rsidRPr="00DD6D6A">
        <w:rPr>
          <w:rFonts w:ascii="Times New Roman" w:hAnsi="Times New Roman"/>
          <w:noProof/>
          <w:sz w:val="20"/>
          <w:szCs w:val="20"/>
        </w:rPr>
      </w:r>
      <w:r w:rsidRPr="00DD6D6A">
        <w:rPr>
          <w:rFonts w:ascii="Times New Roman" w:hAnsi="Times New Roman"/>
          <w:noProof/>
          <w:sz w:val="20"/>
          <w:szCs w:val="20"/>
        </w:rPr>
        <w:pict>
          <v:group id="Группа 138187" o:spid="_x0000_s1026" style="width:472.3pt;height:0;mso-position-horizontal-relative:char;mso-position-vertical-relative:line" coordsize="59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">
            <v:shape id="Shape 138186" o:spid="_x0000_s1027" style="position:absolute;width:59978;height:0;visibility:visible" coordsize="59978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TIcMA&#10;AADfAAAADwAAAGRycy9kb3ducmV2LnhtbERPW2vCMBR+F/YfwhnsRWzaCVKqUUQo7GFMvLC9Hppj&#10;W21OSpJp9+8XQfDx47svVoPpxJWcby0ryJIUBHFldcu1guOhnOQgfEDW2FkmBX/kYbV8GS2w0PbG&#10;O7ruQy1iCPsCFTQh9IWUvmrIoE9sTxy5k3UGQ4SultrhLYabTr6n6UwabDk2NNjTpqHqsv81CrZn&#10;/smq8P0lS7f5NDwu89MlU+rtdVjPQQQawlP8cH/oOH+aZ/kM7n8i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sTIcMAAADfAAAADwAAAAAAAAAAAAAAAACYAgAAZHJzL2Rv&#10;d25yZXYueG1sUEsFBgAAAAAEAAQA9QAAAIgDAAAAAA==&#10;" adj="0,,0" path="m,l5997895,e" filled="f" strokeweight="0">
              <v:stroke miterlimit="1" joinstyle="miter"/>
              <v:formulas/>
              <v:path arrowok="t" o:connecttype="segments" textboxrect="0,0,5997895,0"/>
            </v:shape>
            <w10:wrap type="none"/>
            <w10:anchorlock/>
          </v:group>
        </w:pict>
      </w:r>
    </w:p>
    <w:p w:rsidR="002A3E06" w:rsidRPr="002A3E06" w:rsidRDefault="002A3E06" w:rsidP="002A3E06">
      <w:pPr>
        <w:spacing w:after="0" w:line="240" w:lineRule="auto"/>
        <w:ind w:left="20" w:right="8"/>
        <w:jc w:val="center"/>
        <w:rPr>
          <w:rFonts w:ascii="Times New Roman" w:hAnsi="Times New Roman"/>
          <w:color w:val="000000"/>
          <w:sz w:val="24"/>
          <w:szCs w:val="20"/>
          <w:lang w:eastAsia="en-US"/>
        </w:rPr>
      </w:pPr>
      <w:r w:rsidRPr="002A3E06">
        <w:rPr>
          <w:rFonts w:ascii="Times New Roman" w:hAnsi="Times New Roman"/>
          <w:color w:val="000000"/>
          <w:sz w:val="24"/>
          <w:szCs w:val="20"/>
          <w:lang w:eastAsia="en-US"/>
        </w:rPr>
        <w:t>(наименование уполномоченного органа местного самоуправления)</w:t>
      </w: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Наименование заявителя (заказчика): ________________________________________________</w:t>
      </w: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Адрес производства земляных работ: ________________________________________________</w:t>
      </w: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Наименование работ:______________________________________________________________</w:t>
      </w:r>
    </w:p>
    <w:p w:rsidR="002A3E06" w:rsidRPr="002A3E06" w:rsidRDefault="002A3E06" w:rsidP="002A3E06">
      <w:pPr>
        <w:tabs>
          <w:tab w:val="center" w:pos="5622"/>
          <w:tab w:val="center" w:pos="8221"/>
          <w:tab w:val="right" w:pos="9353"/>
        </w:tabs>
        <w:spacing w:after="0" w:line="240" w:lineRule="auto"/>
        <w:rPr>
          <w:rFonts w:ascii="Times New Roman" w:hAnsi="Times New Roman"/>
          <w:color w:val="000000"/>
          <w:sz w:val="24"/>
          <w:szCs w:val="20"/>
          <w:lang w:eastAsia="en-US"/>
        </w:rPr>
      </w:pPr>
      <w:r w:rsidRPr="002A3E06">
        <w:rPr>
          <w:rFonts w:ascii="Times New Roman" w:hAnsi="Times New Roman"/>
          <w:noProof/>
          <w:sz w:val="20"/>
          <w:szCs w:val="20"/>
        </w:rPr>
        <w:drawing>
          <wp:anchor distT="0" distB="0" distL="114300" distR="114300" simplePos="0" relativeHeight="251662336"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2A3E06">
        <w:rPr>
          <w:rFonts w:ascii="Times New Roman" w:hAnsi="Times New Roman"/>
          <w:color w:val="000000"/>
          <w:sz w:val="24"/>
          <w:szCs w:val="20"/>
          <w:lang w:eastAsia="en-US"/>
        </w:rPr>
        <w:t>Вид и объем вскрываемого покрытия (вид/объем в м</w:t>
      </w:r>
      <w:r w:rsidRPr="002A3E06">
        <w:rPr>
          <w:rFonts w:ascii="Times New Roman" w:hAnsi="Times New Roman"/>
          <w:color w:val="000000"/>
          <w:sz w:val="24"/>
          <w:szCs w:val="20"/>
          <w:lang w:eastAsia="en-US"/>
        </w:rPr>
        <w:tab/>
        <w:t>или кв.м): __________________________</w:t>
      </w:r>
    </w:p>
    <w:p w:rsidR="002A3E06" w:rsidRPr="002A3E06" w:rsidRDefault="002A3E06" w:rsidP="002A3E06">
      <w:pPr>
        <w:tabs>
          <w:tab w:val="center" w:pos="5622"/>
          <w:tab w:val="center" w:pos="8221"/>
          <w:tab w:val="right" w:pos="9353"/>
        </w:tabs>
        <w:spacing w:after="0" w:line="240" w:lineRule="auto"/>
        <w:rPr>
          <w:rFonts w:ascii="Times New Roman" w:hAnsi="Times New Roman"/>
          <w:color w:val="000000"/>
          <w:sz w:val="24"/>
          <w:szCs w:val="20"/>
          <w:lang w:eastAsia="en-US"/>
        </w:rPr>
      </w:pP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Период производства земляных работ: с__________________ по ___________________</w:t>
      </w:r>
    </w:p>
    <w:p w:rsidR="002A3E06" w:rsidRPr="002A3E06" w:rsidRDefault="002A3E06" w:rsidP="002A3E06">
      <w:pPr>
        <w:tabs>
          <w:tab w:val="center" w:pos="5941"/>
          <w:tab w:val="center" w:pos="7693"/>
          <w:tab w:val="right" w:pos="9353"/>
        </w:tabs>
        <w:spacing w:after="0" w:line="240" w:lineRule="auto"/>
        <w:rPr>
          <w:rFonts w:ascii="Times New Roman" w:hAnsi="Times New Roman"/>
          <w:color w:val="000000"/>
          <w:sz w:val="24"/>
          <w:szCs w:val="20"/>
          <w:lang w:eastAsia="en-US"/>
        </w:rPr>
      </w:pPr>
      <w:r w:rsidRPr="002A3E06">
        <w:rPr>
          <w:rFonts w:ascii="Times New Roman" w:hAnsi="Times New Roman"/>
          <w:color w:val="000000"/>
          <w:sz w:val="24"/>
          <w:szCs w:val="20"/>
          <w:lang w:eastAsia="en-US"/>
        </w:rPr>
        <w:t>Наименование подрядной организации, осуществляющей</w:t>
      </w:r>
      <w:r w:rsidRPr="002A3E06">
        <w:rPr>
          <w:rFonts w:ascii="Times New Roman" w:hAnsi="Times New Roman"/>
          <w:color w:val="000000"/>
          <w:sz w:val="24"/>
          <w:szCs w:val="20"/>
          <w:lang w:eastAsia="en-US"/>
        </w:rPr>
        <w:tab/>
        <w:t xml:space="preserve"> земляные работы: ______________</w:t>
      </w:r>
    </w:p>
    <w:p w:rsidR="002A3E06" w:rsidRPr="002A3E06" w:rsidRDefault="002A3E06" w:rsidP="002A3E06">
      <w:pPr>
        <w:tabs>
          <w:tab w:val="center" w:pos="5941"/>
          <w:tab w:val="center" w:pos="7693"/>
          <w:tab w:val="right" w:pos="9353"/>
        </w:tabs>
        <w:spacing w:after="0" w:line="240" w:lineRule="auto"/>
        <w:rPr>
          <w:rFonts w:ascii="Times New Roman" w:hAnsi="Times New Roman"/>
          <w:color w:val="000000"/>
          <w:sz w:val="24"/>
          <w:szCs w:val="20"/>
          <w:lang w:eastAsia="en-US"/>
        </w:rPr>
      </w:pP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0" w:line="240" w:lineRule="auto"/>
        <w:ind w:left="-23"/>
        <w:rPr>
          <w:rFonts w:ascii="Times New Roman" w:hAnsi="Times New Roman"/>
          <w:color w:val="000000"/>
          <w:sz w:val="24"/>
          <w:szCs w:val="20"/>
          <w:lang w:eastAsia="en-US"/>
        </w:rPr>
      </w:pP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Сведения о должностных лицах, ответственных за производство земляных работ: __________</w:t>
      </w: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0" w:line="240" w:lineRule="auto"/>
        <w:ind w:left="-23"/>
        <w:rPr>
          <w:rFonts w:ascii="Times New Roman" w:hAnsi="Times New Roman"/>
          <w:color w:val="000000"/>
          <w:sz w:val="24"/>
          <w:szCs w:val="20"/>
          <w:lang w:eastAsia="en-US"/>
        </w:rPr>
      </w:pPr>
    </w:p>
    <w:p w:rsidR="002A3E06" w:rsidRPr="002A3E06" w:rsidRDefault="002A3E06" w:rsidP="002A3E06">
      <w:pPr>
        <w:spacing w:after="0" w:line="240" w:lineRule="auto"/>
        <w:ind w:left="32" w:right="8" w:hanging="12"/>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 xml:space="preserve">Наименование   подрядной    организации,    выполняющей    работы      по     восстановлению </w:t>
      </w:r>
    </w:p>
    <w:p w:rsidR="002A3E06" w:rsidRPr="002A3E06" w:rsidRDefault="002A3E06" w:rsidP="002A3E06">
      <w:pPr>
        <w:spacing w:after="0" w:line="240" w:lineRule="auto"/>
        <w:ind w:left="32" w:right="8" w:hanging="12"/>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благоустройства: _________________________________________________________________</w:t>
      </w:r>
    </w:p>
    <w:p w:rsidR="002A3E06" w:rsidRPr="002A3E06" w:rsidRDefault="002A3E06" w:rsidP="002A3E06">
      <w:pPr>
        <w:spacing w:after="0" w:line="240" w:lineRule="auto"/>
        <w:rPr>
          <w:rFonts w:ascii="Times New Roman" w:hAnsi="Times New Roman"/>
          <w:color w:val="000000"/>
          <w:sz w:val="24"/>
          <w:szCs w:val="20"/>
          <w:lang w:val="en-US" w:eastAsia="en-US"/>
        </w:rPr>
      </w:pPr>
    </w:p>
    <w:tbl>
      <w:tblPr>
        <w:tblW w:w="8691" w:type="dxa"/>
        <w:tblInd w:w="-6" w:type="dxa"/>
        <w:tblCellMar>
          <w:top w:w="57" w:type="dxa"/>
          <w:left w:w="180" w:type="dxa"/>
          <w:right w:w="115" w:type="dxa"/>
        </w:tblCellMar>
        <w:tblLook w:val="04A0"/>
      </w:tblPr>
      <w:tblGrid>
        <w:gridCol w:w="4166"/>
        <w:gridCol w:w="4525"/>
      </w:tblGrid>
      <w:tr w:rsidR="002A3E06" w:rsidRPr="002A3E06" w:rsidTr="009B3FF0">
        <w:trPr>
          <w:trHeight w:val="557"/>
        </w:trPr>
        <w:tc>
          <w:tcPr>
            <w:tcW w:w="4166" w:type="dxa"/>
            <w:tcBorders>
              <w:top w:val="single" w:sz="2" w:space="0" w:color="000000"/>
              <w:left w:val="single" w:sz="2" w:space="0" w:color="000000"/>
              <w:bottom w:val="single" w:sz="2" w:space="0" w:color="000000"/>
              <w:right w:val="single" w:sz="2" w:space="0" w:color="000000"/>
            </w:tcBorders>
            <w:shd w:val="clear" w:color="auto" w:fill="auto"/>
          </w:tcPr>
          <w:p w:rsidR="002A3E06" w:rsidRPr="002A3E06" w:rsidRDefault="002A3E06" w:rsidP="002A3E06">
            <w:pPr>
              <w:spacing w:after="0" w:line="240" w:lineRule="auto"/>
              <w:rPr>
                <w:rFonts w:ascii="Times New Roman" w:hAnsi="Times New Roman"/>
                <w:color w:val="000000"/>
                <w:sz w:val="24"/>
                <w:szCs w:val="20"/>
                <w:lang w:val="en-US" w:eastAsia="en-US"/>
              </w:rPr>
            </w:pPr>
            <w:r w:rsidRPr="002A3E06">
              <w:rPr>
                <w:rFonts w:ascii="Times New Roman" w:hAnsi="Times New Roman"/>
                <w:color w:val="000000"/>
                <w:sz w:val="24"/>
                <w:szCs w:val="20"/>
                <w:lang w:eastAsia="en-US"/>
              </w:rPr>
              <w:t>О</w:t>
            </w:r>
            <w:proofErr w:type="spellStart"/>
            <w:r w:rsidRPr="002A3E06">
              <w:rPr>
                <w:rFonts w:ascii="Times New Roman" w:hAnsi="Times New Roman"/>
                <w:color w:val="000000"/>
                <w:sz w:val="24"/>
                <w:szCs w:val="20"/>
                <w:lang w:val="en-US" w:eastAsia="en-US"/>
              </w:rPr>
              <w:t>тметка</w:t>
            </w:r>
            <w:proofErr w:type="spellEnd"/>
            <w:r w:rsidRPr="002A3E06">
              <w:rPr>
                <w:rFonts w:ascii="Times New Roman" w:hAnsi="Times New Roman"/>
                <w:color w:val="000000"/>
                <w:sz w:val="24"/>
                <w:szCs w:val="20"/>
                <w:lang w:val="en-US" w:eastAsia="en-US"/>
              </w:rPr>
              <w:t xml:space="preserve"> о </w:t>
            </w:r>
            <w:proofErr w:type="spellStart"/>
            <w:r w:rsidRPr="002A3E06">
              <w:rPr>
                <w:rFonts w:ascii="Times New Roman" w:hAnsi="Times New Roman"/>
                <w:color w:val="000000"/>
                <w:sz w:val="24"/>
                <w:szCs w:val="20"/>
                <w:lang w:val="en-US" w:eastAsia="en-US"/>
              </w:rPr>
              <w:t>продлении</w:t>
            </w:r>
            <w:proofErr w:type="spellEnd"/>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2A3E06" w:rsidRPr="002A3E06" w:rsidRDefault="002A3E06" w:rsidP="002A3E06">
            <w:pPr>
              <w:spacing w:after="0" w:line="240" w:lineRule="auto"/>
              <w:rPr>
                <w:rFonts w:ascii="Times New Roman" w:hAnsi="Times New Roman"/>
                <w:color w:val="000000"/>
                <w:sz w:val="24"/>
                <w:szCs w:val="20"/>
                <w:lang w:val="en-US" w:eastAsia="en-US"/>
              </w:rPr>
            </w:pPr>
          </w:p>
        </w:tc>
      </w:tr>
    </w:tbl>
    <w:p w:rsidR="002A3E06" w:rsidRPr="002A3E06" w:rsidRDefault="002A3E06" w:rsidP="002A3E06">
      <w:pPr>
        <w:spacing w:after="0" w:line="240" w:lineRule="auto"/>
        <w:ind w:right="8"/>
        <w:jc w:val="both"/>
        <w:rPr>
          <w:rFonts w:ascii="Times New Roman" w:hAnsi="Times New Roman"/>
          <w:color w:val="000000"/>
          <w:sz w:val="24"/>
          <w:szCs w:val="20"/>
          <w:lang w:val="en-US" w:eastAsia="en-US"/>
        </w:rPr>
      </w:pPr>
    </w:p>
    <w:p w:rsidR="002A3E06" w:rsidRPr="002A3E06" w:rsidRDefault="002A3E06" w:rsidP="002A3E06">
      <w:pPr>
        <w:spacing w:after="0" w:line="240" w:lineRule="auto"/>
        <w:ind w:right="8"/>
        <w:jc w:val="both"/>
        <w:rPr>
          <w:rFonts w:ascii="Times New Roman" w:hAnsi="Times New Roman"/>
          <w:color w:val="000000"/>
          <w:sz w:val="24"/>
          <w:szCs w:val="20"/>
          <w:lang w:val="en-US" w:eastAsia="en-US"/>
        </w:rPr>
      </w:pPr>
    </w:p>
    <w:p w:rsidR="002A3E06" w:rsidRPr="002A3E06" w:rsidRDefault="002A3E06" w:rsidP="002A3E06">
      <w:pPr>
        <w:spacing w:after="0" w:line="240" w:lineRule="auto"/>
        <w:ind w:right="8"/>
        <w:jc w:val="both"/>
        <w:rPr>
          <w:rFonts w:ascii="Times New Roman" w:hAnsi="Times New Roman"/>
          <w:color w:val="000000"/>
          <w:sz w:val="24"/>
          <w:szCs w:val="20"/>
          <w:lang w:val="en-US" w:eastAsia="en-US"/>
        </w:rPr>
      </w:pPr>
    </w:p>
    <w:p w:rsidR="002A3E06" w:rsidRPr="002A3E06" w:rsidRDefault="002A3E06" w:rsidP="002A3E06">
      <w:pPr>
        <w:spacing w:after="0" w:line="240" w:lineRule="auto"/>
        <w:ind w:right="8"/>
        <w:jc w:val="both"/>
        <w:rPr>
          <w:rFonts w:ascii="Times New Roman" w:hAnsi="Times New Roman"/>
          <w:color w:val="000000"/>
          <w:sz w:val="24"/>
          <w:szCs w:val="20"/>
          <w:lang w:val="en-US" w:eastAsia="en-US"/>
        </w:rPr>
      </w:pP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____________________________________                       СВЕДЕНИЯ ОБ</w:t>
      </w: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 xml:space="preserve">                      (ФИО, должность)                              ЭЛЕКТРОННОЙ ПОДПИСИ</w:t>
      </w: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sz w:val="28"/>
          <w:szCs w:val="28"/>
        </w:rPr>
      </w:pPr>
    </w:p>
    <w:p w:rsidR="002A3E06" w:rsidRPr="002A3E06" w:rsidRDefault="002A3E06" w:rsidP="002A3E06">
      <w:pPr>
        <w:spacing w:after="0" w:line="240" w:lineRule="auto"/>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C1304C" w:rsidRDefault="00C1304C"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rPr>
      </w:pPr>
      <w:r w:rsidRPr="00C1304C">
        <w:rPr>
          <w:rFonts w:ascii="Times New Roman" w:hAnsi="Times New Roman"/>
        </w:rPr>
        <w:t>ПРИЛОЖЕНИЕ № 4</w:t>
      </w: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rPr>
      </w:pPr>
      <w:r w:rsidRPr="00C1304C">
        <w:rPr>
          <w:rFonts w:ascii="Times New Roman" w:hAnsi="Times New Roman"/>
        </w:rPr>
        <w:t>к Административному регламенту предоставления муниципальной услуги "</w:t>
      </w:r>
      <w:r w:rsidRPr="00C1304C">
        <w:rPr>
          <w:rFonts w:ascii="Times New Roman" w:hAnsi="Times New Roman"/>
          <w:bCs/>
        </w:rPr>
        <w:t>Предоставление разрешения на осуществление земляных работ</w:t>
      </w:r>
      <w:r w:rsidRPr="00C1304C">
        <w:rPr>
          <w:rFonts w:ascii="Times New Roman" w:hAnsi="Times New Roman"/>
        </w:rPr>
        <w:t>"</w:t>
      </w:r>
    </w:p>
    <w:p w:rsidR="002A3E06" w:rsidRPr="002A3E06" w:rsidRDefault="002A3E06" w:rsidP="002A3E06">
      <w:pPr>
        <w:spacing w:after="0" w:line="240" w:lineRule="auto"/>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r w:rsidRPr="002A3E06">
        <w:rPr>
          <w:rFonts w:ascii="Times New Roman" w:hAnsi="Times New Roman"/>
          <w:sz w:val="28"/>
          <w:szCs w:val="28"/>
        </w:rPr>
        <w:t xml:space="preserve">РЕШЕНИЕ </w:t>
      </w: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r w:rsidRPr="002A3E06">
        <w:rPr>
          <w:rFonts w:ascii="Times New Roman" w:hAnsi="Times New Roman"/>
          <w:sz w:val="28"/>
          <w:szCs w:val="28"/>
        </w:rPr>
        <w:t>об отказе в предоставлении муниципальной услуги</w:t>
      </w: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№_____________________                                                                             от 00.00.0000</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По результатам рассмотрения заявления по муниципальной услуге "Предоставление</w:t>
      </w:r>
      <w:r w:rsidR="003D6180">
        <w:rPr>
          <w:rFonts w:ascii="Times New Roman" w:hAnsi="Times New Roman"/>
          <w:sz w:val="28"/>
          <w:szCs w:val="28"/>
        </w:rPr>
        <w:t xml:space="preserve"> </w:t>
      </w:r>
      <w:r w:rsidRPr="002A3E06">
        <w:rPr>
          <w:rFonts w:ascii="Times New Roman" w:hAnsi="Times New Roman"/>
          <w:sz w:val="28"/>
          <w:szCs w:val="28"/>
        </w:rPr>
        <w:t>разрешения на осуществление земляных работ" № ___________ от 00.00.0000 и приложенных к нему документов, уполномоченным органом на предоставление муниципальной услуги "Предоставление</w:t>
      </w:r>
      <w:r w:rsidR="003D6180">
        <w:rPr>
          <w:rFonts w:ascii="Times New Roman" w:hAnsi="Times New Roman"/>
          <w:sz w:val="28"/>
          <w:szCs w:val="28"/>
        </w:rPr>
        <w:t xml:space="preserve"> </w:t>
      </w:r>
      <w:r w:rsidRPr="002A3E06">
        <w:rPr>
          <w:rFonts w:ascii="Times New Roman" w:hAnsi="Times New Roman"/>
          <w:sz w:val="28"/>
          <w:szCs w:val="28"/>
        </w:rPr>
        <w:t>разрешения на осуществление земляных работ" принято решение об отказе в предоставлении муниципальной услуги, по следующим основаниям: __________________________________________________</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_______________________________________________________________________</w:t>
      </w: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0"/>
          <w:szCs w:val="20"/>
        </w:rPr>
      </w:pPr>
      <w:r w:rsidRPr="002A3E06">
        <w:rPr>
          <w:rFonts w:ascii="Times New Roman" w:hAnsi="Times New Roman"/>
          <w:sz w:val="20"/>
          <w:szCs w:val="20"/>
        </w:rPr>
        <w:t>(указываются основания из чис</w:t>
      </w:r>
      <w:r>
        <w:rPr>
          <w:rFonts w:ascii="Times New Roman" w:hAnsi="Times New Roman"/>
          <w:sz w:val="20"/>
          <w:szCs w:val="20"/>
        </w:rPr>
        <w:t>ла предусмотренных пунктом 2.20</w:t>
      </w:r>
      <w:r w:rsidRPr="002A3E06">
        <w:rPr>
          <w:rFonts w:ascii="Times New Roman" w:hAnsi="Times New Roman"/>
          <w:sz w:val="20"/>
          <w:szCs w:val="20"/>
        </w:rPr>
        <w:t xml:space="preserve"> Административного регламента)</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 xml:space="preserve">____________________________________                       СВЕДЕНИЯ ОБ </w:t>
      </w: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 xml:space="preserve">                      (ФИО, должность)                              ЭЛЕКТРОННОЙ ПОДПИСИ</w:t>
      </w: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sz w:val="28"/>
          <w:szCs w:val="28"/>
        </w:rPr>
      </w:pPr>
    </w:p>
    <w:p w:rsidR="002A3E06" w:rsidRPr="002A3E06" w:rsidRDefault="002A3E06" w:rsidP="002A3E06">
      <w:pPr>
        <w:spacing w:after="0" w:line="240" w:lineRule="auto"/>
        <w:rPr>
          <w:rFonts w:ascii="Times New Roman" w:hAnsi="Times New Roman"/>
          <w:sz w:val="28"/>
          <w:szCs w:val="28"/>
        </w:rPr>
      </w:pPr>
    </w:p>
    <w:p w:rsidR="00426A14" w:rsidRDefault="00426A14"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Pr="003D6180" w:rsidRDefault="002A3E06" w:rsidP="002A3E06">
      <w:pPr>
        <w:widowControl w:val="0"/>
        <w:autoSpaceDE w:val="0"/>
        <w:autoSpaceDN w:val="0"/>
        <w:adjustRightInd w:val="0"/>
        <w:spacing w:after="0" w:line="240" w:lineRule="auto"/>
        <w:ind w:left="5103"/>
        <w:outlineLvl w:val="0"/>
        <w:rPr>
          <w:rFonts w:ascii="Times New Roman" w:hAnsi="Times New Roman"/>
        </w:rPr>
      </w:pPr>
      <w:r w:rsidRPr="003D6180">
        <w:rPr>
          <w:rFonts w:ascii="Times New Roman" w:hAnsi="Times New Roman"/>
        </w:rPr>
        <w:lastRenderedPageBreak/>
        <w:t>ПРИЛОЖЕНИЕ № 5</w:t>
      </w:r>
    </w:p>
    <w:p w:rsidR="002A3E06" w:rsidRPr="003D6180" w:rsidRDefault="002A3E06" w:rsidP="002A3E06">
      <w:pPr>
        <w:widowControl w:val="0"/>
        <w:autoSpaceDE w:val="0"/>
        <w:autoSpaceDN w:val="0"/>
        <w:adjustRightInd w:val="0"/>
        <w:spacing w:after="0" w:line="240" w:lineRule="auto"/>
        <w:ind w:left="5103"/>
        <w:outlineLvl w:val="0"/>
        <w:rPr>
          <w:rFonts w:ascii="Times New Roman" w:hAnsi="Times New Roman"/>
        </w:rPr>
      </w:pPr>
      <w:r w:rsidRPr="003D6180">
        <w:rPr>
          <w:rFonts w:ascii="Times New Roman" w:hAnsi="Times New Roman"/>
        </w:rPr>
        <w:t>к Административному регламенту предоставления муниципальной услуги "</w:t>
      </w:r>
      <w:r w:rsidRPr="003D6180">
        <w:rPr>
          <w:rFonts w:ascii="Times New Roman" w:hAnsi="Times New Roman"/>
          <w:bCs/>
        </w:rPr>
        <w:t>Предоставление разрешения на осуществление земляных работ</w:t>
      </w:r>
      <w:r w:rsidRPr="003D6180">
        <w:rPr>
          <w:rFonts w:ascii="Times New Roman" w:hAnsi="Times New Roman"/>
        </w:rPr>
        <w:t>"</w:t>
      </w: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r w:rsidRPr="002A3E06">
        <w:rPr>
          <w:rFonts w:ascii="Times New Roman" w:hAnsi="Times New Roman"/>
          <w:sz w:val="28"/>
          <w:szCs w:val="28"/>
        </w:rPr>
        <w:t xml:space="preserve">РЕШЕНИЕ </w:t>
      </w: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r w:rsidRPr="002A3E06">
        <w:rPr>
          <w:rFonts w:ascii="Times New Roman" w:hAnsi="Times New Roman"/>
          <w:sz w:val="28"/>
          <w:szCs w:val="28"/>
        </w:rPr>
        <w:t>о закрытии разрешения на осуществлении земляных работ</w:t>
      </w: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№__________________                                                                             от 00.00.0000</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p>
    <w:p w:rsidR="002A3E06" w:rsidRPr="002A3E06" w:rsidRDefault="002A3E06" w:rsidP="002A3E06">
      <w:pPr>
        <w:spacing w:after="434" w:line="259" w:lineRule="auto"/>
        <w:ind w:left="1091"/>
        <w:rPr>
          <w:rFonts w:ascii="Times New Roman" w:hAnsi="Times New Roman"/>
          <w:color w:val="000000"/>
          <w:sz w:val="24"/>
          <w:szCs w:val="20"/>
          <w:lang w:eastAsia="en-US"/>
        </w:rPr>
      </w:pPr>
    </w:p>
    <w:p w:rsidR="002A3E06" w:rsidRPr="002A3E06" w:rsidRDefault="002A3E06" w:rsidP="002A3E06">
      <w:pPr>
        <w:spacing w:after="179" w:line="265" w:lineRule="auto"/>
        <w:ind w:left="10" w:right="81" w:hanging="10"/>
        <w:jc w:val="right"/>
        <w:rPr>
          <w:rFonts w:ascii="Times New Roman" w:hAnsi="Times New Roman"/>
          <w:color w:val="000000"/>
          <w:sz w:val="28"/>
          <w:szCs w:val="28"/>
          <w:lang w:eastAsia="en-US"/>
        </w:rPr>
      </w:pPr>
      <w:r w:rsidRPr="002A3E06">
        <w:rPr>
          <w:rFonts w:ascii="Times New Roman" w:hAnsi="Times New Roman"/>
          <w:color w:val="000000"/>
          <w:sz w:val="24"/>
          <w:szCs w:val="20"/>
          <w:lang w:eastAsia="en-US"/>
        </w:rPr>
        <w:t xml:space="preserve">_______________________ </w:t>
      </w:r>
      <w:r w:rsidRPr="002A3E06">
        <w:rPr>
          <w:rFonts w:ascii="Times New Roman" w:hAnsi="Times New Roman"/>
          <w:color w:val="000000"/>
          <w:sz w:val="28"/>
          <w:szCs w:val="28"/>
          <w:lang w:eastAsia="en-US"/>
        </w:rPr>
        <w:t>уведомляет Вас о закрытии разрешения на производство</w:t>
      </w:r>
    </w:p>
    <w:p w:rsidR="002A3E06" w:rsidRPr="002A3E06" w:rsidRDefault="002A3E06" w:rsidP="002A3E06">
      <w:pPr>
        <w:spacing w:after="179" w:line="265" w:lineRule="auto"/>
        <w:ind w:left="10" w:right="81" w:hanging="10"/>
        <w:rPr>
          <w:rFonts w:ascii="Times New Roman" w:hAnsi="Times New Roman"/>
          <w:color w:val="000000"/>
          <w:sz w:val="28"/>
          <w:szCs w:val="28"/>
          <w:lang w:eastAsia="en-US"/>
        </w:rPr>
      </w:pPr>
      <w:r w:rsidRPr="002A3E06">
        <w:rPr>
          <w:rFonts w:ascii="Times New Roman" w:hAnsi="Times New Roman"/>
          <w:color w:val="000000"/>
          <w:sz w:val="28"/>
          <w:szCs w:val="28"/>
          <w:lang w:eastAsia="en-US"/>
        </w:rPr>
        <w:t xml:space="preserve"> земляных работ №</w:t>
      </w:r>
      <w:r w:rsidRPr="002A3E06">
        <w:rPr>
          <w:rFonts w:ascii="Times New Roman" w:hAnsi="Times New Roman"/>
          <w:noProof/>
          <w:color w:val="000000"/>
          <w:sz w:val="28"/>
          <w:szCs w:val="28"/>
        </w:rPr>
        <w:drawing>
          <wp:inline distT="0" distB="0" distL="0" distR="0">
            <wp:extent cx="19050" cy="190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2A3E06">
        <w:rPr>
          <w:rFonts w:ascii="Times New Roman" w:hAnsi="Times New Roman"/>
          <w:color w:val="000000"/>
          <w:sz w:val="28"/>
          <w:szCs w:val="28"/>
          <w:lang w:eastAsia="en-US"/>
        </w:rPr>
        <w:t>_______ от 00.00.0000 на выполнение работ ______________ проведенных по адресу ________________________________________________</w:t>
      </w:r>
    </w:p>
    <w:p w:rsidR="002A3E06" w:rsidRPr="002A3E06" w:rsidRDefault="002A3E06" w:rsidP="002A3E06">
      <w:pPr>
        <w:spacing w:after="179" w:line="265" w:lineRule="auto"/>
        <w:ind w:left="10" w:right="81" w:firstLine="983"/>
        <w:rPr>
          <w:rFonts w:ascii="Times New Roman" w:hAnsi="Times New Roman"/>
          <w:color w:val="000000"/>
          <w:sz w:val="24"/>
          <w:szCs w:val="20"/>
          <w:lang w:eastAsia="en-US"/>
        </w:rPr>
      </w:pPr>
      <w:r w:rsidRPr="002A3E06">
        <w:rPr>
          <w:rFonts w:ascii="Times New Roman" w:hAnsi="Times New Roman"/>
          <w:color w:val="000000"/>
          <w:sz w:val="28"/>
          <w:szCs w:val="28"/>
          <w:lang w:eastAsia="en-US"/>
        </w:rPr>
        <w:t xml:space="preserve">Особые отметки </w:t>
      </w: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179" w:line="265" w:lineRule="auto"/>
        <w:ind w:right="81"/>
        <w:rPr>
          <w:rFonts w:ascii="Times New Roman" w:hAnsi="Times New Roman"/>
          <w:color w:val="000000"/>
          <w:sz w:val="24"/>
          <w:szCs w:val="20"/>
          <w:lang w:eastAsia="en-US"/>
        </w:rPr>
      </w:pP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179" w:line="265" w:lineRule="auto"/>
        <w:ind w:right="81"/>
        <w:rPr>
          <w:rFonts w:ascii="Times New Roman" w:hAnsi="Times New Roman"/>
          <w:color w:val="000000"/>
          <w:sz w:val="24"/>
          <w:szCs w:val="20"/>
          <w:lang w:eastAsia="en-US"/>
        </w:rPr>
      </w:pP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 xml:space="preserve">____________________________________                       СВЕДЕНИЯ ОБ </w:t>
      </w: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 xml:space="preserve">                      (ФИО, должность)                              ЭЛЕКТРОННОЙ ПОДПИСИ</w:t>
      </w: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widowControl w:val="0"/>
        <w:autoSpaceDE w:val="0"/>
        <w:autoSpaceDN w:val="0"/>
        <w:adjustRightInd w:val="0"/>
        <w:spacing w:after="0" w:line="240" w:lineRule="auto"/>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3D6180" w:rsidRDefault="003D6180" w:rsidP="002A3E06">
      <w:pPr>
        <w:widowControl w:val="0"/>
        <w:autoSpaceDE w:val="0"/>
        <w:autoSpaceDN w:val="0"/>
        <w:adjustRightInd w:val="0"/>
        <w:spacing w:after="0" w:line="240" w:lineRule="auto"/>
        <w:ind w:left="5103"/>
        <w:outlineLvl w:val="0"/>
        <w:rPr>
          <w:rFonts w:ascii="Times New Roman" w:hAnsi="Times New Roman"/>
          <w:sz w:val="28"/>
          <w:szCs w:val="28"/>
        </w:rPr>
      </w:pPr>
    </w:p>
    <w:p w:rsidR="003D6180" w:rsidRDefault="003D6180" w:rsidP="002A3E06">
      <w:pPr>
        <w:widowControl w:val="0"/>
        <w:autoSpaceDE w:val="0"/>
        <w:autoSpaceDN w:val="0"/>
        <w:adjustRightInd w:val="0"/>
        <w:spacing w:after="0" w:line="240" w:lineRule="auto"/>
        <w:ind w:left="5103"/>
        <w:outlineLvl w:val="0"/>
        <w:rPr>
          <w:rFonts w:ascii="Times New Roman" w:hAnsi="Times New Roman"/>
          <w:sz w:val="28"/>
          <w:szCs w:val="28"/>
        </w:rPr>
      </w:pPr>
    </w:p>
    <w:p w:rsidR="003D6180" w:rsidRDefault="003D6180"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3D6180" w:rsidRDefault="002A3E06" w:rsidP="002A3E06">
      <w:pPr>
        <w:widowControl w:val="0"/>
        <w:autoSpaceDE w:val="0"/>
        <w:autoSpaceDN w:val="0"/>
        <w:adjustRightInd w:val="0"/>
        <w:spacing w:after="0" w:line="240" w:lineRule="auto"/>
        <w:ind w:left="5103"/>
        <w:outlineLvl w:val="0"/>
        <w:rPr>
          <w:rFonts w:ascii="Times New Roman" w:hAnsi="Times New Roman"/>
        </w:rPr>
      </w:pPr>
      <w:r w:rsidRPr="003D6180">
        <w:rPr>
          <w:rFonts w:ascii="Times New Roman" w:hAnsi="Times New Roman"/>
        </w:rPr>
        <w:lastRenderedPageBreak/>
        <w:t>ПРИЛОЖЕНИЕ № 6</w:t>
      </w:r>
    </w:p>
    <w:p w:rsidR="002A3E06" w:rsidRPr="003D6180" w:rsidRDefault="002A3E06" w:rsidP="002A3E06">
      <w:pPr>
        <w:widowControl w:val="0"/>
        <w:autoSpaceDE w:val="0"/>
        <w:autoSpaceDN w:val="0"/>
        <w:adjustRightInd w:val="0"/>
        <w:spacing w:after="0" w:line="240" w:lineRule="auto"/>
        <w:ind w:left="5103"/>
        <w:outlineLvl w:val="0"/>
        <w:rPr>
          <w:rFonts w:ascii="Times New Roman" w:hAnsi="Times New Roman"/>
        </w:rPr>
      </w:pPr>
      <w:r w:rsidRPr="003D6180">
        <w:rPr>
          <w:rFonts w:ascii="Times New Roman" w:hAnsi="Times New Roman"/>
        </w:rPr>
        <w:t>к Административному регламенту предоставления муниципальной услуги "</w:t>
      </w:r>
      <w:r w:rsidRPr="003D6180">
        <w:rPr>
          <w:rFonts w:ascii="Times New Roman" w:hAnsi="Times New Roman"/>
          <w:bCs/>
        </w:rPr>
        <w:t>Предоставление разрешения на осуществление земляных работ</w:t>
      </w:r>
      <w:r w:rsidRPr="003D6180">
        <w:rPr>
          <w:rFonts w:ascii="Times New Roman" w:hAnsi="Times New Roman"/>
        </w:rPr>
        <w:t>"</w:t>
      </w: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rPr>
      </w:pPr>
      <w:r w:rsidRPr="002A3E06">
        <w:rPr>
          <w:rFonts w:ascii="Courier New" w:hAnsi="Courier New" w:cs="Courier New"/>
          <w:sz w:val="20"/>
          <w:szCs w:val="20"/>
        </w:rPr>
        <w:t>В 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исполнительно-распорядительного органа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местного самоуправления, предоставляющего</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муниципальную услугу)</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от 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заявителя, фамилия, имя,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отчество - для граждан, полное наименование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организации - для юридических лиц,</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почтовый адрес и индекс,</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контактный телефон)</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Уведомление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об осуществлении земляных работ в рамках социальной газификации</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(догазификации) при протяженности газопровода до 30 м</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 адресу: 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(адрес, местоположение)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на участке от ______________________________ до 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Подрядчик: 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организации, адрес, телефон)</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Ответственное лицо: 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(Ф.И.О., телефон)</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Срок проведения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 "__" ____________ г. по "__" 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Срок восстановления благоустройства: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 "__" ____________ г. по "__" 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Допуск саморегулируемой организации:</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от "__" ____________ г. регистрационный N 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СРО)</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График производства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Земляные работы, куб. м: 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Монтажные работы: 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(длина трассы, количество труб, диаметр и др.)</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Обратная засыпка, куб. м: 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Восстановление благоустройства, кв. м: 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Асфальтирование проезжих частей, кв. м: 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Асфальтирование местных проездов, кв. м: 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lastRenderedPageBreak/>
        <w:t>Асфальтирование тротуаров, кв. м: 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Восстановление газонов, зеленых насаждений, кв. м: 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Восстановление дворовой территории, кв. м: 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К уведомлению прилагаются: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(наименования документов и количество экземпляров)</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Заказчик (застройщик):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   ________________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Подрядчик: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   ________________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Гарантийные обязательства заявителя (заказчика), подрядчика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Гарантирую  восстановление  нарушенного  благоустройства, соблюдение сроков проведения  земляных  работ в соответствии  с  графиком,  соблюдение правил благоустройства  и   санитарного   содержания   территории   муниципального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образования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Заказчик (застройщик):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   ________________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Подрядчик: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   ________________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 г.</w:t>
      </w:r>
    </w:p>
    <w:p w:rsidR="002A3E06" w:rsidRPr="002A3E06" w:rsidRDefault="002A3E06" w:rsidP="002A3E06">
      <w:pPr>
        <w:spacing w:after="0" w:line="240" w:lineRule="auto"/>
        <w:jc w:val="both"/>
        <w:rPr>
          <w:rFonts w:ascii="Times New Roman" w:hAnsi="Times New Roman"/>
          <w:sz w:val="24"/>
          <w:szCs w:val="24"/>
        </w:rPr>
      </w:pPr>
      <w:r w:rsidRPr="002A3E06">
        <w:rPr>
          <w:rFonts w:ascii="Times New Roman" w:hAnsi="Times New Roman"/>
          <w:sz w:val="24"/>
          <w:szCs w:val="24"/>
        </w:rPr>
        <w:t xml:space="preserve">  </w:t>
      </w:r>
    </w:p>
    <w:p w:rsidR="002A3E06" w:rsidRPr="002A3E06" w:rsidRDefault="002A3E06" w:rsidP="002A3E06">
      <w:pPr>
        <w:spacing w:after="0" w:line="240" w:lineRule="auto"/>
        <w:ind w:left="5670"/>
        <w:rPr>
          <w:rFonts w:ascii="Times New Roman" w:hAnsi="Times New Roman"/>
          <w:sz w:val="28"/>
          <w:szCs w:val="28"/>
          <w:lang w:eastAsia="ar-SA"/>
        </w:rPr>
      </w:pPr>
    </w:p>
    <w:p w:rsidR="002A3E06" w:rsidRDefault="002A3E06" w:rsidP="00445BA0">
      <w:pPr>
        <w:spacing w:after="0" w:line="240" w:lineRule="auto"/>
        <w:rPr>
          <w:rFonts w:ascii="Times New Roman" w:hAnsi="Times New Roman"/>
          <w:sz w:val="28"/>
          <w:szCs w:val="28"/>
        </w:rPr>
      </w:pPr>
      <w:bookmarkStart w:id="14" w:name="_GoBack"/>
      <w:bookmarkEnd w:id="14"/>
    </w:p>
    <w:sectPr w:rsidR="002A3E06"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FF0" w:rsidRDefault="009B3FF0" w:rsidP="00F717EA">
      <w:pPr>
        <w:spacing w:after="0" w:line="240" w:lineRule="auto"/>
      </w:pPr>
      <w:r>
        <w:separator/>
      </w:r>
    </w:p>
  </w:endnote>
  <w:endnote w:type="continuationSeparator" w:id="1">
    <w:p w:rsidR="009B3FF0" w:rsidRDefault="009B3FF0"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FF0" w:rsidRDefault="009B3FF0" w:rsidP="00F717EA">
      <w:pPr>
        <w:spacing w:after="0" w:line="240" w:lineRule="auto"/>
      </w:pPr>
      <w:r>
        <w:separator/>
      </w:r>
    </w:p>
  </w:footnote>
  <w:footnote w:type="continuationSeparator" w:id="1">
    <w:p w:rsidR="009B3FF0" w:rsidRDefault="009B3FF0"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D4AF1"/>
    <w:rsid w:val="000E11B7"/>
    <w:rsid w:val="000E7B00"/>
    <w:rsid w:val="000F1FBA"/>
    <w:rsid w:val="000F251E"/>
    <w:rsid w:val="000F5979"/>
    <w:rsid w:val="00111088"/>
    <w:rsid w:val="00125A4A"/>
    <w:rsid w:val="00127814"/>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D6180"/>
    <w:rsid w:val="003E4141"/>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0732"/>
    <w:rsid w:val="004E224A"/>
    <w:rsid w:val="004E56F8"/>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B3D80"/>
    <w:rsid w:val="005D0B36"/>
    <w:rsid w:val="005D4988"/>
    <w:rsid w:val="005F2919"/>
    <w:rsid w:val="005F7629"/>
    <w:rsid w:val="0060078C"/>
    <w:rsid w:val="006228C0"/>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81B33"/>
    <w:rsid w:val="0079703B"/>
    <w:rsid w:val="007B3B72"/>
    <w:rsid w:val="007B53EF"/>
    <w:rsid w:val="007C46DF"/>
    <w:rsid w:val="007C48E0"/>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1E00"/>
    <w:rsid w:val="008B46A4"/>
    <w:rsid w:val="008F2B6D"/>
    <w:rsid w:val="009066F2"/>
    <w:rsid w:val="00910D5A"/>
    <w:rsid w:val="0091418E"/>
    <w:rsid w:val="0092299B"/>
    <w:rsid w:val="00925B7E"/>
    <w:rsid w:val="00931371"/>
    <w:rsid w:val="009326E9"/>
    <w:rsid w:val="00952250"/>
    <w:rsid w:val="00952900"/>
    <w:rsid w:val="00952FD8"/>
    <w:rsid w:val="009554D4"/>
    <w:rsid w:val="00966001"/>
    <w:rsid w:val="00977560"/>
    <w:rsid w:val="009A7243"/>
    <w:rsid w:val="009B11C5"/>
    <w:rsid w:val="009B2570"/>
    <w:rsid w:val="009B26D7"/>
    <w:rsid w:val="009B3FF0"/>
    <w:rsid w:val="009B5835"/>
    <w:rsid w:val="009C3E3A"/>
    <w:rsid w:val="009D30A0"/>
    <w:rsid w:val="009E2F2C"/>
    <w:rsid w:val="009E3738"/>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AF47B1"/>
    <w:rsid w:val="00B21976"/>
    <w:rsid w:val="00B2339D"/>
    <w:rsid w:val="00B2482A"/>
    <w:rsid w:val="00B25B33"/>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F5ACF"/>
    <w:rsid w:val="00C058AD"/>
    <w:rsid w:val="00C1304C"/>
    <w:rsid w:val="00C3101A"/>
    <w:rsid w:val="00C435BB"/>
    <w:rsid w:val="00C660C7"/>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76B69"/>
    <w:rsid w:val="00D8238B"/>
    <w:rsid w:val="00D84CA4"/>
    <w:rsid w:val="00D860E9"/>
    <w:rsid w:val="00D87276"/>
    <w:rsid w:val="00D965B7"/>
    <w:rsid w:val="00DA6747"/>
    <w:rsid w:val="00DA76CA"/>
    <w:rsid w:val="00DC3ECE"/>
    <w:rsid w:val="00DD677E"/>
    <w:rsid w:val="00DD6CAF"/>
    <w:rsid w:val="00DD6D6A"/>
    <w:rsid w:val="00DE0D05"/>
    <w:rsid w:val="00DE1F70"/>
    <w:rsid w:val="00DF0058"/>
    <w:rsid w:val="00DF5A53"/>
    <w:rsid w:val="00E06966"/>
    <w:rsid w:val="00E110C1"/>
    <w:rsid w:val="00E11AFD"/>
    <w:rsid w:val="00E42ED1"/>
    <w:rsid w:val="00E53278"/>
    <w:rsid w:val="00E535F8"/>
    <w:rsid w:val="00E61AB3"/>
    <w:rsid w:val="00E70B78"/>
    <w:rsid w:val="00E71D51"/>
    <w:rsid w:val="00E9771B"/>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32263"/>
    <w:rsid w:val="00F40D83"/>
    <w:rsid w:val="00F435E5"/>
    <w:rsid w:val="00F463FF"/>
    <w:rsid w:val="00F4647B"/>
    <w:rsid w:val="00F53DAF"/>
    <w:rsid w:val="00F6311D"/>
    <w:rsid w:val="00F66D73"/>
    <w:rsid w:val="00F706D1"/>
    <w:rsid w:val="00F717EA"/>
    <w:rsid w:val="00F72F45"/>
    <w:rsid w:val="00F800F7"/>
    <w:rsid w:val="00F8027B"/>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40DCD611032706BCD6B5E646400BFA920ED9FA9B15CFD7BBEA981C1CF20BBD8CA6656B79E9B51A6D2B3845EA8679378686545414EEp7J" TargetMode="External"/><Relationship Id="rId26"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mihailov-sp.ru/images/doc/post2017-11-29-141.docx" TargetMode="External"/><Relationship Id="rId12" Type="http://schemas.openxmlformats.org/officeDocument/2006/relationships/image" Target="media/image4.jpeg"/><Relationship Id="rId17" Type="http://schemas.openxmlformats.org/officeDocument/2006/relationships/hyperlink" Target="consultantplus://offline/ref=40DCD611032706BCD6B5E646400BFA920ED9FA9B15CFD7BBEA981C1CF20BBD8CA6656B7CEABE4E3D6F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footnotes" Target="footnotes.xml"/><Relationship Id="rId15" Type="http://schemas.openxmlformats.org/officeDocument/2006/relationships/hyperlink" Target="https://login.consultant.ru/link/?req=doc&amp;base=LAW&amp;n=407208&amp;date=15.09.2022"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image" Target="media/image2.jpeg"/><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erhneoblivskoesp.ru" TargetMode="External"/><Relationship Id="rId14" Type="http://schemas.openxmlformats.org/officeDocument/2006/relationships/image" Target="media/image6.jpeg"/><Relationship Id="rId22" Type="http://schemas.openxmlformats.org/officeDocument/2006/relationships/hyperlink" Target="https://login.consultant.ru/link/?req=doc&amp;base=LAW&amp;n=406229&amp;dst=100088&amp;field=134&amp;date=28.04.2022"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42</Pages>
  <Words>11272</Words>
  <Characters>97723</Characters>
  <Application>Microsoft Office Word</Application>
  <DocSecurity>0</DocSecurity>
  <Lines>814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3</cp:revision>
  <cp:lastPrinted>2021-10-06T06:48:00Z</cp:lastPrinted>
  <dcterms:created xsi:type="dcterms:W3CDTF">2022-11-21T08:36:00Z</dcterms:created>
  <dcterms:modified xsi:type="dcterms:W3CDTF">2022-11-21T08:44:00Z</dcterms:modified>
</cp:coreProperties>
</file>