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bCs/>
          <w:sz w:val="28"/>
          <w:szCs w:val="28"/>
        </w:rPr>
        <w:t xml:space="preserve">«ВЕРХНЕОБЛИВСКИЙ ВЕСТНИК» </w:t>
      </w:r>
    </w:p>
    <w:p w:rsidR="00922674" w:rsidRDefault="00922674" w:rsidP="00922674">
      <w:pPr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42565D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  Информационный бюллетень                                                                                                        МО «Верхнеобливское сельское поселение»</w:t>
      </w:r>
    </w:p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</w:t>
      </w:r>
      <w:r w:rsidR="0098550B">
        <w:rPr>
          <w:b/>
          <w:color w:val="000000"/>
          <w:sz w:val="24"/>
          <w:szCs w:val="24"/>
        </w:rPr>
        <w:t xml:space="preserve"> Понедельник</w:t>
      </w:r>
      <w:r w:rsidR="00470F91">
        <w:rPr>
          <w:b/>
          <w:color w:val="000000"/>
          <w:sz w:val="24"/>
          <w:szCs w:val="24"/>
        </w:rPr>
        <w:t xml:space="preserve"> 2</w:t>
      </w:r>
      <w:r w:rsidR="0098550B">
        <w:rPr>
          <w:b/>
          <w:color w:val="000000"/>
          <w:sz w:val="24"/>
          <w:szCs w:val="24"/>
        </w:rPr>
        <w:t>7 января</w:t>
      </w:r>
      <w:r w:rsidR="00980DD7">
        <w:rPr>
          <w:b/>
          <w:color w:val="000000"/>
          <w:sz w:val="24"/>
          <w:szCs w:val="24"/>
        </w:rPr>
        <w:t xml:space="preserve"> 202</w:t>
      </w:r>
      <w:r w:rsidR="0098550B">
        <w:rPr>
          <w:b/>
          <w:color w:val="000000"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 xml:space="preserve"> года</w:t>
      </w:r>
    </w:p>
    <w:p w:rsidR="00F64002" w:rsidRDefault="00922674" w:rsidP="00922674">
      <w:pPr>
        <w:jc w:val="center"/>
      </w:pPr>
      <w:r>
        <w:rPr>
          <w:b/>
          <w:sz w:val="24"/>
          <w:szCs w:val="24"/>
        </w:rPr>
        <w:t>№</w:t>
      </w:r>
      <w:r>
        <w:rPr>
          <w:b/>
          <w:color w:val="000000"/>
          <w:shd w:val="clear" w:color="auto" w:fill="FFFFFF"/>
        </w:rPr>
        <w:t xml:space="preserve"> </w:t>
      </w:r>
      <w:r w:rsidR="0098550B">
        <w:rPr>
          <w:b/>
          <w:color w:val="000000"/>
          <w:shd w:val="clear" w:color="auto" w:fill="FFFFFF"/>
        </w:rPr>
        <w:t>1</w:t>
      </w:r>
    </w:p>
    <w:p w:rsidR="00922674" w:rsidRDefault="00922674" w:rsidP="00922674">
      <w:pPr>
        <w:jc w:val="center"/>
      </w:pPr>
    </w:p>
    <w:p w:rsidR="00922674" w:rsidRDefault="00922674" w:rsidP="002371ED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both"/>
      </w:pPr>
      <w:r>
        <w:rPr>
          <w:b/>
          <w:shd w:val="clear" w:color="auto" w:fill="FFFFFF"/>
        </w:rPr>
        <w:t xml:space="preserve">Официальное средство массовой информации </w:t>
      </w:r>
      <w:r>
        <w:rPr>
          <w:b/>
          <w:bCs/>
          <w:shd w:val="clear" w:color="auto" w:fill="FFFFFF"/>
        </w:rPr>
        <w:t xml:space="preserve">Верхнеобливского </w:t>
      </w:r>
      <w:r>
        <w:rPr>
          <w:b/>
          <w:shd w:val="clear" w:color="auto" w:fill="FFFFFF"/>
        </w:rPr>
        <w:t>сельского поселения «Верхнеобливский вестник» издается на основании Решения Собрания депутатов Верхнеоб</w:t>
      </w:r>
      <w:r w:rsidR="002371ED">
        <w:rPr>
          <w:b/>
          <w:shd w:val="clear" w:color="auto" w:fill="FFFFFF"/>
        </w:rPr>
        <w:t xml:space="preserve">ливского сельского поселения от </w:t>
      </w:r>
      <w:r>
        <w:rPr>
          <w:b/>
          <w:shd w:val="clear" w:color="auto" w:fill="FFFFFF"/>
        </w:rPr>
        <w:t>24.07.2015г. №  108/1, Постановления Администрации  Верхнеобливского сельского поселения от 24.07.2015г.   №60 /1 Документы, публикуемые в «Верхнеобливском вестнике» соответствуют оригиналам и имеют юридическую силу</w:t>
      </w:r>
    </w:p>
    <w:p w:rsidR="003D4E00" w:rsidRPr="00B64F7C" w:rsidRDefault="00470F91" w:rsidP="003D4E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E21FF" w:rsidRDefault="00787A41" w:rsidP="00CE21FF">
      <w:pPr>
        <w:jc w:val="center"/>
        <w:rPr>
          <w:b/>
          <w:sz w:val="28"/>
          <w:szCs w:val="28"/>
        </w:rPr>
      </w:pPr>
      <w:r>
        <w:rPr>
          <w:b/>
          <w:sz w:val="18"/>
          <w:szCs w:val="18"/>
        </w:rPr>
        <w:t xml:space="preserve"> </w:t>
      </w:r>
      <w:r w:rsidR="00CE21FF">
        <w:rPr>
          <w:b/>
          <w:sz w:val="28"/>
          <w:szCs w:val="28"/>
        </w:rPr>
        <w:t>РОССИЙСКАЯ ФЕДЕРАЦИЯ</w:t>
      </w:r>
    </w:p>
    <w:p w:rsidR="00CE21FF" w:rsidRDefault="00CE21FF" w:rsidP="00CE2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CE21FF" w:rsidRDefault="00CE21FF" w:rsidP="00CE2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ТАЦИНСКИЙ РАЙОН</w:t>
      </w:r>
    </w:p>
    <w:p w:rsidR="00CE21FF" w:rsidRDefault="00CE21FF" w:rsidP="00CE2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CE21FF" w:rsidRDefault="00CE21FF" w:rsidP="00CE21FF">
      <w:pPr>
        <w:jc w:val="center"/>
      </w:pPr>
      <w:r>
        <w:rPr>
          <w:b/>
          <w:sz w:val="28"/>
          <w:szCs w:val="28"/>
        </w:rPr>
        <w:t>«ВЕРХНЕОБЛИВСКОЕ СЕЛЬСКОЕ ПОСЕЛЕНИЕ»</w:t>
      </w:r>
    </w:p>
    <w:p w:rsidR="00CE21FF" w:rsidRDefault="00CE21FF" w:rsidP="00CE21FF">
      <w:pPr>
        <w:pBdr>
          <w:bottom w:val="single" w:sz="8" w:space="1" w:color="000001"/>
        </w:pBdr>
        <w:jc w:val="center"/>
      </w:pPr>
      <w:r>
        <w:rPr>
          <w:sz w:val="28"/>
          <w:szCs w:val="28"/>
        </w:rPr>
        <w:t>СОБРАНИЕ ДЕПУТАТОВ ВЕРХНЕОБЛИВСКОГО  СЕЛЬСКОГО ПОСЕЛЕНИЯ</w:t>
      </w:r>
    </w:p>
    <w:p w:rsidR="00CE21FF" w:rsidRDefault="00CE21FF" w:rsidP="00CE21FF">
      <w:pPr>
        <w:jc w:val="center"/>
        <w:rPr>
          <w:sz w:val="28"/>
          <w:szCs w:val="28"/>
        </w:rPr>
      </w:pPr>
    </w:p>
    <w:p w:rsidR="00CE21FF" w:rsidRDefault="00CE21FF" w:rsidP="00CE21FF">
      <w:pPr>
        <w:tabs>
          <w:tab w:val="left" w:pos="1980"/>
          <w:tab w:val="left" w:pos="2250"/>
          <w:tab w:val="center" w:pos="4988"/>
          <w:tab w:val="left" w:pos="7470"/>
        </w:tabs>
      </w:pPr>
      <w:r>
        <w:rPr>
          <w:b/>
          <w:spacing w:val="40"/>
          <w:sz w:val="28"/>
          <w:szCs w:val="28"/>
        </w:rPr>
        <w:tab/>
      </w:r>
      <w:r>
        <w:rPr>
          <w:b/>
          <w:spacing w:val="40"/>
          <w:sz w:val="28"/>
          <w:szCs w:val="28"/>
        </w:rPr>
        <w:tab/>
        <w:t xml:space="preserve">          РЕШЕНИЕ                                              </w:t>
      </w:r>
    </w:p>
    <w:p w:rsidR="00CE21FF" w:rsidRDefault="00CE21FF" w:rsidP="00CE21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E21FF" w:rsidRDefault="00CE21FF" w:rsidP="00CE21FF">
      <w:pPr>
        <w:jc w:val="both"/>
      </w:pPr>
      <w:r>
        <w:rPr>
          <w:sz w:val="28"/>
          <w:szCs w:val="28"/>
        </w:rPr>
        <w:t xml:space="preserve">                                                </w:t>
      </w:r>
      <w:r>
        <w:rPr>
          <w:b/>
          <w:bCs/>
          <w:sz w:val="28"/>
          <w:szCs w:val="28"/>
        </w:rPr>
        <w:t xml:space="preserve"> № 152 </w:t>
      </w:r>
      <w:r>
        <w:rPr>
          <w:sz w:val="28"/>
          <w:szCs w:val="28"/>
        </w:rPr>
        <w:t xml:space="preserve">                                  х. Верхнеобливский</w:t>
      </w:r>
    </w:p>
    <w:p w:rsidR="00CE21FF" w:rsidRDefault="00CE21FF" w:rsidP="00CE21FF">
      <w:pPr>
        <w:jc w:val="both"/>
        <w:rPr>
          <w:sz w:val="28"/>
          <w:szCs w:val="28"/>
        </w:rPr>
      </w:pPr>
    </w:p>
    <w:p w:rsidR="00CE21FF" w:rsidRDefault="00CE21FF" w:rsidP="00CE21FF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 в решение № 149</w:t>
      </w:r>
    </w:p>
    <w:p w:rsidR="00CE21FF" w:rsidRDefault="00CE21FF" w:rsidP="00CE21FF">
      <w:pPr>
        <w:jc w:val="both"/>
        <w:rPr>
          <w:sz w:val="28"/>
          <w:szCs w:val="28"/>
        </w:rPr>
      </w:pPr>
      <w:r>
        <w:rPr>
          <w:sz w:val="28"/>
          <w:szCs w:val="28"/>
        </w:rPr>
        <w:t>от 26.12.2024г</w:t>
      </w:r>
    </w:p>
    <w:p w:rsidR="00CE21FF" w:rsidRDefault="00CE21FF" w:rsidP="00CE21FF">
      <w:pPr>
        <w:jc w:val="both"/>
      </w:pPr>
      <w:r>
        <w:rPr>
          <w:sz w:val="28"/>
          <w:szCs w:val="28"/>
        </w:rPr>
        <w:t xml:space="preserve">«Об утверждении прогнозного </w:t>
      </w:r>
    </w:p>
    <w:p w:rsidR="00CE21FF" w:rsidRDefault="00CE21FF" w:rsidP="00CE21FF">
      <w:pPr>
        <w:jc w:val="both"/>
      </w:pPr>
      <w:r>
        <w:rPr>
          <w:sz w:val="28"/>
          <w:szCs w:val="28"/>
        </w:rPr>
        <w:t xml:space="preserve">плана приватизации на 2025 год». </w:t>
      </w:r>
      <w:r>
        <w:rPr>
          <w:b/>
          <w:sz w:val="28"/>
          <w:szCs w:val="28"/>
        </w:rPr>
        <w:t xml:space="preserve">  </w:t>
      </w:r>
    </w:p>
    <w:p w:rsidR="00CE21FF" w:rsidRDefault="00CE21FF" w:rsidP="00CE21FF">
      <w:pPr>
        <w:rPr>
          <w:b/>
          <w:sz w:val="28"/>
          <w:szCs w:val="28"/>
        </w:rPr>
      </w:pPr>
    </w:p>
    <w:p w:rsidR="00CE21FF" w:rsidRDefault="00CE21FF" w:rsidP="00CE21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Принято</w:t>
      </w:r>
    </w:p>
    <w:p w:rsidR="00CE21FF" w:rsidRDefault="00CE21FF" w:rsidP="00CE21FF">
      <w:r>
        <w:rPr>
          <w:b/>
          <w:sz w:val="28"/>
          <w:szCs w:val="28"/>
        </w:rPr>
        <w:t>Собранием депутатов                                                         «27» января  2025 года</w:t>
      </w:r>
    </w:p>
    <w:p w:rsidR="00CE21FF" w:rsidRDefault="00CE21FF" w:rsidP="00CE21FF">
      <w:pPr>
        <w:jc w:val="both"/>
        <w:rPr>
          <w:sz w:val="28"/>
        </w:rPr>
      </w:pPr>
    </w:p>
    <w:p w:rsidR="00CE21FF" w:rsidRDefault="00CE21FF" w:rsidP="00CE21FF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 xml:space="preserve">                В соответствии с Федеральным законом от 21 декабря 2001 года </w:t>
      </w:r>
    </w:p>
    <w:p w:rsidR="00CE21FF" w:rsidRDefault="00CE21FF" w:rsidP="00CE21FF">
      <w:pPr>
        <w:tabs>
          <w:tab w:val="left" w:pos="709"/>
        </w:tabs>
        <w:ind w:firstLine="709"/>
        <w:jc w:val="both"/>
        <w:rPr>
          <w:b/>
          <w:sz w:val="28"/>
        </w:rPr>
      </w:pPr>
      <w:r>
        <w:rPr>
          <w:sz w:val="28"/>
        </w:rPr>
        <w:t>№ 178-ФЗ «О приватизации государственного и муниципального имущества» и в целях реализации единой государственной политики в сфере приватизации,</w:t>
      </w:r>
      <w:r>
        <w:rPr>
          <w:sz w:val="28"/>
          <w:szCs w:val="28"/>
        </w:rPr>
        <w:t xml:space="preserve"> Собрание депутатов Верхнеобливского сельского поселения</w:t>
      </w:r>
    </w:p>
    <w:p w:rsidR="00CE21FF" w:rsidRDefault="00CE21FF" w:rsidP="00CE21FF">
      <w:pPr>
        <w:jc w:val="center"/>
        <w:rPr>
          <w:b/>
          <w:sz w:val="28"/>
        </w:rPr>
      </w:pPr>
      <w:r>
        <w:rPr>
          <w:b/>
          <w:sz w:val="28"/>
        </w:rPr>
        <w:t>РЕШИЛО:</w:t>
      </w:r>
    </w:p>
    <w:p w:rsidR="00CE21FF" w:rsidRDefault="00CE21FF" w:rsidP="00CE21FF">
      <w:pPr>
        <w:jc w:val="both"/>
      </w:pPr>
      <w:r>
        <w:t xml:space="preserve">            </w:t>
      </w:r>
      <w:r>
        <w:rPr>
          <w:sz w:val="28"/>
          <w:szCs w:val="28"/>
        </w:rPr>
        <w:t>1. Внести изменения в решение  Собрания депутатов № 149 от 26.12.2024г «Об утверждении прогнозного плана приватизации на 2025год», изложив  приложение в новой редакции .</w:t>
      </w:r>
    </w:p>
    <w:p w:rsidR="00CE21FF" w:rsidRDefault="00CE21FF" w:rsidP="00CE21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CE21FF" w:rsidRDefault="00CE21FF" w:rsidP="00CE21FF">
      <w:pPr>
        <w:pStyle w:val="a3"/>
        <w:rPr>
          <w:sz w:val="28"/>
          <w:szCs w:val="28"/>
        </w:rPr>
      </w:pPr>
      <w:r>
        <w:tab/>
      </w:r>
      <w:r w:rsidRPr="00CE21FF">
        <w:rPr>
          <w:sz w:val="28"/>
          <w:szCs w:val="28"/>
        </w:rPr>
        <w:t xml:space="preserve">3. Контроль за исполнением данного решения возложить на постоянную комиссию по социальным вопросам, бюджету, налогам, экогомической реформе, муниципальной собственности, по вопросам местного самоуправления </w:t>
      </w:r>
      <w:r w:rsidRPr="00CE21FF">
        <w:rPr>
          <w:color w:val="000000"/>
          <w:sz w:val="28"/>
          <w:szCs w:val="28"/>
        </w:rPr>
        <w:t>(Е.Н.Шилова).</w:t>
      </w:r>
    </w:p>
    <w:p w:rsidR="00CE21FF" w:rsidRDefault="00CE21FF" w:rsidP="00CE21F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Председатель</w:t>
      </w:r>
    </w:p>
    <w:p w:rsidR="00CE21FF" w:rsidRDefault="00CE21FF" w:rsidP="00CE21F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Собрания депутатов- глава</w:t>
      </w:r>
    </w:p>
    <w:p w:rsidR="00CE21FF" w:rsidRDefault="00CE21FF" w:rsidP="00CE21FF">
      <w:pPr>
        <w:jc w:val="both"/>
        <w:rPr>
          <w:color w:val="00000A"/>
        </w:rPr>
      </w:pPr>
      <w:r>
        <w:rPr>
          <w:color w:val="000000"/>
          <w:sz w:val="28"/>
          <w:szCs w:val="28"/>
        </w:rPr>
        <w:t xml:space="preserve"> Верхнеобливского</w:t>
      </w:r>
    </w:p>
    <w:p w:rsidR="00CE21FF" w:rsidRDefault="00CE21FF" w:rsidP="00CE21FF">
      <w:pPr>
        <w:jc w:val="both"/>
        <w:rPr>
          <w:color w:val="FF3333"/>
        </w:rPr>
      </w:pPr>
      <w:r>
        <w:rPr>
          <w:color w:val="000000"/>
          <w:sz w:val="28"/>
          <w:szCs w:val="28"/>
        </w:rPr>
        <w:t>сельского поселения                                                              Ю.А.Шкобура</w:t>
      </w:r>
    </w:p>
    <w:p w:rsidR="00CE21FF" w:rsidRDefault="00CE21FF" w:rsidP="00CE21FF">
      <w:pPr>
        <w:jc w:val="both"/>
      </w:pPr>
      <w:r>
        <w:rPr>
          <w:sz w:val="28"/>
          <w:szCs w:val="28"/>
        </w:rPr>
        <w:lastRenderedPageBreak/>
        <w:t xml:space="preserve">   </w:t>
      </w:r>
      <w:r>
        <w:rPr>
          <w:sz w:val="28"/>
        </w:rPr>
        <w:t xml:space="preserve">                                                                        </w:t>
      </w:r>
    </w:p>
    <w:tbl>
      <w:tblPr>
        <w:tblW w:w="9571" w:type="dxa"/>
        <w:tblLook w:val="04A0"/>
      </w:tblPr>
      <w:tblGrid>
        <w:gridCol w:w="4590"/>
        <w:gridCol w:w="4981"/>
      </w:tblGrid>
      <w:tr w:rsidR="00CE21FF" w:rsidTr="00CE21FF">
        <w:tc>
          <w:tcPr>
            <w:tcW w:w="4590" w:type="dxa"/>
          </w:tcPr>
          <w:p w:rsidR="00CE21FF" w:rsidRDefault="00CE21FF">
            <w:pPr>
              <w:spacing w:line="276" w:lineRule="auto"/>
              <w:rPr>
                <w:color w:val="00000A"/>
                <w:sz w:val="28"/>
                <w:lang w:eastAsia="en-US"/>
              </w:rPr>
            </w:pPr>
          </w:p>
        </w:tc>
        <w:tc>
          <w:tcPr>
            <w:tcW w:w="4980" w:type="dxa"/>
          </w:tcPr>
          <w:p w:rsidR="00CE21FF" w:rsidRDefault="00CE21FF">
            <w:pPr>
              <w:spacing w:line="276" w:lineRule="auto"/>
              <w:jc w:val="right"/>
              <w:rPr>
                <w:color w:val="FF3333"/>
                <w:sz w:val="28"/>
                <w:szCs w:val="28"/>
                <w:lang w:eastAsia="en-US"/>
              </w:rPr>
            </w:pPr>
          </w:p>
          <w:p w:rsidR="00CE21FF" w:rsidRDefault="00CE21FF">
            <w:pPr>
              <w:spacing w:line="276" w:lineRule="auto"/>
              <w:jc w:val="right"/>
              <w:rPr>
                <w:color w:val="FF3333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Приложение </w:t>
            </w:r>
          </w:p>
          <w:p w:rsidR="00CE21FF" w:rsidRDefault="00CE21FF">
            <w:pPr>
              <w:spacing w:line="276" w:lineRule="auto"/>
              <w:jc w:val="both"/>
              <w:rPr>
                <w:color w:val="00000A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к решению Собрания депутатов Верхнеобливского сельского поселения №152    от 27.01.2025г о  </w:t>
            </w:r>
            <w:r>
              <w:rPr>
                <w:sz w:val="28"/>
                <w:szCs w:val="28"/>
                <w:lang w:eastAsia="en-US"/>
              </w:rPr>
              <w:t xml:space="preserve"> внесении изменения в решение № 149</w:t>
            </w:r>
          </w:p>
          <w:p w:rsidR="00CE21FF" w:rsidRDefault="00CE21F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26.12.2024г</w:t>
            </w:r>
          </w:p>
          <w:p w:rsidR="00CE21FF" w:rsidRDefault="00CE21F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«Об утверждении прогнозного </w:t>
            </w:r>
          </w:p>
          <w:p w:rsidR="00CE21FF" w:rsidRDefault="00CE21FF" w:rsidP="00CE21FF">
            <w:pPr>
              <w:spacing w:line="276" w:lineRule="auto"/>
              <w:jc w:val="both"/>
              <w:rPr>
                <w:color w:val="00000A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плана приватизации на 2025 год». </w:t>
            </w:r>
            <w:r>
              <w:rPr>
                <w:b/>
                <w:sz w:val="28"/>
                <w:szCs w:val="28"/>
                <w:lang w:eastAsia="en-US"/>
              </w:rPr>
              <w:t xml:space="preserve">    </w:t>
            </w:r>
          </w:p>
        </w:tc>
      </w:tr>
    </w:tbl>
    <w:p w:rsidR="00CE21FF" w:rsidRDefault="00CE21FF" w:rsidP="00CE21FF">
      <w:pPr>
        <w:rPr>
          <w:color w:val="00000A"/>
          <w:sz w:val="28"/>
          <w:szCs w:val="28"/>
        </w:rPr>
      </w:pPr>
    </w:p>
    <w:p w:rsidR="00CE21FF" w:rsidRDefault="00CE21FF" w:rsidP="00CE21FF">
      <w:pPr>
        <w:rPr>
          <w:b/>
          <w:sz w:val="28"/>
          <w:szCs w:val="28"/>
        </w:rPr>
      </w:pPr>
    </w:p>
    <w:p w:rsidR="00CE21FF" w:rsidRDefault="00CE21FF" w:rsidP="00CE2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Прогнозный план (программа) приватизации</w:t>
      </w:r>
    </w:p>
    <w:p w:rsidR="00CE21FF" w:rsidRDefault="00CE21FF" w:rsidP="00CE21FF">
      <w:pPr>
        <w:jc w:val="center"/>
      </w:pPr>
      <w:r>
        <w:rPr>
          <w:b/>
          <w:sz w:val="28"/>
          <w:szCs w:val="28"/>
        </w:rPr>
        <w:t>муниципальной собственности «Верхнеобливское сельское поселение»</w:t>
      </w:r>
    </w:p>
    <w:p w:rsidR="00CE21FF" w:rsidRDefault="00CE21FF" w:rsidP="00CE21F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в 2025 году</w:t>
      </w:r>
    </w:p>
    <w:p w:rsidR="00CE21FF" w:rsidRDefault="00CE21FF" w:rsidP="00CE21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Нормативно-правовые акты, регламентирующие приватизацию муниципальной собственности.</w:t>
      </w:r>
    </w:p>
    <w:p w:rsidR="00CE21FF" w:rsidRDefault="00CE21FF" w:rsidP="00CE21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Правовую основу приватизации муниципального имущества составляют Конституция РФ, Гражданский Кодекс РФ, Федеральный закон от 21 декабря 2001 года № 178-ФЗ «О приватизации государственного и муниципального имущества», иные нормативные правовые акты РФ, Устав муниципального образования «Верхнеобливское сельское поселение» и иные нормативные акты Верхнеобливского сельского поселения.</w:t>
      </w:r>
    </w:p>
    <w:p w:rsidR="00CE21FF" w:rsidRDefault="00CE21FF" w:rsidP="00CE21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Принципы осуществления приватизации муниципального имущества. </w:t>
      </w:r>
    </w:p>
    <w:p w:rsidR="00CE21FF" w:rsidRDefault="00CE21FF" w:rsidP="00CE21FF">
      <w:pPr>
        <w:numPr>
          <w:ilvl w:val="0"/>
          <w:numId w:val="23"/>
        </w:num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эффективности использования объектов муниципальной собственности;</w:t>
      </w:r>
    </w:p>
    <w:p w:rsidR="00CE21FF" w:rsidRDefault="00CE21FF" w:rsidP="00CE21FF">
      <w:pPr>
        <w:numPr>
          <w:ilvl w:val="0"/>
          <w:numId w:val="23"/>
        </w:numPr>
        <w:tabs>
          <w:tab w:val="left" w:pos="0"/>
        </w:tabs>
        <w:ind w:firstLine="709"/>
        <w:jc w:val="both"/>
      </w:pPr>
      <w:r>
        <w:rPr>
          <w:sz w:val="28"/>
          <w:szCs w:val="28"/>
        </w:rPr>
        <w:t>демонополизация и создание конкурентной среды в отраслях экономики поселения;</w:t>
      </w:r>
    </w:p>
    <w:p w:rsidR="00CE21FF" w:rsidRDefault="00CE21FF" w:rsidP="00CE21FF">
      <w:pPr>
        <w:numPr>
          <w:ilvl w:val="0"/>
          <w:numId w:val="23"/>
        </w:numPr>
        <w:tabs>
          <w:tab w:val="left" w:pos="0"/>
        </w:tabs>
        <w:ind w:firstLine="709"/>
        <w:jc w:val="both"/>
      </w:pPr>
      <w:r>
        <w:rPr>
          <w:sz w:val="28"/>
          <w:szCs w:val="28"/>
        </w:rPr>
        <w:t>формирование рыночных структур и рыночных отношений на территории поселения;</w:t>
      </w:r>
    </w:p>
    <w:p w:rsidR="00CE21FF" w:rsidRDefault="00CE21FF" w:rsidP="00CE21FF">
      <w:pPr>
        <w:numPr>
          <w:ilvl w:val="0"/>
          <w:numId w:val="23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передача органами местной власти несвойственных ей функций новым собственникам;</w:t>
      </w:r>
    </w:p>
    <w:p w:rsidR="00CE21FF" w:rsidRDefault="00CE21FF" w:rsidP="00CE21FF">
      <w:pPr>
        <w:ind w:hanging="11"/>
        <w:jc w:val="both"/>
      </w:pPr>
      <w:r>
        <w:rPr>
          <w:sz w:val="28"/>
          <w:szCs w:val="28"/>
        </w:rPr>
        <w:t xml:space="preserve">                    -         формирование бюджета поселения;</w:t>
      </w:r>
    </w:p>
    <w:p w:rsidR="00CE21FF" w:rsidRDefault="00CE21FF" w:rsidP="00CE21FF">
      <w:pPr>
        <w:numPr>
          <w:ilvl w:val="0"/>
          <w:numId w:val="23"/>
        </w:num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максимальная бюджетная эффективность приватизации каждого объекта муниципального имущества будет достигаться за счет принятия решений о способе приватизации на основании экономической ситуации, проведения оценки имущества независимыми оценщиками.</w:t>
      </w:r>
    </w:p>
    <w:p w:rsidR="00CE21FF" w:rsidRDefault="00CE21FF" w:rsidP="00CE21FF">
      <w:pPr>
        <w:ind w:firstLine="709"/>
        <w:jc w:val="both"/>
      </w:pPr>
      <w:r>
        <w:rPr>
          <w:sz w:val="28"/>
          <w:szCs w:val="28"/>
        </w:rPr>
        <w:t>Планируемые поступления в бюджет поселения от приватизации муниципального имущества предполагается обеспечить за счет:</w:t>
      </w:r>
    </w:p>
    <w:p w:rsidR="00CE21FF" w:rsidRDefault="00CE21FF" w:rsidP="00CE21FF">
      <w:pPr>
        <w:ind w:left="426" w:firstLine="283"/>
        <w:jc w:val="both"/>
        <w:rPr>
          <w:sz w:val="28"/>
          <w:szCs w:val="28"/>
        </w:rPr>
      </w:pPr>
      <w:r>
        <w:rPr>
          <w:sz w:val="28"/>
          <w:szCs w:val="28"/>
        </w:rPr>
        <w:t>- продажи иного имущества, в том числе нежилых помещений, зданий.</w:t>
      </w:r>
    </w:p>
    <w:p w:rsidR="00CE21FF" w:rsidRDefault="00CE21FF" w:rsidP="00CE21F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3. Задачи программы.</w:t>
      </w:r>
    </w:p>
    <w:p w:rsidR="00CE21FF" w:rsidRDefault="00CE21FF" w:rsidP="00CE21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Главная задача – привлечение к процессу приватизации население района, а также перспективных интересов, способных обеспечить эффективную деятельность по экономическому развитию Верхнеобливского сельского поселения.</w:t>
      </w:r>
    </w:p>
    <w:p w:rsidR="00CE21FF" w:rsidRDefault="00CE21FF" w:rsidP="00CE21FF">
      <w:pPr>
        <w:ind w:firstLine="709"/>
        <w:jc w:val="both"/>
      </w:pPr>
    </w:p>
    <w:p w:rsidR="00CE21FF" w:rsidRDefault="00CE21FF" w:rsidP="00CE21FF">
      <w:pPr>
        <w:ind w:left="720"/>
        <w:jc w:val="both"/>
        <w:rPr>
          <w:sz w:val="28"/>
          <w:szCs w:val="28"/>
        </w:rPr>
      </w:pPr>
    </w:p>
    <w:p w:rsidR="00CE21FF" w:rsidRDefault="00CE21FF" w:rsidP="00CE21F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Приоритеты приватизации.</w:t>
      </w:r>
    </w:p>
    <w:p w:rsidR="00CE21FF" w:rsidRDefault="00CE21FF" w:rsidP="00CE21F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К объектам, подлежащим первоочередной  приватизации относятся:</w:t>
      </w:r>
    </w:p>
    <w:p w:rsidR="00CE21FF" w:rsidRDefault="00CE21FF" w:rsidP="00CE21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объекты, которые не востребованы в хозяйственной деятельности муниципальных предприятий;</w:t>
      </w:r>
    </w:p>
    <w:p w:rsidR="00CE21FF" w:rsidRDefault="00CE21FF" w:rsidP="00CE21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объекты, требующие финансового оздоровления или привлечения инвестиций.</w:t>
      </w:r>
    </w:p>
    <w:p w:rsidR="00CE21FF" w:rsidRDefault="00CE21FF" w:rsidP="00CE21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Планируемое поступление от приватизации объектов около 661517 (Шестьсот шестьдесят одна тысяча пятьсот семнадцать) )рублей.</w:t>
      </w:r>
    </w:p>
    <w:p w:rsidR="00CE21FF" w:rsidRDefault="00CE21FF" w:rsidP="00CE21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Перечень объектов муниципальной собственности, планируемых к приватизации в</w:t>
      </w:r>
      <w:r>
        <w:rPr>
          <w:sz w:val="24"/>
        </w:rPr>
        <w:t xml:space="preserve"> </w:t>
      </w:r>
      <w:r>
        <w:rPr>
          <w:sz w:val="28"/>
          <w:szCs w:val="28"/>
        </w:rPr>
        <w:t>20</w:t>
      </w:r>
      <w:bookmarkStart w:id="0" w:name="_GoBack"/>
      <w:bookmarkEnd w:id="0"/>
      <w:r>
        <w:rPr>
          <w:sz w:val="28"/>
          <w:szCs w:val="28"/>
        </w:rPr>
        <w:t>25 году.</w:t>
      </w:r>
    </w:p>
    <w:p w:rsidR="00CE21FF" w:rsidRDefault="00CE21FF" w:rsidP="00CE21FF">
      <w:pPr>
        <w:ind w:firstLine="709"/>
        <w:jc w:val="both"/>
      </w:pPr>
    </w:p>
    <w:p w:rsidR="00CE21FF" w:rsidRDefault="00CE21FF" w:rsidP="00CE21FF">
      <w:pPr>
        <w:ind w:firstLine="709"/>
        <w:jc w:val="both"/>
        <w:rPr>
          <w:sz w:val="28"/>
          <w:szCs w:val="28"/>
        </w:rPr>
      </w:pPr>
    </w:p>
    <w:p w:rsidR="00CE21FF" w:rsidRDefault="00CE21FF" w:rsidP="00CE21F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W w:w="10226" w:type="dxa"/>
        <w:tblInd w:w="-7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4A0"/>
      </w:tblPr>
      <w:tblGrid>
        <w:gridCol w:w="554"/>
        <w:gridCol w:w="4023"/>
        <w:gridCol w:w="3820"/>
        <w:gridCol w:w="1829"/>
      </w:tblGrid>
      <w:tr w:rsidR="00CE21FF" w:rsidTr="00CE21FF"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E21FF" w:rsidRDefault="00CE21FF">
            <w:pPr>
              <w:spacing w:line="276" w:lineRule="auto"/>
              <w:rPr>
                <w:color w:val="00000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E21FF" w:rsidRDefault="00CE21FF">
            <w:pPr>
              <w:spacing w:line="276" w:lineRule="auto"/>
              <w:rPr>
                <w:color w:val="00000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муниципального имущества и его местонахождение</w:t>
            </w:r>
          </w:p>
        </w:tc>
        <w:tc>
          <w:tcPr>
            <w:tcW w:w="3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E21FF" w:rsidRDefault="00CE21FF">
            <w:pPr>
              <w:spacing w:line="276" w:lineRule="auto"/>
              <w:rPr>
                <w:color w:val="00000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Планируемое поступление денежных средств от продажи имущества, руб.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E21FF" w:rsidRDefault="00CE21FF">
            <w:pPr>
              <w:spacing w:line="276" w:lineRule="auto"/>
              <w:rPr>
                <w:color w:val="00000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Сроки приватизации</w:t>
            </w:r>
          </w:p>
          <w:p w:rsidR="00CE21FF" w:rsidRDefault="00CE21FF">
            <w:pPr>
              <w:spacing w:line="276" w:lineRule="auto"/>
              <w:rPr>
                <w:color w:val="00000A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(квартал 2025 года)</w:t>
            </w:r>
          </w:p>
        </w:tc>
      </w:tr>
      <w:tr w:rsidR="00CE21FF" w:rsidTr="00CE21FF"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E21FF" w:rsidRDefault="00CE21FF">
            <w:pPr>
              <w:spacing w:line="276" w:lineRule="auto"/>
              <w:rPr>
                <w:color w:val="00000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E21FF" w:rsidRDefault="00CE21FF">
            <w:pPr>
              <w:spacing w:line="276" w:lineRule="auto"/>
              <w:rPr>
                <w:color w:val="00000A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  <w:r>
              <w:rPr>
                <w:bCs/>
                <w:sz w:val="28"/>
                <w:szCs w:val="28"/>
                <w:lang w:eastAsia="en-US"/>
              </w:rPr>
              <w:t xml:space="preserve">Объект незавершенного строительства, расположенный по адресу: </w:t>
            </w:r>
            <w:r>
              <w:rPr>
                <w:rFonts w:eastAsia="Calibri"/>
                <w:sz w:val="28"/>
                <w:szCs w:val="28"/>
                <w:lang w:eastAsia="en-US"/>
              </w:rPr>
              <w:t>Ростовская область, Тацинский район, Верхнеобливское сельское поселение, х. Верхнеобливский, ул. Школьная, 19а</w:t>
            </w:r>
          </w:p>
        </w:tc>
        <w:tc>
          <w:tcPr>
            <w:tcW w:w="3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E21FF" w:rsidRDefault="00CE21FF">
            <w:pPr>
              <w:spacing w:line="276" w:lineRule="auto"/>
              <w:rPr>
                <w:color w:val="00000A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8017(Восемь тысяч семнадцать)рублей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E21FF" w:rsidRDefault="00CE21FF">
            <w:pPr>
              <w:spacing w:line="276" w:lineRule="auto"/>
              <w:rPr>
                <w:color w:val="00000A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</w:t>
            </w:r>
          </w:p>
        </w:tc>
      </w:tr>
      <w:tr w:rsidR="00CE21FF" w:rsidTr="00CE21FF"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E21FF" w:rsidRDefault="00CE21FF">
            <w:pPr>
              <w:spacing w:line="276" w:lineRule="auto"/>
              <w:rPr>
                <w:color w:val="00000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E21FF" w:rsidRDefault="00CE21FF">
            <w:pPr>
              <w:spacing w:line="276" w:lineRule="auto"/>
              <w:rPr>
                <w:color w:val="00000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Земельный участок  с КН 61:38:0600003:1320, расположенный по адресу:</w:t>
            </w:r>
          </w:p>
          <w:p w:rsidR="00CE21FF" w:rsidRDefault="00CE21FF">
            <w:pPr>
              <w:spacing w:line="276" w:lineRule="auto"/>
              <w:rPr>
                <w:color w:val="00000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Ростовская область, Тацинский район, х. Верхнеобливский, Верхнеобливское сельское поселение, в 1,0 км на север от ул.Гагарина,11</w:t>
            </w:r>
          </w:p>
        </w:tc>
        <w:tc>
          <w:tcPr>
            <w:tcW w:w="3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E21FF" w:rsidRDefault="00CE21FF">
            <w:pPr>
              <w:spacing w:line="276" w:lineRule="auto"/>
              <w:rPr>
                <w:color w:val="00000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575400(Пятьсот семьдесят пять тысяч четыреста)рублей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21FF" w:rsidRDefault="00CE21FF">
            <w:pPr>
              <w:spacing w:line="276" w:lineRule="auto"/>
              <w:rPr>
                <w:color w:val="00000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</w:t>
            </w:r>
          </w:p>
          <w:p w:rsidR="00CE21FF" w:rsidRDefault="00CE21F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E21FF" w:rsidRDefault="00CE21F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E21FF" w:rsidRDefault="00CE21F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E21FF" w:rsidRDefault="00CE21F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E21FF" w:rsidRDefault="00CE21F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E21FF" w:rsidRDefault="00CE21F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E21FF" w:rsidRDefault="00CE21F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E21FF" w:rsidRDefault="00CE21F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E21FF" w:rsidRDefault="00CE21F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E21FF" w:rsidRDefault="00CE21F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E21FF" w:rsidRDefault="00CE21F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E21FF" w:rsidRDefault="00CE21F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E21FF" w:rsidRDefault="00CE21F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E21FF" w:rsidRDefault="00CE21F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E21FF" w:rsidRDefault="00CE21F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E21FF" w:rsidRDefault="00CE21F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E21FF" w:rsidRDefault="00CE21F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E21FF" w:rsidRDefault="00CE21FF">
            <w:pPr>
              <w:spacing w:line="276" w:lineRule="auto"/>
              <w:rPr>
                <w:color w:val="00000A"/>
                <w:sz w:val="28"/>
                <w:szCs w:val="28"/>
                <w:lang w:eastAsia="en-US"/>
              </w:rPr>
            </w:pPr>
          </w:p>
        </w:tc>
      </w:tr>
      <w:tr w:rsidR="00CE21FF" w:rsidTr="00CE21FF"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E21FF" w:rsidRDefault="00CE21FF">
            <w:pPr>
              <w:spacing w:line="276" w:lineRule="auto"/>
              <w:rPr>
                <w:color w:val="00000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4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E21FF" w:rsidRDefault="00CE21FF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Земельный участок с КН 61:38:0600003:962, расположенный по адресу: </w:t>
            </w:r>
            <w:r>
              <w:rPr>
                <w:rFonts w:eastAsia="Calibri"/>
                <w:sz w:val="28"/>
                <w:szCs w:val="28"/>
                <w:lang w:eastAsia="en-US"/>
              </w:rPr>
              <w:t>Ростовская область, р-он Тацинский, Верхнеобливское сельское поселение, х.Верхнеобливский, находится</w:t>
            </w:r>
          </w:p>
          <w:p w:rsidR="00CE21FF" w:rsidRDefault="00CE21FF">
            <w:pPr>
              <w:spacing w:line="276" w:lineRule="auto"/>
              <w:rPr>
                <w:color w:val="00000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примерно в 8,7 км по направлению на юго-восток от ул. Советская,53.</w:t>
            </w:r>
          </w:p>
        </w:tc>
        <w:tc>
          <w:tcPr>
            <w:tcW w:w="3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E21FF" w:rsidRDefault="00CE21FF">
            <w:pPr>
              <w:spacing w:line="276" w:lineRule="auto"/>
              <w:rPr>
                <w:color w:val="00000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78100 (семьдесят восемь тысяч сто) рублей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E21FF" w:rsidRDefault="00CE21FF">
            <w:pPr>
              <w:spacing w:line="276" w:lineRule="auto"/>
              <w:rPr>
                <w:color w:val="00000A"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</w:t>
            </w:r>
          </w:p>
        </w:tc>
      </w:tr>
    </w:tbl>
    <w:p w:rsidR="00CE21FF" w:rsidRDefault="00CE21FF" w:rsidP="00CE21FF">
      <w:pPr>
        <w:rPr>
          <w:color w:val="00000A"/>
          <w:sz w:val="28"/>
          <w:szCs w:val="28"/>
        </w:rPr>
      </w:pPr>
    </w:p>
    <w:p w:rsidR="00CE21FF" w:rsidRDefault="00CE21FF" w:rsidP="00CE21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E21FF" w:rsidRDefault="00CE21FF" w:rsidP="00CE21FF">
      <w:r>
        <w:rPr>
          <w:sz w:val="28"/>
          <w:szCs w:val="28"/>
        </w:rPr>
        <w:t xml:space="preserve"> </w:t>
      </w:r>
    </w:p>
    <w:p w:rsidR="00CE21FF" w:rsidRDefault="00CE21FF" w:rsidP="00CE21FF">
      <w:pPr>
        <w:jc w:val="both"/>
      </w:pPr>
    </w:p>
    <w:p w:rsidR="00787A41" w:rsidRDefault="00787A41" w:rsidP="00787A41"/>
    <w:p w:rsidR="00195387" w:rsidRDefault="00787A41" w:rsidP="00907C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907C09">
        <w:rPr>
          <w:sz w:val="28"/>
          <w:szCs w:val="28"/>
        </w:rPr>
        <w:t xml:space="preserve"> </w:t>
      </w:r>
    </w:p>
    <w:p w:rsidR="00C43455" w:rsidRDefault="00BC6AF2" w:rsidP="00BA6105">
      <w:pPr>
        <w:pStyle w:val="Default"/>
        <w:spacing w:line="280" w:lineRule="exact"/>
        <w:jc w:val="center"/>
        <w:rPr>
          <w:b/>
          <w:iCs/>
          <w:color w:val="auto"/>
        </w:rPr>
      </w:pPr>
      <w:r>
        <w:rPr>
          <w:b/>
          <w:iCs/>
          <w:color w:val="auto"/>
        </w:rPr>
        <w:t xml:space="preserve"> </w:t>
      </w:r>
    </w:p>
    <w:p w:rsidR="00922674" w:rsidRDefault="00922674" w:rsidP="00922674">
      <w:pPr>
        <w:tabs>
          <w:tab w:val="left" w:pos="720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Главный редактор: Глава Администрации Верхнеобливского сельского поселения    Месенжинова Е.В.  </w:t>
      </w:r>
    </w:p>
    <w:p w:rsidR="00922674" w:rsidRDefault="00922674" w:rsidP="00922674">
      <w:pPr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Издатель : Администрация муниципального образования «Верхнеобливское  сельское поселение».</w:t>
      </w:r>
    </w:p>
    <w:p w:rsidR="00980DD7" w:rsidRPr="00C26E17" w:rsidRDefault="0098550B" w:rsidP="00F552EB">
      <w:r>
        <w:rPr>
          <w:b/>
          <w:bCs/>
          <w:sz w:val="18"/>
          <w:szCs w:val="18"/>
        </w:rPr>
        <w:t>Понедельник</w:t>
      </w:r>
      <w:r w:rsidR="00470F91">
        <w:rPr>
          <w:b/>
          <w:bCs/>
          <w:sz w:val="18"/>
          <w:szCs w:val="18"/>
        </w:rPr>
        <w:t xml:space="preserve"> </w:t>
      </w:r>
      <w:r w:rsidR="003D4E00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27 января</w:t>
      </w:r>
      <w:r w:rsidR="00470F91">
        <w:rPr>
          <w:b/>
          <w:bCs/>
          <w:sz w:val="18"/>
          <w:szCs w:val="18"/>
        </w:rPr>
        <w:t xml:space="preserve"> </w:t>
      </w:r>
      <w:r w:rsidR="0081047F">
        <w:rPr>
          <w:b/>
          <w:bCs/>
          <w:sz w:val="18"/>
          <w:szCs w:val="18"/>
        </w:rPr>
        <w:t xml:space="preserve"> </w:t>
      </w:r>
      <w:r w:rsidR="00980DD7">
        <w:rPr>
          <w:b/>
          <w:bCs/>
          <w:sz w:val="18"/>
          <w:szCs w:val="18"/>
        </w:rPr>
        <w:t>202</w:t>
      </w:r>
      <w:r>
        <w:rPr>
          <w:b/>
          <w:bCs/>
          <w:sz w:val="18"/>
          <w:szCs w:val="18"/>
        </w:rPr>
        <w:t>5</w:t>
      </w:r>
      <w:r w:rsidR="00922674">
        <w:rPr>
          <w:b/>
          <w:bCs/>
          <w:sz w:val="18"/>
          <w:szCs w:val="18"/>
        </w:rPr>
        <w:t xml:space="preserve"> года  №</w:t>
      </w:r>
      <w:r>
        <w:rPr>
          <w:b/>
          <w:bCs/>
          <w:sz w:val="18"/>
          <w:szCs w:val="18"/>
        </w:rPr>
        <w:t xml:space="preserve"> 1</w:t>
      </w:r>
      <w:r w:rsidR="00190CC8">
        <w:rPr>
          <w:b/>
          <w:bCs/>
          <w:sz w:val="18"/>
          <w:szCs w:val="18"/>
        </w:rPr>
        <w:t xml:space="preserve"> </w:t>
      </w:r>
      <w:r w:rsidR="00922674">
        <w:rPr>
          <w:b/>
          <w:bCs/>
          <w:sz w:val="18"/>
          <w:szCs w:val="18"/>
        </w:rPr>
        <w:t xml:space="preserve"> </w:t>
      </w:r>
      <w:r w:rsidR="00922674">
        <w:rPr>
          <w:b/>
          <w:sz w:val="18"/>
          <w:szCs w:val="18"/>
        </w:rPr>
        <w:t>Время подписания в печать: 17-00 Тираж:</w:t>
      </w:r>
      <w:r w:rsidR="00922674">
        <w:rPr>
          <w:b/>
          <w:bCs/>
          <w:sz w:val="18"/>
          <w:szCs w:val="18"/>
        </w:rPr>
        <w:t xml:space="preserve"> не более 1000 экз. в год.</w:t>
      </w:r>
      <w:r w:rsidR="00922674">
        <w:rPr>
          <w:b/>
          <w:sz w:val="18"/>
          <w:szCs w:val="18"/>
        </w:rPr>
        <w:t>дрес редакции: х. Верхнеобливский ул. Советская д.57  «Бесплатно»</w:t>
      </w:r>
      <w:r w:rsidR="00922674"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</w:rPr>
        <w:t xml:space="preserve">Ответственный за выпуск: – ведущий специалист   Администрации Верхнеобливского сельского поселения, заместитель редактора Калашникова И.А.  </w:t>
      </w:r>
    </w:p>
    <w:sectPr w:rsidR="00980DD7" w:rsidRPr="00C26E17" w:rsidSect="00EC4732">
      <w:pgSz w:w="11906" w:h="16838"/>
      <w:pgMar w:top="851" w:right="849" w:bottom="426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8"/>
      </w:rPr>
    </w:lvl>
  </w:abstractNum>
  <w:abstractNum w:abstractNumId="1">
    <w:nsid w:val="040E2D21"/>
    <w:multiLevelType w:val="multilevel"/>
    <w:tmpl w:val="F11098D2"/>
    <w:name w:val="WWNum1"/>
    <w:styleLink w:val="WWNum4"/>
    <w:lvl w:ilvl="0">
      <w:start w:val="1"/>
      <w:numFmt w:val="decimal"/>
      <w:lvlText w:val="%1."/>
      <w:lvlJc w:val="left"/>
      <w:pPr>
        <w:ind w:left="1349" w:hanging="810"/>
      </w:p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0EF45523"/>
    <w:multiLevelType w:val="hybridMultilevel"/>
    <w:tmpl w:val="DAE40EDE"/>
    <w:lvl w:ilvl="0" w:tplc="E1144300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49300E"/>
    <w:multiLevelType w:val="multilevel"/>
    <w:tmpl w:val="CCFA1C5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C3E3D81"/>
    <w:multiLevelType w:val="hybridMultilevel"/>
    <w:tmpl w:val="26DC4A1C"/>
    <w:lvl w:ilvl="0" w:tplc="5E1E0DA8">
      <w:start w:val="1"/>
      <w:numFmt w:val="decimal"/>
      <w:lvlText w:val="%1."/>
      <w:lvlJc w:val="left"/>
      <w:pPr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5">
    <w:nsid w:val="20F16FED"/>
    <w:multiLevelType w:val="multilevel"/>
    <w:tmpl w:val="54EAF442"/>
    <w:styleLink w:val="WWNum1"/>
    <w:lvl w:ilvl="0">
      <w:start w:val="1"/>
      <w:numFmt w:val="decimal"/>
      <w:lvlText w:val="%1."/>
      <w:lvlJc w:val="left"/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">
    <w:nsid w:val="285F774E"/>
    <w:multiLevelType w:val="hybridMultilevel"/>
    <w:tmpl w:val="A6D23C0A"/>
    <w:lvl w:ilvl="0" w:tplc="6868E4A8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262924"/>
    <w:multiLevelType w:val="hybridMultilevel"/>
    <w:tmpl w:val="BA5046A8"/>
    <w:lvl w:ilvl="0" w:tplc="741CE3F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F58060C" w:tentative="1">
      <w:start w:val="1"/>
      <w:numFmt w:val="lowerLetter"/>
      <w:lvlText w:val="%2."/>
      <w:lvlJc w:val="left"/>
      <w:pPr>
        <w:ind w:left="1800" w:hanging="360"/>
      </w:pPr>
    </w:lvl>
    <w:lvl w:ilvl="2" w:tplc="46C6A7CE" w:tentative="1">
      <w:start w:val="1"/>
      <w:numFmt w:val="lowerRoman"/>
      <w:lvlText w:val="%3."/>
      <w:lvlJc w:val="right"/>
      <w:pPr>
        <w:ind w:left="2520" w:hanging="180"/>
      </w:pPr>
    </w:lvl>
    <w:lvl w:ilvl="3" w:tplc="386E51C6" w:tentative="1">
      <w:start w:val="1"/>
      <w:numFmt w:val="decimal"/>
      <w:lvlText w:val="%4."/>
      <w:lvlJc w:val="left"/>
      <w:pPr>
        <w:ind w:left="3240" w:hanging="360"/>
      </w:pPr>
    </w:lvl>
    <w:lvl w:ilvl="4" w:tplc="8690B7E6" w:tentative="1">
      <w:start w:val="1"/>
      <w:numFmt w:val="lowerLetter"/>
      <w:lvlText w:val="%5."/>
      <w:lvlJc w:val="left"/>
      <w:pPr>
        <w:ind w:left="3960" w:hanging="360"/>
      </w:pPr>
    </w:lvl>
    <w:lvl w:ilvl="5" w:tplc="8D2670A2" w:tentative="1">
      <w:start w:val="1"/>
      <w:numFmt w:val="lowerRoman"/>
      <w:lvlText w:val="%6."/>
      <w:lvlJc w:val="right"/>
      <w:pPr>
        <w:ind w:left="4680" w:hanging="180"/>
      </w:pPr>
    </w:lvl>
    <w:lvl w:ilvl="6" w:tplc="5A56FFDE" w:tentative="1">
      <w:start w:val="1"/>
      <w:numFmt w:val="decimal"/>
      <w:lvlText w:val="%7."/>
      <w:lvlJc w:val="left"/>
      <w:pPr>
        <w:ind w:left="5400" w:hanging="360"/>
      </w:pPr>
    </w:lvl>
    <w:lvl w:ilvl="7" w:tplc="7402149A" w:tentative="1">
      <w:start w:val="1"/>
      <w:numFmt w:val="lowerLetter"/>
      <w:lvlText w:val="%8."/>
      <w:lvlJc w:val="left"/>
      <w:pPr>
        <w:ind w:left="6120" w:hanging="360"/>
      </w:pPr>
    </w:lvl>
    <w:lvl w:ilvl="8" w:tplc="9BCEDE2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1D47A3"/>
    <w:multiLevelType w:val="hybridMultilevel"/>
    <w:tmpl w:val="4DBA5C06"/>
    <w:lvl w:ilvl="0" w:tplc="BD2610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44D1C2F"/>
    <w:multiLevelType w:val="hybridMultilevel"/>
    <w:tmpl w:val="DA2A0D12"/>
    <w:lvl w:ilvl="0" w:tplc="0A64D79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D34D30"/>
    <w:multiLevelType w:val="hybridMultilevel"/>
    <w:tmpl w:val="1B04BAE2"/>
    <w:lvl w:ilvl="0" w:tplc="2206A9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DCB4E01"/>
    <w:multiLevelType w:val="hybridMultilevel"/>
    <w:tmpl w:val="03E013DC"/>
    <w:lvl w:ilvl="0" w:tplc="D09A5270">
      <w:start w:val="1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2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14">
    <w:nsid w:val="5B645335"/>
    <w:multiLevelType w:val="hybridMultilevel"/>
    <w:tmpl w:val="9E80119E"/>
    <w:lvl w:ilvl="0" w:tplc="A2B81F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E213FA7"/>
    <w:multiLevelType w:val="hybridMultilevel"/>
    <w:tmpl w:val="736A0E40"/>
    <w:lvl w:ilvl="0" w:tplc="3AEE0736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F7A283A6" w:tentative="1">
      <w:start w:val="1"/>
      <w:numFmt w:val="lowerLetter"/>
      <w:lvlText w:val="%2."/>
      <w:lvlJc w:val="left"/>
      <w:pPr>
        <w:ind w:left="1938" w:hanging="360"/>
      </w:pPr>
    </w:lvl>
    <w:lvl w:ilvl="2" w:tplc="055E243C" w:tentative="1">
      <w:start w:val="1"/>
      <w:numFmt w:val="lowerRoman"/>
      <w:lvlText w:val="%3."/>
      <w:lvlJc w:val="right"/>
      <w:pPr>
        <w:ind w:left="2658" w:hanging="180"/>
      </w:pPr>
    </w:lvl>
    <w:lvl w:ilvl="3" w:tplc="92A66E62" w:tentative="1">
      <w:start w:val="1"/>
      <w:numFmt w:val="decimal"/>
      <w:lvlText w:val="%4."/>
      <w:lvlJc w:val="left"/>
      <w:pPr>
        <w:ind w:left="3378" w:hanging="360"/>
      </w:pPr>
    </w:lvl>
    <w:lvl w:ilvl="4" w:tplc="1EDC3600" w:tentative="1">
      <w:start w:val="1"/>
      <w:numFmt w:val="lowerLetter"/>
      <w:lvlText w:val="%5."/>
      <w:lvlJc w:val="left"/>
      <w:pPr>
        <w:ind w:left="4098" w:hanging="360"/>
      </w:pPr>
    </w:lvl>
    <w:lvl w:ilvl="5" w:tplc="EC7A8422" w:tentative="1">
      <w:start w:val="1"/>
      <w:numFmt w:val="lowerRoman"/>
      <w:lvlText w:val="%6."/>
      <w:lvlJc w:val="right"/>
      <w:pPr>
        <w:ind w:left="4818" w:hanging="180"/>
      </w:pPr>
    </w:lvl>
    <w:lvl w:ilvl="6" w:tplc="7A044F62" w:tentative="1">
      <w:start w:val="1"/>
      <w:numFmt w:val="decimal"/>
      <w:lvlText w:val="%7."/>
      <w:lvlJc w:val="left"/>
      <w:pPr>
        <w:ind w:left="5538" w:hanging="360"/>
      </w:pPr>
    </w:lvl>
    <w:lvl w:ilvl="7" w:tplc="D65070C4" w:tentative="1">
      <w:start w:val="1"/>
      <w:numFmt w:val="lowerLetter"/>
      <w:lvlText w:val="%8."/>
      <w:lvlJc w:val="left"/>
      <w:pPr>
        <w:ind w:left="6258" w:hanging="360"/>
      </w:pPr>
    </w:lvl>
    <w:lvl w:ilvl="8" w:tplc="8228DCE6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5"/>
    <w:lvlOverride w:ilvl="0">
      <w:startOverride w:val="1"/>
    </w:lvlOverride>
  </w:num>
  <w:num w:numId="5">
    <w:abstractNumId w:val="13"/>
  </w:num>
  <w:num w:numId="6">
    <w:abstractNumId w:val="15"/>
  </w:num>
  <w:num w:numId="7">
    <w:abstractNumId w:val="9"/>
  </w:num>
  <w:num w:numId="8">
    <w:abstractNumId w:val="15"/>
    <w:lvlOverride w:ilvl="0">
      <w:startOverride w:val="1"/>
    </w:lvlOverride>
  </w:num>
  <w:num w:numId="9">
    <w:abstractNumId w:val="8"/>
  </w:num>
  <w:num w:numId="10">
    <w:abstractNumId w:val="7"/>
  </w:num>
  <w:num w:numId="11">
    <w:abstractNumId w:val="15"/>
    <w:lvlOverride w:ilvl="0">
      <w:startOverride w:val="1"/>
    </w:lvlOverride>
  </w:num>
  <w:num w:numId="12">
    <w:abstractNumId w:val="3"/>
  </w:num>
  <w:num w:numId="13">
    <w:abstractNumId w:val="14"/>
  </w:num>
  <w:num w:numId="14">
    <w:abstractNumId w:val="2"/>
  </w:num>
  <w:num w:numId="15">
    <w:abstractNumId w:val="10"/>
  </w:num>
  <w:num w:numId="16">
    <w:abstractNumId w:val="15"/>
    <w:lvlOverride w:ilvl="0">
      <w:startOverride w:val="1"/>
    </w:lvlOverride>
  </w:num>
  <w:num w:numId="17">
    <w:abstractNumId w:val="6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1"/>
  </w:num>
  <w:num w:numId="21">
    <w:abstractNumId w:val="4"/>
  </w:num>
  <w:num w:numId="22">
    <w:abstractNumId w:val="3"/>
  </w:num>
  <w:num w:numId="2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22674"/>
    <w:rsid w:val="0000445F"/>
    <w:rsid w:val="00031AFC"/>
    <w:rsid w:val="00051273"/>
    <w:rsid w:val="000D298E"/>
    <w:rsid w:val="00154763"/>
    <w:rsid w:val="00190CC8"/>
    <w:rsid w:val="00195387"/>
    <w:rsid w:val="001E4423"/>
    <w:rsid w:val="0020719C"/>
    <w:rsid w:val="002371ED"/>
    <w:rsid w:val="00285C34"/>
    <w:rsid w:val="002A1F29"/>
    <w:rsid w:val="002A2BBF"/>
    <w:rsid w:val="002C5761"/>
    <w:rsid w:val="003132F3"/>
    <w:rsid w:val="00347DBC"/>
    <w:rsid w:val="00390FE7"/>
    <w:rsid w:val="00395DB8"/>
    <w:rsid w:val="003D4E00"/>
    <w:rsid w:val="003E7B29"/>
    <w:rsid w:val="003F67C4"/>
    <w:rsid w:val="0042565D"/>
    <w:rsid w:val="0043415A"/>
    <w:rsid w:val="0044156A"/>
    <w:rsid w:val="00447D1C"/>
    <w:rsid w:val="00470F91"/>
    <w:rsid w:val="00481C53"/>
    <w:rsid w:val="0049255F"/>
    <w:rsid w:val="004A1D72"/>
    <w:rsid w:val="00581B09"/>
    <w:rsid w:val="005D0155"/>
    <w:rsid w:val="006541AF"/>
    <w:rsid w:val="00666893"/>
    <w:rsid w:val="006A0F84"/>
    <w:rsid w:val="006D057C"/>
    <w:rsid w:val="006E6C86"/>
    <w:rsid w:val="00744C0A"/>
    <w:rsid w:val="0075518E"/>
    <w:rsid w:val="007646E4"/>
    <w:rsid w:val="00765D7F"/>
    <w:rsid w:val="00766049"/>
    <w:rsid w:val="00787A41"/>
    <w:rsid w:val="007A0BCC"/>
    <w:rsid w:val="007A20A2"/>
    <w:rsid w:val="0081047F"/>
    <w:rsid w:val="008110BF"/>
    <w:rsid w:val="008F0D37"/>
    <w:rsid w:val="008F7A69"/>
    <w:rsid w:val="00907C09"/>
    <w:rsid w:val="00922674"/>
    <w:rsid w:val="00942599"/>
    <w:rsid w:val="00980DD7"/>
    <w:rsid w:val="0098550B"/>
    <w:rsid w:val="009C78C3"/>
    <w:rsid w:val="009F0D1F"/>
    <w:rsid w:val="00A21661"/>
    <w:rsid w:val="00A2608A"/>
    <w:rsid w:val="00A55E1E"/>
    <w:rsid w:val="00A847EA"/>
    <w:rsid w:val="00A94530"/>
    <w:rsid w:val="00A95DEF"/>
    <w:rsid w:val="00AF00FE"/>
    <w:rsid w:val="00B41314"/>
    <w:rsid w:val="00B56A81"/>
    <w:rsid w:val="00B82050"/>
    <w:rsid w:val="00B93CE3"/>
    <w:rsid w:val="00BA3F4B"/>
    <w:rsid w:val="00BA6105"/>
    <w:rsid w:val="00BC6AF2"/>
    <w:rsid w:val="00BE4A54"/>
    <w:rsid w:val="00C26E17"/>
    <w:rsid w:val="00C34A0F"/>
    <w:rsid w:val="00C43455"/>
    <w:rsid w:val="00C844D8"/>
    <w:rsid w:val="00C85789"/>
    <w:rsid w:val="00CC34E6"/>
    <w:rsid w:val="00CE21FF"/>
    <w:rsid w:val="00D673EC"/>
    <w:rsid w:val="00D92149"/>
    <w:rsid w:val="00DA5E36"/>
    <w:rsid w:val="00DB6568"/>
    <w:rsid w:val="00DC6B06"/>
    <w:rsid w:val="00DF5AEE"/>
    <w:rsid w:val="00E14473"/>
    <w:rsid w:val="00EA5102"/>
    <w:rsid w:val="00EC4732"/>
    <w:rsid w:val="00ED6F98"/>
    <w:rsid w:val="00F06993"/>
    <w:rsid w:val="00F377E5"/>
    <w:rsid w:val="00F41E44"/>
    <w:rsid w:val="00F552EB"/>
    <w:rsid w:val="00F64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 w:qFormat="1"/>
    <w:lsdException w:name="Body Text Indent 3" w:uiPriority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74"/>
    <w:pPr>
      <w:suppressAutoHyphens/>
    </w:pPr>
    <w:rPr>
      <w:rFonts w:eastAsia="Times New Roman" w:cs="Times New Roman"/>
      <w:sz w:val="20"/>
      <w:szCs w:val="20"/>
      <w:lang w:eastAsia="zh-CN"/>
    </w:rPr>
  </w:style>
  <w:style w:type="paragraph" w:styleId="1">
    <w:name w:val="heading 1"/>
    <w:basedOn w:val="Heading"/>
    <w:next w:val="Textbody"/>
    <w:link w:val="10"/>
    <w:qFormat/>
    <w:rsid w:val="0081047F"/>
    <w:pPr>
      <w:outlineLvl w:val="0"/>
    </w:pPr>
    <w:rPr>
      <w:b/>
      <w:bCs/>
    </w:rPr>
  </w:style>
  <w:style w:type="paragraph" w:styleId="2">
    <w:name w:val="heading 2"/>
    <w:basedOn w:val="Heading"/>
    <w:next w:val="Textbody"/>
    <w:link w:val="20"/>
    <w:qFormat/>
    <w:rsid w:val="0081047F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link w:val="30"/>
    <w:qFormat/>
    <w:rsid w:val="0081047F"/>
    <w:pPr>
      <w:spacing w:before="140"/>
      <w:outlineLvl w:val="2"/>
    </w:pPr>
    <w:rPr>
      <w:b/>
      <w:bCs/>
    </w:rPr>
  </w:style>
  <w:style w:type="paragraph" w:styleId="5">
    <w:name w:val="heading 5"/>
    <w:basedOn w:val="a"/>
    <w:next w:val="a"/>
    <w:link w:val="50"/>
    <w:qFormat/>
    <w:rsid w:val="003D4E00"/>
    <w:pPr>
      <w:keepNext/>
      <w:tabs>
        <w:tab w:val="num" w:pos="0"/>
      </w:tabs>
      <w:spacing w:line="100" w:lineRule="atLeast"/>
      <w:textAlignment w:val="baseline"/>
      <w:outlineLvl w:val="4"/>
    </w:pPr>
    <w:rPr>
      <w:rFonts w:ascii="Arial" w:hAnsi="Arial" w:cs="Arial"/>
      <w:b/>
      <w:kern w:val="2"/>
      <w:sz w:val="16"/>
    </w:rPr>
  </w:style>
  <w:style w:type="paragraph" w:styleId="8">
    <w:name w:val="heading 8"/>
    <w:basedOn w:val="a"/>
    <w:next w:val="a"/>
    <w:link w:val="80"/>
    <w:qFormat/>
    <w:rsid w:val="003D4E00"/>
    <w:pPr>
      <w:keepNext/>
      <w:tabs>
        <w:tab w:val="num" w:pos="0"/>
      </w:tabs>
      <w:spacing w:line="100" w:lineRule="atLeast"/>
      <w:textAlignment w:val="baseline"/>
      <w:outlineLvl w:val="7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pt">
    <w:name w:val="Основной текст + Интервал 8 pt"/>
    <w:basedOn w:val="a0"/>
    <w:rsid w:val="00922674"/>
    <w:rPr>
      <w:rFonts w:ascii="Times New Roman" w:hAnsi="Times New Roman" w:cs="Times New Roman"/>
      <w:color w:val="000000"/>
      <w:spacing w:val="160"/>
      <w:w w:val="100"/>
      <w:sz w:val="27"/>
      <w:szCs w:val="27"/>
      <w:u w:val="none"/>
      <w:lang w:val="ru-RU"/>
    </w:rPr>
  </w:style>
  <w:style w:type="paragraph" w:styleId="a3">
    <w:name w:val="Body Text"/>
    <w:basedOn w:val="a"/>
    <w:link w:val="a4"/>
    <w:rsid w:val="00922674"/>
    <w:pPr>
      <w:spacing w:after="120"/>
    </w:pPr>
  </w:style>
  <w:style w:type="character" w:customStyle="1" w:styleId="a4">
    <w:name w:val="Основной текст Знак"/>
    <w:basedOn w:val="a0"/>
    <w:link w:val="a3"/>
    <w:rsid w:val="00922674"/>
    <w:rPr>
      <w:rFonts w:eastAsia="Times New Roman" w:cs="Times New Roman"/>
      <w:sz w:val="20"/>
      <w:szCs w:val="20"/>
      <w:lang w:eastAsia="zh-CN"/>
    </w:rPr>
  </w:style>
  <w:style w:type="paragraph" w:styleId="a5">
    <w:name w:val="Title"/>
    <w:basedOn w:val="a"/>
    <w:next w:val="a3"/>
    <w:link w:val="a6"/>
    <w:qFormat/>
    <w:rsid w:val="00922674"/>
    <w:pPr>
      <w:keepNext/>
      <w:spacing w:before="240" w:after="120"/>
      <w:jc w:val="center"/>
    </w:pPr>
    <w:rPr>
      <w:rFonts w:ascii="Liberation Sans" w:eastAsia="Lucida Sans Unicode" w:hAnsi="Liberation Sans" w:cs="Mangal"/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rsid w:val="00922674"/>
    <w:rPr>
      <w:rFonts w:ascii="Liberation Sans" w:eastAsia="Lucida Sans Unicode" w:hAnsi="Liberation Sans" w:cs="Mangal"/>
      <w:b/>
      <w:bCs/>
      <w:sz w:val="56"/>
      <w:szCs w:val="56"/>
      <w:lang w:eastAsia="zh-CN"/>
    </w:rPr>
  </w:style>
  <w:style w:type="paragraph" w:customStyle="1" w:styleId="11">
    <w:name w:val="Основной текст1"/>
    <w:basedOn w:val="a"/>
    <w:rsid w:val="00922674"/>
    <w:pPr>
      <w:shd w:val="clear" w:color="auto" w:fill="FFFFFF"/>
      <w:spacing w:line="322" w:lineRule="exact"/>
      <w:jc w:val="center"/>
    </w:pPr>
    <w:rPr>
      <w:sz w:val="27"/>
      <w:szCs w:val="27"/>
    </w:rPr>
  </w:style>
  <w:style w:type="character" w:customStyle="1" w:styleId="10">
    <w:name w:val="Заголовок 1 Знак"/>
    <w:basedOn w:val="a0"/>
    <w:link w:val="1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30">
    <w:name w:val="Заголовок 3 Знак"/>
    <w:basedOn w:val="a0"/>
    <w:link w:val="3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paragraph" w:customStyle="1" w:styleId="Standard">
    <w:name w:val="Standard"/>
    <w:rsid w:val="0081047F"/>
    <w:pPr>
      <w:widowControl w:val="0"/>
      <w:suppressAutoHyphens/>
      <w:autoSpaceDN w:val="0"/>
      <w:textAlignment w:val="baseline"/>
    </w:pPr>
    <w:rPr>
      <w:rFonts w:ascii="Liberation Serif" w:eastAsia="Lucida Sans Unicode" w:hAnsi="Liberation Serif" w:cs="Mangal"/>
      <w:kern w:val="3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81047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81047F"/>
    <w:pPr>
      <w:spacing w:after="140" w:line="288" w:lineRule="auto"/>
    </w:pPr>
  </w:style>
  <w:style w:type="paragraph" w:styleId="a7">
    <w:name w:val="List"/>
    <w:basedOn w:val="Textbody"/>
    <w:rsid w:val="0081047F"/>
  </w:style>
  <w:style w:type="paragraph" w:styleId="a8">
    <w:name w:val="caption"/>
    <w:basedOn w:val="Standard"/>
    <w:qFormat/>
    <w:rsid w:val="0081047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1047F"/>
    <w:pPr>
      <w:suppressLineNumbers/>
    </w:pPr>
  </w:style>
  <w:style w:type="paragraph" w:customStyle="1" w:styleId="Quotations">
    <w:name w:val="Quotations"/>
    <w:basedOn w:val="Standard"/>
    <w:rsid w:val="0081047F"/>
    <w:pPr>
      <w:spacing w:after="283"/>
      <w:ind w:left="567" w:right="567"/>
    </w:pPr>
  </w:style>
  <w:style w:type="paragraph" w:customStyle="1" w:styleId="a9">
    <w:name w:val="Заголовок"/>
    <w:basedOn w:val="Heading"/>
    <w:next w:val="Textbody"/>
    <w:rsid w:val="0081047F"/>
    <w:pPr>
      <w:jc w:val="center"/>
    </w:pPr>
    <w:rPr>
      <w:b/>
      <w:bCs/>
      <w:sz w:val="56"/>
      <w:szCs w:val="56"/>
    </w:rPr>
  </w:style>
  <w:style w:type="paragraph" w:styleId="aa">
    <w:name w:val="Subtitle"/>
    <w:basedOn w:val="Heading"/>
    <w:next w:val="Textbody"/>
    <w:link w:val="ab"/>
    <w:qFormat/>
    <w:rsid w:val="0081047F"/>
    <w:pPr>
      <w:spacing w:before="60"/>
      <w:jc w:val="center"/>
    </w:pPr>
    <w:rPr>
      <w:sz w:val="36"/>
      <w:szCs w:val="36"/>
    </w:rPr>
  </w:style>
  <w:style w:type="character" w:customStyle="1" w:styleId="ab">
    <w:name w:val="Подзаголовок Знак"/>
    <w:basedOn w:val="a0"/>
    <w:link w:val="aa"/>
    <w:rsid w:val="0081047F"/>
    <w:rPr>
      <w:rFonts w:ascii="Liberation Sans" w:eastAsia="Lucida Sans Unicode" w:hAnsi="Liberation Sans" w:cs="Mangal"/>
      <w:kern w:val="3"/>
      <w:sz w:val="36"/>
      <w:szCs w:val="36"/>
      <w:lang w:eastAsia="zh-CN" w:bidi="hi-IN"/>
    </w:rPr>
  </w:style>
  <w:style w:type="paragraph" w:styleId="ac">
    <w:name w:val="No Spacing"/>
    <w:link w:val="ad"/>
    <w:uiPriority w:val="1"/>
    <w:qFormat/>
    <w:rsid w:val="0081047F"/>
    <w:pPr>
      <w:suppressAutoHyphens/>
      <w:autoSpaceDN w:val="0"/>
      <w:textAlignment w:val="baseline"/>
    </w:pPr>
    <w:rPr>
      <w:rFonts w:ascii="Calibri" w:eastAsia="Calibri" w:hAnsi="Calibri" w:cs="Mangal"/>
      <w:color w:val="00000A"/>
      <w:kern w:val="3"/>
      <w:sz w:val="22"/>
    </w:rPr>
  </w:style>
  <w:style w:type="paragraph" w:customStyle="1" w:styleId="21">
    <w:name w:val="Заголовок №2"/>
    <w:basedOn w:val="Standard"/>
    <w:rsid w:val="0081047F"/>
    <w:pPr>
      <w:shd w:val="clear" w:color="auto" w:fill="FFFFFF"/>
      <w:spacing w:before="300" w:after="4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Основной текст (4)"/>
    <w:basedOn w:val="Standard"/>
    <w:rsid w:val="0081047F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ramecontents">
    <w:name w:val="Frame contents"/>
    <w:basedOn w:val="Standard"/>
    <w:rsid w:val="0081047F"/>
    <w:pPr>
      <w:spacing w:line="100" w:lineRule="atLeast"/>
    </w:pPr>
    <w:rPr>
      <w:rFonts w:ascii="Times New Roman" w:eastAsia="Times New Roman" w:hAnsi="Times New Roman" w:cs="Times New Roman"/>
      <w:lang w:eastAsia="ru-RU"/>
    </w:rPr>
  </w:style>
  <w:style w:type="paragraph" w:styleId="ae">
    <w:name w:val="List Paragraph"/>
    <w:basedOn w:val="Standard"/>
    <w:link w:val="af"/>
    <w:qFormat/>
    <w:rsid w:val="0081047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ableContents">
    <w:name w:val="Table Contents"/>
    <w:basedOn w:val="Standard"/>
    <w:rsid w:val="0081047F"/>
    <w:pPr>
      <w:suppressLineNumbers/>
    </w:pPr>
  </w:style>
  <w:style w:type="character" w:customStyle="1" w:styleId="ListLabel32">
    <w:name w:val="ListLabel 32"/>
    <w:rsid w:val="0081047F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3">
    <w:name w:val="ListLabel 33"/>
    <w:rsid w:val="0081047F"/>
    <w:rPr>
      <w:rFonts w:eastAsia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4">
    <w:name w:val="ListLabel 34"/>
    <w:rsid w:val="0081047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rsid w:val="0081047F"/>
    <w:rPr>
      <w:rFonts w:ascii="Times New Roman" w:eastAsia="Calibri" w:hAnsi="Times New Roman" w:cs="Times New Roman"/>
      <w:color w:val="000000"/>
      <w:sz w:val="16"/>
      <w:szCs w:val="16"/>
      <w:u w:val="single"/>
    </w:rPr>
  </w:style>
  <w:style w:type="character" w:customStyle="1" w:styleId="Internetlink">
    <w:name w:val="Internet link"/>
    <w:rsid w:val="0081047F"/>
    <w:rPr>
      <w:color w:val="000080"/>
      <w:u w:val="single"/>
    </w:rPr>
  </w:style>
  <w:style w:type="character" w:customStyle="1" w:styleId="VisitedInternetLink">
    <w:name w:val="Visited Internet Link"/>
    <w:basedOn w:val="a0"/>
    <w:rsid w:val="0081047F"/>
    <w:rPr>
      <w:color w:val="800080"/>
      <w:u w:val="single"/>
    </w:rPr>
  </w:style>
  <w:style w:type="character" w:customStyle="1" w:styleId="ListLabel17">
    <w:name w:val="ListLabel 17"/>
    <w:rsid w:val="0081047F"/>
    <w:rPr>
      <w:rFonts w:ascii="Times New Roman" w:eastAsia="Times New Roman" w:hAnsi="Times New Roman" w:cs="Times New Roman"/>
      <w:color w:val="000000"/>
      <w:sz w:val="18"/>
      <w:szCs w:val="18"/>
      <w:u w:val="single"/>
      <w:lang w:bidi="en-US"/>
    </w:rPr>
  </w:style>
  <w:style w:type="character" w:customStyle="1" w:styleId="ListLabel18">
    <w:name w:val="ListLabel 18"/>
    <w:rsid w:val="0081047F"/>
    <w:rPr>
      <w:rFonts w:ascii="Times New Roman" w:eastAsia="Times New Roman" w:hAnsi="Times New Roman" w:cs="Times New Roman"/>
      <w:sz w:val="24"/>
      <w:szCs w:val="28"/>
      <w:u w:val="single"/>
      <w:lang w:bidi="en-US"/>
    </w:rPr>
  </w:style>
  <w:style w:type="character" w:customStyle="1" w:styleId="ListLabel19">
    <w:name w:val="ListLabel 19"/>
    <w:rsid w:val="0081047F"/>
    <w:rPr>
      <w:rFonts w:ascii="Times New Roman" w:eastAsia="Times New Roman" w:hAnsi="Times New Roman" w:cs="Times New Roman"/>
      <w:sz w:val="16"/>
      <w:szCs w:val="28"/>
      <w:u w:val="single"/>
      <w:lang w:bidi="en-US"/>
    </w:rPr>
  </w:style>
  <w:style w:type="character" w:customStyle="1" w:styleId="ListLabel20">
    <w:name w:val="ListLabel 20"/>
    <w:rsid w:val="0081047F"/>
    <w:rPr>
      <w:rFonts w:ascii="Times New Roman" w:eastAsia="Times New Roman" w:hAnsi="Times New Roman" w:cs="Times New Roman"/>
      <w:sz w:val="16"/>
      <w:szCs w:val="28"/>
      <w:u w:val="single"/>
      <w:lang w:eastAsia="ru-RU"/>
    </w:rPr>
  </w:style>
  <w:style w:type="character" w:customStyle="1" w:styleId="ListLabel21">
    <w:name w:val="ListLabel 21"/>
    <w:rsid w:val="0081047F"/>
    <w:rPr>
      <w:rFonts w:ascii="Calibri" w:eastAsia="Times New Roman" w:hAnsi="Calibri" w:cs="Times New Roman"/>
      <w:szCs w:val="16"/>
      <w:u w:val="single"/>
      <w:lang w:bidi="en-US"/>
    </w:rPr>
  </w:style>
  <w:style w:type="character" w:customStyle="1" w:styleId="ListLabel22">
    <w:name w:val="ListLabel 22"/>
    <w:rsid w:val="0081047F"/>
    <w:rPr>
      <w:rFonts w:ascii="Calibri" w:eastAsia="Times New Roman" w:hAnsi="Calibri" w:cs="Times New Roman"/>
      <w:sz w:val="16"/>
      <w:szCs w:val="16"/>
      <w:u w:val="single"/>
      <w:lang w:bidi="en-US"/>
    </w:rPr>
  </w:style>
  <w:style w:type="character" w:customStyle="1" w:styleId="ListLabel23">
    <w:name w:val="ListLabel 23"/>
    <w:rsid w:val="0081047F"/>
    <w:rPr>
      <w:rFonts w:ascii="Times New Roman" w:eastAsia="Times New Roman" w:hAnsi="Times New Roman" w:cs="Times New Roman"/>
      <w:sz w:val="24"/>
      <w:u w:val="single"/>
      <w:lang w:bidi="en-US"/>
    </w:rPr>
  </w:style>
  <w:style w:type="character" w:customStyle="1" w:styleId="ListLabel24">
    <w:name w:val="ListLabel 24"/>
    <w:rsid w:val="0081047F"/>
    <w:rPr>
      <w:rFonts w:ascii="Times New Roman" w:eastAsia="Times New Roman" w:hAnsi="Times New Roman" w:cs="Times New Roman"/>
      <w:sz w:val="16"/>
      <w:u w:val="single"/>
      <w:lang w:bidi="en-US"/>
    </w:rPr>
  </w:style>
  <w:style w:type="character" w:customStyle="1" w:styleId="ListLabel25">
    <w:name w:val="ListLabel 25"/>
    <w:rsid w:val="0081047F"/>
    <w:rPr>
      <w:sz w:val="24"/>
      <w:u w:val="single"/>
      <w:lang w:bidi="en-US"/>
    </w:rPr>
  </w:style>
  <w:style w:type="character" w:customStyle="1" w:styleId="ListLabel26">
    <w:name w:val="ListLabel 26"/>
    <w:rsid w:val="0081047F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numbering" w:customStyle="1" w:styleId="WWNum1">
    <w:name w:val="WWNum1"/>
    <w:basedOn w:val="a2"/>
    <w:rsid w:val="0081047F"/>
    <w:pPr>
      <w:numPr>
        <w:numId w:val="2"/>
      </w:numPr>
    </w:pPr>
  </w:style>
  <w:style w:type="numbering" w:customStyle="1" w:styleId="WWNum4">
    <w:name w:val="WWNum4"/>
    <w:basedOn w:val="a2"/>
    <w:rsid w:val="0081047F"/>
    <w:pPr>
      <w:numPr>
        <w:numId w:val="3"/>
      </w:numPr>
    </w:pPr>
  </w:style>
  <w:style w:type="paragraph" w:styleId="31">
    <w:name w:val="Body Text Indent 3"/>
    <w:basedOn w:val="a"/>
    <w:link w:val="32"/>
    <w:unhideWhenUsed/>
    <w:qFormat/>
    <w:rsid w:val="00B56A8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56A81"/>
    <w:rPr>
      <w:rFonts w:eastAsia="Times New Roman" w:cs="Times New Roman"/>
      <w:sz w:val="16"/>
      <w:szCs w:val="16"/>
      <w:lang w:eastAsia="zh-CN"/>
    </w:rPr>
  </w:style>
  <w:style w:type="paragraph" w:customStyle="1" w:styleId="ConsPlusNormal">
    <w:name w:val="ConsPlusNormal"/>
    <w:rsid w:val="00B56A8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B56A81"/>
    <w:pPr>
      <w:suppressAutoHyphens w:val="0"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B56A81"/>
    <w:pPr>
      <w:suppressAutoHyphens w:val="0"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  <w:lang w:eastAsia="ru-RU"/>
    </w:rPr>
  </w:style>
  <w:style w:type="character" w:styleId="af0">
    <w:name w:val="Hyperlink"/>
    <w:rsid w:val="00B56A81"/>
    <w:rPr>
      <w:rFonts w:cs="Times New Roman"/>
      <w:color w:val="0000FF"/>
      <w:u w:val="single"/>
    </w:rPr>
  </w:style>
  <w:style w:type="character" w:customStyle="1" w:styleId="af">
    <w:name w:val="Абзац списка Знак"/>
    <w:link w:val="ae"/>
    <w:rsid w:val="00B56A81"/>
    <w:rPr>
      <w:rFonts w:ascii="Calibri" w:eastAsia="Calibri" w:hAnsi="Calibri" w:cs="Calibri"/>
      <w:kern w:val="3"/>
      <w:sz w:val="22"/>
      <w:lang w:eastAsia="zh-CN" w:bidi="hi-IN"/>
    </w:rPr>
  </w:style>
  <w:style w:type="paragraph" w:customStyle="1" w:styleId="rezul">
    <w:name w:val="rezul"/>
    <w:basedOn w:val="a"/>
    <w:rsid w:val="00B56A81"/>
    <w:pPr>
      <w:widowControl w:val="0"/>
      <w:suppressAutoHyphens w:val="0"/>
      <w:ind w:firstLine="283"/>
      <w:jc w:val="both"/>
    </w:pPr>
    <w:rPr>
      <w:b/>
      <w:sz w:val="22"/>
      <w:lang w:val="en-US" w:eastAsia="en-US"/>
    </w:rPr>
  </w:style>
  <w:style w:type="paragraph" w:customStyle="1" w:styleId="Default">
    <w:name w:val="Default"/>
    <w:rsid w:val="00B56A81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  <w:style w:type="character" w:customStyle="1" w:styleId="ad">
    <w:name w:val="Без интервала Знак"/>
    <w:link w:val="ac"/>
    <w:uiPriority w:val="99"/>
    <w:locked/>
    <w:rsid w:val="00B56A81"/>
    <w:rPr>
      <w:rFonts w:ascii="Calibri" w:eastAsia="Calibri" w:hAnsi="Calibri" w:cs="Mangal"/>
      <w:color w:val="00000A"/>
      <w:kern w:val="3"/>
      <w:sz w:val="22"/>
    </w:rPr>
  </w:style>
  <w:style w:type="character" w:customStyle="1" w:styleId="Tahoma14">
    <w:name w:val="Стиль Tahoma 14 пт полужирный"/>
    <w:uiPriority w:val="99"/>
    <w:rsid w:val="00B56A81"/>
    <w:rPr>
      <w:rFonts w:ascii="Times New Roman" w:hAnsi="Times New Roman"/>
      <w:b/>
      <w:sz w:val="28"/>
    </w:rPr>
  </w:style>
  <w:style w:type="paragraph" w:styleId="HTML">
    <w:name w:val="HTML Preformatted"/>
    <w:basedOn w:val="a"/>
    <w:link w:val="HTML0"/>
    <w:unhideWhenUsed/>
    <w:rsid w:val="00B56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B56A81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2">
    <w:name w:val="стандарт1"/>
    <w:basedOn w:val="af1"/>
    <w:uiPriority w:val="99"/>
    <w:rsid w:val="00B56A81"/>
    <w:pPr>
      <w:spacing w:before="120"/>
      <w:ind w:left="0" w:firstLine="709"/>
      <w:jc w:val="both"/>
    </w:pPr>
    <w:rPr>
      <w:sz w:val="28"/>
      <w:lang w:eastAsia="ru-RU"/>
    </w:rPr>
  </w:style>
  <w:style w:type="paragraph" w:customStyle="1" w:styleId="13">
    <w:name w:val="Без интервала1"/>
    <w:qFormat/>
    <w:rsid w:val="00B56A81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1">
    <w:name w:val="Normal Indent"/>
    <w:basedOn w:val="a"/>
    <w:uiPriority w:val="99"/>
    <w:semiHidden/>
    <w:unhideWhenUsed/>
    <w:rsid w:val="00B56A81"/>
    <w:pPr>
      <w:ind w:left="708"/>
    </w:pPr>
  </w:style>
  <w:style w:type="paragraph" w:styleId="af2">
    <w:name w:val="Body Text Indent"/>
    <w:basedOn w:val="a"/>
    <w:link w:val="af3"/>
    <w:unhideWhenUsed/>
    <w:rsid w:val="002A1F2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2A1F29"/>
    <w:rPr>
      <w:rFonts w:eastAsia="Times New Roman" w:cs="Times New Roman"/>
      <w:sz w:val="20"/>
      <w:szCs w:val="20"/>
      <w:lang w:eastAsia="zh-CN"/>
    </w:rPr>
  </w:style>
  <w:style w:type="paragraph" w:styleId="22">
    <w:name w:val="Body Text Indent 2"/>
    <w:basedOn w:val="a"/>
    <w:link w:val="23"/>
    <w:unhideWhenUsed/>
    <w:qFormat/>
    <w:rsid w:val="002A1F2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2A1F29"/>
    <w:rPr>
      <w:rFonts w:eastAsia="Times New Roman" w:cs="Times New Roman"/>
      <w:sz w:val="20"/>
      <w:szCs w:val="20"/>
      <w:lang w:eastAsia="zh-CN"/>
    </w:rPr>
  </w:style>
  <w:style w:type="paragraph" w:customStyle="1" w:styleId="ConsNonformat">
    <w:name w:val="ConsNonformat"/>
    <w:qFormat/>
    <w:rsid w:val="002A1F29"/>
    <w:pPr>
      <w:widowControl w:val="0"/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qFormat/>
    <w:rsid w:val="002A1F29"/>
    <w:pPr>
      <w:keepNext/>
      <w:suppressAutoHyphens w:val="0"/>
      <w:jc w:val="center"/>
      <w:outlineLvl w:val="0"/>
    </w:pPr>
    <w:rPr>
      <w:b/>
      <w:sz w:val="28"/>
      <w:lang w:eastAsia="ru-RU"/>
    </w:rPr>
  </w:style>
  <w:style w:type="paragraph" w:customStyle="1" w:styleId="24">
    <w:name w:val="Без интервала2"/>
    <w:rsid w:val="00BA6105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Heading2">
    <w:name w:val="Heading 2"/>
    <w:basedOn w:val="Heading"/>
    <w:next w:val="Textbody"/>
    <w:rsid w:val="00C43455"/>
    <w:pPr>
      <w:widowControl/>
      <w:outlineLvl w:val="1"/>
    </w:pPr>
    <w:rPr>
      <w:rFonts w:ascii="Times New Roman" w:hAnsi="Times New Roman" w:cs="Tahoma"/>
      <w:b/>
      <w:bCs/>
      <w:sz w:val="36"/>
      <w:szCs w:val="36"/>
      <w:lang w:eastAsia="ru-RU" w:bidi="ar-SA"/>
    </w:rPr>
  </w:style>
  <w:style w:type="paragraph" w:customStyle="1" w:styleId="ConsPlusNonformat">
    <w:name w:val="ConsPlusNonformat"/>
    <w:rsid w:val="00BA3F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">
    <w:name w:val="Без интервала3"/>
    <w:rsid w:val="00BA3F4B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40">
    <w:name w:val="Без интервала4"/>
    <w:rsid w:val="0043415A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4">
    <w:name w:val="Body Text First Indent"/>
    <w:basedOn w:val="a3"/>
    <w:link w:val="af5"/>
    <w:uiPriority w:val="99"/>
    <w:semiHidden/>
    <w:unhideWhenUsed/>
    <w:rsid w:val="0042565D"/>
    <w:pPr>
      <w:spacing w:after="0"/>
      <w:ind w:firstLine="360"/>
    </w:pPr>
  </w:style>
  <w:style w:type="character" w:customStyle="1" w:styleId="af5">
    <w:name w:val="Красная строка Знак"/>
    <w:basedOn w:val="a4"/>
    <w:link w:val="af4"/>
    <w:uiPriority w:val="99"/>
    <w:semiHidden/>
    <w:rsid w:val="0042565D"/>
  </w:style>
  <w:style w:type="character" w:customStyle="1" w:styleId="14">
    <w:name w:val="Основной шрифт абзаца1"/>
    <w:rsid w:val="0042565D"/>
  </w:style>
  <w:style w:type="paragraph" w:styleId="af6">
    <w:name w:val="Normal (Web)"/>
    <w:basedOn w:val="a"/>
    <w:rsid w:val="0042565D"/>
    <w:pPr>
      <w:spacing w:before="100" w:after="100" w:line="100" w:lineRule="atLeast"/>
      <w:textAlignment w:val="baseline"/>
    </w:pPr>
    <w:rPr>
      <w:kern w:val="2"/>
      <w:sz w:val="24"/>
      <w:szCs w:val="24"/>
    </w:rPr>
  </w:style>
  <w:style w:type="paragraph" w:customStyle="1" w:styleId="western">
    <w:name w:val="western"/>
    <w:basedOn w:val="a"/>
    <w:rsid w:val="0042565D"/>
    <w:pPr>
      <w:suppressAutoHyphens w:val="0"/>
      <w:spacing w:before="100" w:beforeAutospacing="1"/>
    </w:pPr>
    <w:rPr>
      <w:i/>
      <w:iCs/>
      <w:sz w:val="26"/>
      <w:szCs w:val="26"/>
      <w:lang w:eastAsia="ru-RU"/>
    </w:rPr>
  </w:style>
  <w:style w:type="paragraph" w:customStyle="1" w:styleId="rts-text">
    <w:name w:val="rts-text"/>
    <w:basedOn w:val="a"/>
    <w:rsid w:val="0042565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7">
    <w:name w:val="Цветовое выделение для Нормальный"/>
    <w:uiPriority w:val="99"/>
    <w:rsid w:val="002371ED"/>
  </w:style>
  <w:style w:type="character" w:styleId="HTML1">
    <w:name w:val="HTML Code"/>
    <w:basedOn w:val="a0"/>
    <w:uiPriority w:val="99"/>
    <w:semiHidden/>
    <w:unhideWhenUsed/>
    <w:rsid w:val="002371ED"/>
    <w:rPr>
      <w:rFonts w:ascii="Courier New" w:eastAsiaTheme="minorEastAsia" w:hAnsi="Courier New" w:cs="Courier New" w:hint="default"/>
      <w:sz w:val="15"/>
      <w:szCs w:val="15"/>
    </w:rPr>
  </w:style>
  <w:style w:type="paragraph" w:customStyle="1" w:styleId="af8">
    <w:name w:val="Нормальный"/>
    <w:basedOn w:val="a"/>
    <w:rsid w:val="00E14473"/>
    <w:pPr>
      <w:overflowPunct w:val="0"/>
      <w:autoSpaceDE w:val="0"/>
      <w:autoSpaceDN w:val="0"/>
      <w:ind w:firstLine="720"/>
      <w:jc w:val="both"/>
      <w:textAlignment w:val="baseline"/>
    </w:pPr>
    <w:rPr>
      <w:kern w:val="3"/>
      <w:sz w:val="24"/>
      <w:szCs w:val="22"/>
      <w:lang w:eastAsia="ru-RU"/>
    </w:rPr>
  </w:style>
  <w:style w:type="character" w:customStyle="1" w:styleId="af9">
    <w:name w:val="Верхний колонтитул Знак"/>
    <w:basedOn w:val="a0"/>
    <w:link w:val="afa"/>
    <w:uiPriority w:val="99"/>
    <w:rsid w:val="006541AF"/>
    <w:rPr>
      <w:rFonts w:ascii="Calibri" w:eastAsia="Times New Roman" w:hAnsi="Calibri" w:cs="Times New Roman"/>
      <w:lang w:eastAsia="ru-RU"/>
    </w:rPr>
  </w:style>
  <w:style w:type="paragraph" w:styleId="afa">
    <w:name w:val="header"/>
    <w:basedOn w:val="a"/>
    <w:link w:val="af9"/>
    <w:uiPriority w:val="99"/>
    <w:unhideWhenUsed/>
    <w:rsid w:val="006541AF"/>
    <w:pPr>
      <w:tabs>
        <w:tab w:val="center" w:pos="4677"/>
        <w:tab w:val="right" w:pos="9355"/>
      </w:tabs>
      <w:suppressAutoHyphens w:val="0"/>
    </w:pPr>
    <w:rPr>
      <w:rFonts w:ascii="Calibri" w:hAnsi="Calibri"/>
      <w:sz w:val="24"/>
      <w:szCs w:val="22"/>
      <w:lang w:eastAsia="ru-RU"/>
    </w:rPr>
  </w:style>
  <w:style w:type="character" w:customStyle="1" w:styleId="15">
    <w:name w:val="Верхний колонтитул Знак1"/>
    <w:basedOn w:val="a0"/>
    <w:link w:val="afa"/>
    <w:uiPriority w:val="99"/>
    <w:semiHidden/>
    <w:rsid w:val="006541AF"/>
    <w:rPr>
      <w:rFonts w:eastAsia="Times New Roman" w:cs="Times New Roman"/>
      <w:sz w:val="20"/>
      <w:szCs w:val="20"/>
      <w:lang w:eastAsia="zh-CN"/>
    </w:rPr>
  </w:style>
  <w:style w:type="character" w:customStyle="1" w:styleId="afb">
    <w:name w:val="Нижний колонтитул Знак"/>
    <w:basedOn w:val="a0"/>
    <w:link w:val="afc"/>
    <w:uiPriority w:val="99"/>
    <w:rsid w:val="006541AF"/>
    <w:rPr>
      <w:rFonts w:ascii="Calibri" w:eastAsia="Times New Roman" w:hAnsi="Calibri" w:cs="Times New Roman"/>
      <w:lang w:eastAsia="ru-RU"/>
    </w:rPr>
  </w:style>
  <w:style w:type="paragraph" w:styleId="afc">
    <w:name w:val="footer"/>
    <w:basedOn w:val="a"/>
    <w:link w:val="afb"/>
    <w:uiPriority w:val="99"/>
    <w:unhideWhenUsed/>
    <w:rsid w:val="006541AF"/>
    <w:pPr>
      <w:tabs>
        <w:tab w:val="center" w:pos="4677"/>
        <w:tab w:val="right" w:pos="9355"/>
      </w:tabs>
      <w:suppressAutoHyphens w:val="0"/>
    </w:pPr>
    <w:rPr>
      <w:rFonts w:ascii="Calibri" w:hAnsi="Calibri"/>
      <w:sz w:val="24"/>
      <w:szCs w:val="22"/>
      <w:lang w:eastAsia="ru-RU"/>
    </w:rPr>
  </w:style>
  <w:style w:type="character" w:customStyle="1" w:styleId="16">
    <w:name w:val="Нижний колонтитул Знак1"/>
    <w:basedOn w:val="a0"/>
    <w:link w:val="afc"/>
    <w:uiPriority w:val="99"/>
    <w:semiHidden/>
    <w:rsid w:val="006541AF"/>
    <w:rPr>
      <w:rFonts w:eastAsia="Times New Roman" w:cs="Times New Roman"/>
      <w:sz w:val="20"/>
      <w:szCs w:val="20"/>
      <w:lang w:eastAsia="zh-CN"/>
    </w:rPr>
  </w:style>
  <w:style w:type="character" w:customStyle="1" w:styleId="afd">
    <w:name w:val="Текст выноски Знак"/>
    <w:basedOn w:val="a0"/>
    <w:link w:val="afe"/>
    <w:uiPriority w:val="99"/>
    <w:semiHidden/>
    <w:rsid w:val="006541AF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Balloon Text"/>
    <w:basedOn w:val="a"/>
    <w:link w:val="afd"/>
    <w:uiPriority w:val="99"/>
    <w:semiHidden/>
    <w:unhideWhenUsed/>
    <w:rsid w:val="006541AF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17">
    <w:name w:val="Текст выноски Знак1"/>
    <w:basedOn w:val="a0"/>
    <w:link w:val="afe"/>
    <w:uiPriority w:val="99"/>
    <w:semiHidden/>
    <w:rsid w:val="006541AF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ff">
    <w:name w:val="Основной текст_"/>
    <w:basedOn w:val="a0"/>
    <w:link w:val="6"/>
    <w:uiPriority w:val="99"/>
    <w:locked/>
    <w:rsid w:val="006541AF"/>
    <w:rPr>
      <w:rFonts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ff"/>
    <w:uiPriority w:val="99"/>
    <w:rsid w:val="006541AF"/>
    <w:pPr>
      <w:widowControl w:val="0"/>
      <w:shd w:val="clear" w:color="auto" w:fill="FFFFFF"/>
      <w:suppressAutoHyphens w:val="0"/>
      <w:spacing w:before="600" w:after="900" w:line="322" w:lineRule="exact"/>
    </w:pPr>
    <w:rPr>
      <w:rFonts w:eastAsiaTheme="minorHAnsi"/>
      <w:sz w:val="27"/>
      <w:szCs w:val="27"/>
      <w:lang w:eastAsia="en-US"/>
    </w:rPr>
  </w:style>
  <w:style w:type="character" w:customStyle="1" w:styleId="25">
    <w:name w:val="Основной текст (2)_"/>
    <w:basedOn w:val="a0"/>
    <w:link w:val="26"/>
    <w:uiPriority w:val="99"/>
    <w:locked/>
    <w:rsid w:val="006541AF"/>
    <w:rPr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6541AF"/>
    <w:pPr>
      <w:widowControl w:val="0"/>
      <w:shd w:val="clear" w:color="auto" w:fill="FFFFFF"/>
      <w:suppressAutoHyphens w:val="0"/>
      <w:spacing w:after="300" w:line="322" w:lineRule="exact"/>
      <w:jc w:val="center"/>
    </w:pPr>
    <w:rPr>
      <w:rFonts w:eastAsiaTheme="minorHAnsi" w:cstheme="minorBidi"/>
      <w:b/>
      <w:bCs/>
      <w:sz w:val="27"/>
      <w:szCs w:val="27"/>
      <w:lang w:eastAsia="en-US"/>
    </w:rPr>
  </w:style>
  <w:style w:type="character" w:customStyle="1" w:styleId="50">
    <w:name w:val="Заголовок 5 Знак"/>
    <w:basedOn w:val="a0"/>
    <w:link w:val="5"/>
    <w:rsid w:val="003D4E00"/>
    <w:rPr>
      <w:rFonts w:ascii="Arial" w:eastAsia="Times New Roman" w:hAnsi="Arial" w:cs="Arial"/>
      <w:b/>
      <w:kern w:val="2"/>
      <w:sz w:val="16"/>
      <w:szCs w:val="20"/>
      <w:lang w:eastAsia="zh-CN"/>
    </w:rPr>
  </w:style>
  <w:style w:type="character" w:customStyle="1" w:styleId="80">
    <w:name w:val="Заголовок 8 Знак"/>
    <w:basedOn w:val="a0"/>
    <w:link w:val="8"/>
    <w:rsid w:val="003D4E00"/>
    <w:rPr>
      <w:rFonts w:eastAsia="Times New Roman" w:cs="Times New Roman"/>
      <w:kern w:val="2"/>
      <w:szCs w:val="20"/>
      <w:lang w:eastAsia="zh-CN"/>
    </w:rPr>
  </w:style>
  <w:style w:type="character" w:customStyle="1" w:styleId="WW8Num1z0">
    <w:name w:val="WW8Num1z0"/>
    <w:rsid w:val="003D4E00"/>
  </w:style>
  <w:style w:type="character" w:customStyle="1" w:styleId="WW8Num1z1">
    <w:name w:val="WW8Num1z1"/>
    <w:rsid w:val="003D4E00"/>
  </w:style>
  <w:style w:type="character" w:customStyle="1" w:styleId="WW8Num1z2">
    <w:name w:val="WW8Num1z2"/>
    <w:rsid w:val="003D4E00"/>
  </w:style>
  <w:style w:type="character" w:customStyle="1" w:styleId="WW8Num1z3">
    <w:name w:val="WW8Num1z3"/>
    <w:rsid w:val="003D4E00"/>
  </w:style>
  <w:style w:type="character" w:customStyle="1" w:styleId="WW8Num1z4">
    <w:name w:val="WW8Num1z4"/>
    <w:rsid w:val="003D4E00"/>
  </w:style>
  <w:style w:type="character" w:customStyle="1" w:styleId="WW8Num1z5">
    <w:name w:val="WW8Num1z5"/>
    <w:rsid w:val="003D4E00"/>
  </w:style>
  <w:style w:type="character" w:customStyle="1" w:styleId="WW8Num1z6">
    <w:name w:val="WW8Num1z6"/>
    <w:rsid w:val="003D4E00"/>
  </w:style>
  <w:style w:type="character" w:customStyle="1" w:styleId="WW8Num1z7">
    <w:name w:val="WW8Num1z7"/>
    <w:rsid w:val="003D4E00"/>
  </w:style>
  <w:style w:type="character" w:customStyle="1" w:styleId="WW8Num1z8">
    <w:name w:val="WW8Num1z8"/>
    <w:rsid w:val="003D4E00"/>
  </w:style>
  <w:style w:type="character" w:customStyle="1" w:styleId="27">
    <w:name w:val="Основной шрифт абзаца2"/>
    <w:rsid w:val="003D4E00"/>
  </w:style>
  <w:style w:type="character" w:customStyle="1" w:styleId="Absatz-Standardschriftart">
    <w:name w:val="Absatz-Standardschriftart"/>
    <w:rsid w:val="003D4E00"/>
  </w:style>
  <w:style w:type="character" w:customStyle="1" w:styleId="WW-Absatz-Standardschriftart">
    <w:name w:val="WW-Absatz-Standardschriftart"/>
    <w:rsid w:val="003D4E00"/>
  </w:style>
  <w:style w:type="character" w:customStyle="1" w:styleId="WW-Absatz-Standardschriftart1">
    <w:name w:val="WW-Absatz-Standardschriftart1"/>
    <w:rsid w:val="003D4E00"/>
  </w:style>
  <w:style w:type="character" w:customStyle="1" w:styleId="WW-Absatz-Standardschriftart11">
    <w:name w:val="WW-Absatz-Standardschriftart11"/>
    <w:rsid w:val="003D4E00"/>
  </w:style>
  <w:style w:type="character" w:customStyle="1" w:styleId="WW-Absatz-Standardschriftart111">
    <w:name w:val="WW-Absatz-Standardschriftart111"/>
    <w:rsid w:val="003D4E00"/>
  </w:style>
  <w:style w:type="character" w:customStyle="1" w:styleId="WW-Absatz-Standardschriftart1111">
    <w:name w:val="WW-Absatz-Standardschriftart1111"/>
    <w:rsid w:val="003D4E00"/>
  </w:style>
  <w:style w:type="character" w:customStyle="1" w:styleId="WW-Absatz-Standardschriftart11111">
    <w:name w:val="WW-Absatz-Standardschriftart11111"/>
    <w:rsid w:val="003D4E00"/>
  </w:style>
  <w:style w:type="character" w:customStyle="1" w:styleId="WW-Absatz-Standardschriftart111111">
    <w:name w:val="WW-Absatz-Standardschriftart111111"/>
    <w:rsid w:val="003D4E00"/>
  </w:style>
  <w:style w:type="character" w:customStyle="1" w:styleId="WW-Absatz-Standardschriftart1111111">
    <w:name w:val="WW-Absatz-Standardschriftart1111111"/>
    <w:rsid w:val="003D4E00"/>
  </w:style>
  <w:style w:type="character" w:customStyle="1" w:styleId="WW-Absatz-Standardschriftart11111111">
    <w:name w:val="WW-Absatz-Standardschriftart11111111"/>
    <w:rsid w:val="003D4E00"/>
  </w:style>
  <w:style w:type="character" w:customStyle="1" w:styleId="WW-Absatz-Standardschriftart111111111">
    <w:name w:val="WW-Absatz-Standardschriftart111111111"/>
    <w:rsid w:val="003D4E00"/>
  </w:style>
  <w:style w:type="character" w:customStyle="1" w:styleId="WW-Absatz-Standardschriftart1111111111">
    <w:name w:val="WW-Absatz-Standardschriftart1111111111"/>
    <w:rsid w:val="003D4E00"/>
  </w:style>
  <w:style w:type="character" w:customStyle="1" w:styleId="WW-Absatz-Standardschriftart11111111111">
    <w:name w:val="WW-Absatz-Standardschriftart11111111111"/>
    <w:rsid w:val="003D4E00"/>
  </w:style>
  <w:style w:type="character" w:customStyle="1" w:styleId="WW-Absatz-Standardschriftart111111111111">
    <w:name w:val="WW-Absatz-Standardschriftart111111111111"/>
    <w:rsid w:val="003D4E00"/>
  </w:style>
  <w:style w:type="character" w:customStyle="1" w:styleId="WW-Absatz-Standardschriftart1111111111111">
    <w:name w:val="WW-Absatz-Standardschriftart1111111111111"/>
    <w:rsid w:val="003D4E00"/>
  </w:style>
  <w:style w:type="character" w:customStyle="1" w:styleId="WW-Absatz-Standardschriftart11111111111111">
    <w:name w:val="WW-Absatz-Standardschriftart11111111111111"/>
    <w:rsid w:val="003D4E00"/>
  </w:style>
  <w:style w:type="character" w:customStyle="1" w:styleId="WW-Absatz-Standardschriftart111111111111111">
    <w:name w:val="WW-Absatz-Standardschriftart111111111111111"/>
    <w:rsid w:val="003D4E00"/>
  </w:style>
  <w:style w:type="character" w:customStyle="1" w:styleId="WW-Absatz-Standardschriftart1111111111111111">
    <w:name w:val="WW-Absatz-Standardschriftart1111111111111111"/>
    <w:rsid w:val="003D4E00"/>
  </w:style>
  <w:style w:type="character" w:customStyle="1" w:styleId="WW-Absatz-Standardschriftart11111111111111111">
    <w:name w:val="WW-Absatz-Standardschriftart11111111111111111"/>
    <w:rsid w:val="003D4E00"/>
  </w:style>
  <w:style w:type="character" w:customStyle="1" w:styleId="WW-Absatz-Standardschriftart111111111111111111">
    <w:name w:val="WW-Absatz-Standardschriftart111111111111111111"/>
    <w:rsid w:val="003D4E00"/>
  </w:style>
  <w:style w:type="character" w:customStyle="1" w:styleId="WW-Absatz-Standardschriftart1111111111111111111">
    <w:name w:val="WW-Absatz-Standardschriftart1111111111111111111"/>
    <w:rsid w:val="003D4E00"/>
  </w:style>
  <w:style w:type="character" w:customStyle="1" w:styleId="WW-Absatz-Standardschriftart11111111111111111111">
    <w:name w:val="WW-Absatz-Standardschriftart11111111111111111111"/>
    <w:rsid w:val="003D4E00"/>
  </w:style>
  <w:style w:type="character" w:customStyle="1" w:styleId="WW-Absatz-Standardschriftart111111111111111111111">
    <w:name w:val="WW-Absatz-Standardschriftart111111111111111111111"/>
    <w:rsid w:val="003D4E00"/>
  </w:style>
  <w:style w:type="character" w:customStyle="1" w:styleId="WW-Absatz-Standardschriftart1111111111111111111111">
    <w:name w:val="WW-Absatz-Standardschriftart1111111111111111111111"/>
    <w:rsid w:val="003D4E00"/>
  </w:style>
  <w:style w:type="character" w:customStyle="1" w:styleId="WW-Absatz-Standardschriftart11111111111111111111111">
    <w:name w:val="WW-Absatz-Standardschriftart11111111111111111111111"/>
    <w:rsid w:val="003D4E00"/>
  </w:style>
  <w:style w:type="character" w:customStyle="1" w:styleId="WW-Absatz-Standardschriftart111111111111111111111111">
    <w:name w:val="WW-Absatz-Standardschriftart111111111111111111111111"/>
    <w:rsid w:val="003D4E00"/>
  </w:style>
  <w:style w:type="character" w:customStyle="1" w:styleId="WW-Absatz-Standardschriftart1111111111111111111111111">
    <w:name w:val="WW-Absatz-Standardschriftart1111111111111111111111111"/>
    <w:rsid w:val="003D4E00"/>
  </w:style>
  <w:style w:type="character" w:customStyle="1" w:styleId="WW-Absatz-Standardschriftart11111111111111111111111111">
    <w:name w:val="WW-Absatz-Standardschriftart11111111111111111111111111"/>
    <w:rsid w:val="003D4E00"/>
  </w:style>
  <w:style w:type="character" w:customStyle="1" w:styleId="WW-Absatz-Standardschriftart111111111111111111111111111">
    <w:name w:val="WW-Absatz-Standardschriftart111111111111111111111111111"/>
    <w:rsid w:val="003D4E00"/>
  </w:style>
  <w:style w:type="character" w:customStyle="1" w:styleId="WW-Absatz-Standardschriftart1111111111111111111111111111">
    <w:name w:val="WW-Absatz-Standardschriftart1111111111111111111111111111"/>
    <w:rsid w:val="003D4E00"/>
  </w:style>
  <w:style w:type="character" w:customStyle="1" w:styleId="WW-Absatz-Standardschriftart11111111111111111111111111111">
    <w:name w:val="WW-Absatz-Standardschriftart11111111111111111111111111111"/>
    <w:rsid w:val="003D4E00"/>
  </w:style>
  <w:style w:type="character" w:customStyle="1" w:styleId="WW-Absatz-Standardschriftart111111111111111111111111111111">
    <w:name w:val="WW-Absatz-Standardschriftart111111111111111111111111111111"/>
    <w:rsid w:val="003D4E00"/>
  </w:style>
  <w:style w:type="character" w:customStyle="1" w:styleId="WW-Absatz-Standardschriftart1111111111111111111111111111111">
    <w:name w:val="WW-Absatz-Standardschriftart1111111111111111111111111111111"/>
    <w:rsid w:val="003D4E00"/>
  </w:style>
  <w:style w:type="character" w:customStyle="1" w:styleId="WW-Absatz-Standardschriftart11111111111111111111111111111111">
    <w:name w:val="WW-Absatz-Standardschriftart11111111111111111111111111111111"/>
    <w:rsid w:val="003D4E00"/>
  </w:style>
  <w:style w:type="character" w:customStyle="1" w:styleId="WW-Absatz-Standardschriftart111111111111111111111111111111111">
    <w:name w:val="WW-Absatz-Standardschriftart111111111111111111111111111111111"/>
    <w:rsid w:val="003D4E00"/>
  </w:style>
  <w:style w:type="character" w:customStyle="1" w:styleId="WW-Absatz-Standardschriftart1111111111111111111111111111111111">
    <w:name w:val="WW-Absatz-Standardschriftart1111111111111111111111111111111111"/>
    <w:rsid w:val="003D4E00"/>
  </w:style>
  <w:style w:type="character" w:customStyle="1" w:styleId="WW-Absatz-Standardschriftart11111111111111111111111111111111111">
    <w:name w:val="WW-Absatz-Standardschriftart11111111111111111111111111111111111"/>
    <w:rsid w:val="003D4E00"/>
  </w:style>
  <w:style w:type="character" w:customStyle="1" w:styleId="WW-Absatz-Standardschriftart111111111111111111111111111111111111">
    <w:name w:val="WW-Absatz-Standardschriftart111111111111111111111111111111111111"/>
    <w:rsid w:val="003D4E00"/>
  </w:style>
  <w:style w:type="character" w:customStyle="1" w:styleId="WW-Absatz-Standardschriftart1111111111111111111111111111111111111">
    <w:name w:val="WW-Absatz-Standardschriftart1111111111111111111111111111111111111"/>
    <w:rsid w:val="003D4E00"/>
  </w:style>
  <w:style w:type="character" w:customStyle="1" w:styleId="WW-Absatz-Standardschriftart11111111111111111111111111111111111111">
    <w:name w:val="WW-Absatz-Standardschriftart11111111111111111111111111111111111111"/>
    <w:rsid w:val="003D4E00"/>
  </w:style>
  <w:style w:type="character" w:customStyle="1" w:styleId="WW-Absatz-Standardschriftart111111111111111111111111111111111111111">
    <w:name w:val="WW-Absatz-Standardschriftart111111111111111111111111111111111111111"/>
    <w:rsid w:val="003D4E00"/>
  </w:style>
  <w:style w:type="character" w:customStyle="1" w:styleId="WW-Absatz-Standardschriftart1111111111111111111111111111111111111111">
    <w:name w:val="WW-Absatz-Standardschriftart1111111111111111111111111111111111111111"/>
    <w:rsid w:val="003D4E00"/>
  </w:style>
  <w:style w:type="character" w:customStyle="1" w:styleId="WW-Absatz-Standardschriftart11111111111111111111111111111111111111111">
    <w:name w:val="WW-Absatz-Standardschriftart11111111111111111111111111111111111111111"/>
    <w:rsid w:val="003D4E00"/>
  </w:style>
  <w:style w:type="character" w:customStyle="1" w:styleId="WW-Absatz-Standardschriftart111111111111111111111111111111111111111111">
    <w:name w:val="WW-Absatz-Standardschriftart111111111111111111111111111111111111111111"/>
    <w:rsid w:val="003D4E00"/>
  </w:style>
  <w:style w:type="character" w:customStyle="1" w:styleId="WW-Absatz-Standardschriftart1111111111111111111111111111111111111111111">
    <w:name w:val="WW-Absatz-Standardschriftart1111111111111111111111111111111111111111111"/>
    <w:rsid w:val="003D4E00"/>
  </w:style>
  <w:style w:type="character" w:customStyle="1" w:styleId="WW-Absatz-Standardschriftart11111111111111111111111111111111111111111111">
    <w:name w:val="WW-Absatz-Standardschriftart11111111111111111111111111111111111111111111"/>
    <w:rsid w:val="003D4E00"/>
  </w:style>
  <w:style w:type="character" w:customStyle="1" w:styleId="WW-Absatz-Standardschriftart111111111111111111111111111111111111111111111">
    <w:name w:val="WW-Absatz-Standardschriftart111111111111111111111111111111111111111111111"/>
    <w:rsid w:val="003D4E00"/>
  </w:style>
  <w:style w:type="character" w:customStyle="1" w:styleId="WW-Absatz-Standardschriftart1111111111111111111111111111111111111111111111">
    <w:name w:val="WW-Absatz-Standardschriftart1111111111111111111111111111111111111111111111"/>
    <w:rsid w:val="003D4E00"/>
  </w:style>
  <w:style w:type="character" w:customStyle="1" w:styleId="WW-Absatz-Standardschriftart11111111111111111111111111111111111111111111111">
    <w:name w:val="WW-Absatz-Standardschriftart11111111111111111111111111111111111111111111111"/>
    <w:rsid w:val="003D4E00"/>
  </w:style>
  <w:style w:type="character" w:customStyle="1" w:styleId="WW-Absatz-Standardschriftart111111111111111111111111111111111111111111111111">
    <w:name w:val="WW-Absatz-Standardschriftart111111111111111111111111111111111111111111111111"/>
    <w:rsid w:val="003D4E00"/>
  </w:style>
  <w:style w:type="character" w:customStyle="1" w:styleId="WW-Absatz-Standardschriftart1111111111111111111111111111111111111111111111111">
    <w:name w:val="WW-Absatz-Standardschriftart1111111111111111111111111111111111111111111111111"/>
    <w:rsid w:val="003D4E00"/>
  </w:style>
  <w:style w:type="character" w:customStyle="1" w:styleId="WW-Absatz-Standardschriftart11111111111111111111111111111111111111111111111111">
    <w:name w:val="WW-Absatz-Standardschriftart11111111111111111111111111111111111111111111111111"/>
    <w:rsid w:val="003D4E00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3D4E00"/>
  </w:style>
  <w:style w:type="character" w:customStyle="1" w:styleId="WW8Num2z0">
    <w:name w:val="WW8Num2z0"/>
    <w:rsid w:val="003D4E00"/>
    <w:rPr>
      <w:rFonts w:ascii="Wingdings" w:hAnsi="Wingdings" w:cs="Wingdings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3D4E00"/>
  </w:style>
  <w:style w:type="character" w:customStyle="1" w:styleId="WW8Num8z0">
    <w:name w:val="WW8Num8z0"/>
    <w:rsid w:val="003D4E0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9z0">
    <w:name w:val="WW8Num9z0"/>
    <w:rsid w:val="003D4E00"/>
    <w:rPr>
      <w:b w:val="0"/>
    </w:rPr>
  </w:style>
  <w:style w:type="character" w:customStyle="1" w:styleId="WW8Num11z0">
    <w:name w:val="WW8Num11z0"/>
    <w:rsid w:val="003D4E00"/>
    <w:rPr>
      <w:rFonts w:ascii="Wingdings" w:hAnsi="Wingdings" w:cs="Wingdings"/>
    </w:rPr>
  </w:style>
  <w:style w:type="character" w:customStyle="1" w:styleId="WW8Num15z0">
    <w:name w:val="WW8Num15z0"/>
    <w:rsid w:val="003D4E00"/>
    <w:rPr>
      <w:rFonts w:ascii="Wingdings" w:hAnsi="Wingdings" w:cs="Wingdings"/>
    </w:rPr>
  </w:style>
  <w:style w:type="character" w:customStyle="1" w:styleId="WW8Num16z0">
    <w:name w:val="WW8Num16z0"/>
    <w:rsid w:val="003D4E00"/>
    <w:rPr>
      <w:b/>
    </w:rPr>
  </w:style>
  <w:style w:type="character" w:customStyle="1" w:styleId="WW8Num18z0">
    <w:name w:val="WW8Num18z0"/>
    <w:rsid w:val="003D4E00"/>
    <w:rPr>
      <w:rFonts w:ascii="Wingdings" w:hAnsi="Wingdings" w:cs="Wingdings"/>
    </w:rPr>
  </w:style>
  <w:style w:type="character" w:customStyle="1" w:styleId="WW8Num19z0">
    <w:name w:val="WW8Num19z0"/>
    <w:rsid w:val="003D4E00"/>
    <w:rPr>
      <w:rFonts w:ascii="Wingdings" w:hAnsi="Wingdings" w:cs="Wingdings"/>
    </w:rPr>
  </w:style>
  <w:style w:type="character" w:customStyle="1" w:styleId="WW8Num24z0">
    <w:name w:val="WW8Num24z0"/>
    <w:rsid w:val="003D4E00"/>
    <w:rPr>
      <w:rFonts w:ascii="Wingdings" w:hAnsi="Wingdings" w:cs="Wingdings"/>
    </w:rPr>
  </w:style>
  <w:style w:type="character" w:customStyle="1" w:styleId="WW8Num26z0">
    <w:name w:val="WW8Num26z0"/>
    <w:rsid w:val="003D4E00"/>
    <w:rPr>
      <w:rFonts w:ascii="Times New Roman" w:hAnsi="Times New Roman" w:cs="Times New Roman"/>
    </w:rPr>
  </w:style>
  <w:style w:type="character" w:styleId="aff0">
    <w:name w:val="Strong"/>
    <w:qFormat/>
    <w:rsid w:val="003D4E00"/>
    <w:rPr>
      <w:b/>
      <w:bCs/>
    </w:rPr>
  </w:style>
  <w:style w:type="character" w:customStyle="1" w:styleId="aff1">
    <w:name w:val="Символ нумерации"/>
    <w:rsid w:val="003D4E00"/>
    <w:rPr>
      <w:b w:val="0"/>
      <w:bCs w:val="0"/>
      <w:sz w:val="28"/>
      <w:szCs w:val="28"/>
    </w:rPr>
  </w:style>
  <w:style w:type="character" w:customStyle="1" w:styleId="aff2">
    <w:name w:val="Маркеры списка"/>
    <w:rsid w:val="003D4E00"/>
    <w:rPr>
      <w:rFonts w:ascii="OpenSymbol" w:eastAsia="OpenSymbol" w:hAnsi="OpenSymbol" w:cs="OpenSymbol"/>
    </w:rPr>
  </w:style>
  <w:style w:type="paragraph" w:customStyle="1" w:styleId="28">
    <w:name w:val="Указатель2"/>
    <w:basedOn w:val="a"/>
    <w:rsid w:val="003D4E00"/>
    <w:pPr>
      <w:suppressLineNumbers/>
      <w:spacing w:line="100" w:lineRule="atLeast"/>
      <w:textAlignment w:val="baseline"/>
    </w:pPr>
    <w:rPr>
      <w:rFonts w:cs="Lucida Sans"/>
      <w:kern w:val="2"/>
    </w:rPr>
  </w:style>
  <w:style w:type="paragraph" w:customStyle="1" w:styleId="18">
    <w:name w:val="Обычный1"/>
    <w:rsid w:val="003D4E00"/>
    <w:pPr>
      <w:widowControl w:val="0"/>
      <w:suppressAutoHyphens/>
      <w:spacing w:line="100" w:lineRule="atLeast"/>
      <w:textAlignment w:val="baseline"/>
    </w:pPr>
    <w:rPr>
      <w:rFonts w:eastAsia="Arial Unicode MS" w:cs="Tahoma"/>
      <w:kern w:val="2"/>
      <w:szCs w:val="24"/>
      <w:lang w:eastAsia="zh-CN" w:bidi="hi-IN"/>
    </w:rPr>
  </w:style>
  <w:style w:type="paragraph" w:customStyle="1" w:styleId="19">
    <w:name w:val="Название1"/>
    <w:basedOn w:val="a"/>
    <w:next w:val="a3"/>
    <w:rsid w:val="003D4E00"/>
    <w:pPr>
      <w:keepNext/>
      <w:spacing w:before="240" w:after="120" w:line="100" w:lineRule="atLeast"/>
      <w:textAlignment w:val="baseline"/>
    </w:pPr>
    <w:rPr>
      <w:rFonts w:ascii="Arial" w:eastAsia="Arial Unicode MS" w:hAnsi="Arial" w:cs="Tahoma"/>
      <w:kern w:val="2"/>
      <w:sz w:val="28"/>
      <w:szCs w:val="28"/>
    </w:rPr>
  </w:style>
  <w:style w:type="paragraph" w:customStyle="1" w:styleId="1a">
    <w:name w:val="Название объекта1"/>
    <w:basedOn w:val="a"/>
    <w:rsid w:val="003D4E00"/>
    <w:pPr>
      <w:suppressLineNumbers/>
      <w:spacing w:before="120" w:after="120" w:line="100" w:lineRule="atLeast"/>
      <w:textAlignment w:val="baseline"/>
    </w:pPr>
    <w:rPr>
      <w:rFonts w:cs="Tahoma"/>
      <w:i/>
      <w:iCs/>
      <w:kern w:val="2"/>
      <w:sz w:val="24"/>
      <w:szCs w:val="24"/>
    </w:rPr>
  </w:style>
  <w:style w:type="paragraph" w:customStyle="1" w:styleId="1b">
    <w:name w:val="Указатель1"/>
    <w:basedOn w:val="a"/>
    <w:rsid w:val="003D4E00"/>
    <w:pPr>
      <w:suppressLineNumbers/>
      <w:spacing w:line="100" w:lineRule="atLeast"/>
      <w:textAlignment w:val="baseline"/>
    </w:pPr>
    <w:rPr>
      <w:rFonts w:cs="Tahoma"/>
      <w:kern w:val="2"/>
    </w:rPr>
  </w:style>
  <w:style w:type="paragraph" w:customStyle="1" w:styleId="ConsNormal">
    <w:name w:val="ConsNormal"/>
    <w:rsid w:val="003D4E00"/>
    <w:pPr>
      <w:widowControl w:val="0"/>
      <w:suppressAutoHyphens/>
      <w:spacing w:line="100" w:lineRule="atLeast"/>
      <w:ind w:firstLine="720"/>
      <w:textAlignment w:val="baseline"/>
    </w:pPr>
    <w:rPr>
      <w:rFonts w:ascii="Arial" w:eastAsia="Arial" w:hAnsi="Arial" w:cs="Arial"/>
      <w:kern w:val="2"/>
      <w:sz w:val="22"/>
      <w:szCs w:val="20"/>
      <w:lang w:eastAsia="zh-CN"/>
    </w:rPr>
  </w:style>
  <w:style w:type="paragraph" w:customStyle="1" w:styleId="ConsCell">
    <w:name w:val="ConsCell"/>
    <w:rsid w:val="003D4E00"/>
    <w:pPr>
      <w:widowControl w:val="0"/>
      <w:suppressAutoHyphens/>
      <w:spacing w:line="100" w:lineRule="atLeast"/>
      <w:textAlignment w:val="baseline"/>
    </w:pPr>
    <w:rPr>
      <w:rFonts w:ascii="Arial" w:eastAsia="Arial" w:hAnsi="Arial" w:cs="Arial"/>
      <w:kern w:val="2"/>
      <w:sz w:val="22"/>
      <w:szCs w:val="20"/>
      <w:lang w:eastAsia="zh-CN"/>
    </w:rPr>
  </w:style>
  <w:style w:type="paragraph" w:customStyle="1" w:styleId="210">
    <w:name w:val="Основной текст 21"/>
    <w:basedOn w:val="a"/>
    <w:rsid w:val="003D4E00"/>
    <w:pPr>
      <w:spacing w:line="100" w:lineRule="atLeast"/>
      <w:jc w:val="both"/>
      <w:textAlignment w:val="baseline"/>
    </w:pPr>
    <w:rPr>
      <w:kern w:val="2"/>
      <w:sz w:val="22"/>
    </w:rPr>
  </w:style>
  <w:style w:type="paragraph" w:customStyle="1" w:styleId="211">
    <w:name w:val="Основной текст с отступом 21"/>
    <w:basedOn w:val="a"/>
    <w:rsid w:val="003D4E00"/>
    <w:pPr>
      <w:spacing w:line="100" w:lineRule="atLeast"/>
      <w:ind w:left="426" w:hanging="426"/>
      <w:jc w:val="both"/>
      <w:textAlignment w:val="baseline"/>
    </w:pPr>
    <w:rPr>
      <w:kern w:val="2"/>
      <w:sz w:val="24"/>
    </w:rPr>
  </w:style>
  <w:style w:type="paragraph" w:customStyle="1" w:styleId="310">
    <w:name w:val="Основной текст 31"/>
    <w:basedOn w:val="a"/>
    <w:rsid w:val="003D4E00"/>
    <w:pPr>
      <w:spacing w:line="100" w:lineRule="atLeast"/>
      <w:jc w:val="both"/>
      <w:textAlignment w:val="baseline"/>
    </w:pPr>
    <w:rPr>
      <w:kern w:val="2"/>
      <w:sz w:val="24"/>
    </w:rPr>
  </w:style>
  <w:style w:type="paragraph" w:customStyle="1" w:styleId="311">
    <w:name w:val="Основной текст с отступом 31"/>
    <w:basedOn w:val="a"/>
    <w:rsid w:val="003D4E00"/>
    <w:pPr>
      <w:spacing w:line="100" w:lineRule="atLeast"/>
      <w:ind w:firstLine="709"/>
      <w:jc w:val="both"/>
      <w:textAlignment w:val="baseline"/>
    </w:pPr>
    <w:rPr>
      <w:kern w:val="2"/>
      <w:sz w:val="24"/>
    </w:rPr>
  </w:style>
  <w:style w:type="paragraph" w:customStyle="1" w:styleId="aff3">
    <w:name w:val="Знак"/>
    <w:basedOn w:val="a"/>
    <w:rsid w:val="003D4E00"/>
    <w:pPr>
      <w:spacing w:before="100" w:after="100" w:line="100" w:lineRule="atLeast"/>
      <w:textAlignment w:val="baseline"/>
    </w:pPr>
    <w:rPr>
      <w:rFonts w:ascii="Tahoma" w:hAnsi="Tahoma" w:cs="Tahoma"/>
      <w:kern w:val="2"/>
      <w:lang w:val="en-US"/>
    </w:rPr>
  </w:style>
  <w:style w:type="paragraph" w:customStyle="1" w:styleId="aff4">
    <w:name w:val="Содержимое таблицы"/>
    <w:basedOn w:val="a"/>
    <w:rsid w:val="003D4E00"/>
    <w:pPr>
      <w:suppressLineNumbers/>
      <w:spacing w:line="100" w:lineRule="atLeast"/>
      <w:textAlignment w:val="baseline"/>
    </w:pPr>
    <w:rPr>
      <w:kern w:val="2"/>
    </w:rPr>
  </w:style>
  <w:style w:type="paragraph" w:customStyle="1" w:styleId="aff5">
    <w:name w:val="Заголовок таблицы"/>
    <w:basedOn w:val="aff4"/>
    <w:rsid w:val="003D4E00"/>
    <w:pPr>
      <w:jc w:val="center"/>
    </w:pPr>
    <w:rPr>
      <w:b/>
      <w:bCs/>
    </w:rPr>
  </w:style>
  <w:style w:type="paragraph" w:customStyle="1" w:styleId="ConsPlusTitle">
    <w:name w:val="ConsPlusTitle"/>
    <w:basedOn w:val="a"/>
    <w:next w:val="ConsPlusNormal"/>
    <w:rsid w:val="003D4E00"/>
    <w:pPr>
      <w:autoSpaceDE w:val="0"/>
      <w:spacing w:line="100" w:lineRule="atLeast"/>
      <w:textAlignment w:val="baseline"/>
    </w:pPr>
    <w:rPr>
      <w:rFonts w:ascii="Arial" w:eastAsia="Arial" w:hAnsi="Arial" w:cs="Arial"/>
      <w:b/>
      <w:bCs/>
      <w:kern w:val="2"/>
      <w:lang w:bidi="hi-IN"/>
    </w:rPr>
  </w:style>
  <w:style w:type="paragraph" w:customStyle="1" w:styleId="ConsPlusCell">
    <w:name w:val="ConsPlusCell"/>
    <w:basedOn w:val="a"/>
    <w:rsid w:val="003D4E00"/>
    <w:pPr>
      <w:autoSpaceDE w:val="0"/>
      <w:spacing w:line="100" w:lineRule="atLeast"/>
      <w:textAlignment w:val="baseline"/>
    </w:pPr>
    <w:rPr>
      <w:rFonts w:ascii="Arial" w:eastAsia="Arial" w:hAnsi="Arial" w:cs="Arial"/>
      <w:kern w:val="2"/>
      <w:lang w:bidi="hi-IN"/>
    </w:rPr>
  </w:style>
  <w:style w:type="paragraph" w:customStyle="1" w:styleId="ConsPlusDocList">
    <w:name w:val="ConsPlusDocList"/>
    <w:basedOn w:val="a"/>
    <w:rsid w:val="003D4E00"/>
    <w:pPr>
      <w:autoSpaceDE w:val="0"/>
      <w:spacing w:line="100" w:lineRule="atLeast"/>
      <w:textAlignment w:val="baseline"/>
    </w:pPr>
    <w:rPr>
      <w:rFonts w:ascii="Courier New" w:eastAsia="Courier New" w:hAnsi="Courier New" w:cs="Courier New"/>
      <w:kern w:val="2"/>
      <w:lang w:bidi="hi-IN"/>
    </w:rPr>
  </w:style>
  <w:style w:type="paragraph" w:customStyle="1" w:styleId="ConsPlusDocList1">
    <w:name w:val="ConsPlusDocList1"/>
    <w:next w:val="a"/>
    <w:rsid w:val="003D4E00"/>
    <w:pPr>
      <w:widowControl w:val="0"/>
      <w:suppressAutoHyphens/>
      <w:autoSpaceDE w:val="0"/>
      <w:spacing w:line="100" w:lineRule="atLeast"/>
      <w:textAlignment w:val="baseline"/>
    </w:pPr>
    <w:rPr>
      <w:rFonts w:ascii="Arial" w:eastAsia="Arial" w:hAnsi="Arial" w:cs="Arial"/>
      <w:kern w:val="2"/>
      <w:sz w:val="20"/>
      <w:szCs w:val="20"/>
      <w:lang w:eastAsia="zh-CN" w:bidi="hi-IN"/>
    </w:rPr>
  </w:style>
  <w:style w:type="paragraph" w:customStyle="1" w:styleId="ConsPlusCell1">
    <w:name w:val="ConsPlusCell1"/>
    <w:next w:val="a"/>
    <w:rsid w:val="003D4E00"/>
    <w:pPr>
      <w:widowControl w:val="0"/>
      <w:suppressAutoHyphens/>
      <w:autoSpaceDE w:val="0"/>
      <w:spacing w:line="100" w:lineRule="atLeast"/>
      <w:textAlignment w:val="baseline"/>
    </w:pPr>
    <w:rPr>
      <w:rFonts w:ascii="Arial" w:eastAsia="Arial" w:hAnsi="Arial" w:cs="Arial"/>
      <w:kern w:val="2"/>
      <w:sz w:val="20"/>
      <w:szCs w:val="20"/>
      <w:lang w:eastAsia="zh-CN" w:bidi="hi-IN"/>
    </w:rPr>
  </w:style>
  <w:style w:type="paragraph" w:customStyle="1" w:styleId="ConsPlusNonformat1">
    <w:name w:val="ConsPlusNonformat1"/>
    <w:next w:val="a"/>
    <w:rsid w:val="003D4E00"/>
    <w:pPr>
      <w:widowControl w:val="0"/>
      <w:suppressAutoHyphens/>
      <w:autoSpaceDE w:val="0"/>
      <w:spacing w:line="100" w:lineRule="atLeast"/>
      <w:textAlignment w:val="baseline"/>
    </w:pPr>
    <w:rPr>
      <w:rFonts w:ascii="Courier New" w:eastAsia="Courier New" w:hAnsi="Courier New" w:cs="Courier New"/>
      <w:kern w:val="2"/>
      <w:sz w:val="20"/>
      <w:szCs w:val="20"/>
      <w:lang w:eastAsia="zh-CN" w:bidi="hi-IN"/>
    </w:rPr>
  </w:style>
  <w:style w:type="paragraph" w:customStyle="1" w:styleId="ConsPlusTitlePage">
    <w:name w:val="ConsPlusTitlePage"/>
    <w:next w:val="ConsPlusNormal"/>
    <w:rsid w:val="003D4E00"/>
    <w:pPr>
      <w:widowControl w:val="0"/>
      <w:suppressAutoHyphens/>
      <w:autoSpaceDE w:val="0"/>
      <w:spacing w:line="100" w:lineRule="atLeast"/>
      <w:textAlignment w:val="baseline"/>
    </w:pPr>
    <w:rPr>
      <w:rFonts w:ascii="Tahoma" w:eastAsia="Tahoma" w:hAnsi="Tahoma" w:cs="Tahoma"/>
      <w:kern w:val="2"/>
      <w:sz w:val="14"/>
      <w:szCs w:val="14"/>
      <w:lang w:eastAsia="zh-CN" w:bidi="hi-IN"/>
    </w:rPr>
  </w:style>
  <w:style w:type="paragraph" w:customStyle="1" w:styleId="ConsPlusJurTerm">
    <w:name w:val="ConsPlusJurTerm"/>
    <w:next w:val="ConsPlusNormal"/>
    <w:rsid w:val="003D4E00"/>
    <w:pPr>
      <w:widowControl w:val="0"/>
      <w:suppressAutoHyphens/>
      <w:autoSpaceDE w:val="0"/>
      <w:spacing w:line="100" w:lineRule="atLeast"/>
      <w:textAlignment w:val="baseline"/>
    </w:pPr>
    <w:rPr>
      <w:rFonts w:ascii="Tahoma" w:eastAsia="Tahoma" w:hAnsi="Tahoma" w:cs="Tahoma"/>
      <w:kern w:val="2"/>
      <w:sz w:val="26"/>
      <w:szCs w:val="26"/>
      <w:lang w:eastAsia="zh-CN" w:bidi="hi-IN"/>
    </w:rPr>
  </w:style>
  <w:style w:type="paragraph" w:customStyle="1" w:styleId="1c">
    <w:name w:val="Текст1"/>
    <w:basedOn w:val="a"/>
    <w:rsid w:val="003D4E00"/>
    <w:pPr>
      <w:spacing w:line="100" w:lineRule="atLeast"/>
      <w:textAlignment w:val="baseline"/>
    </w:pPr>
    <w:rPr>
      <w:rFonts w:ascii="Courier New" w:hAnsi="Courier New" w:cs="Courier New"/>
      <w:kern w:val="2"/>
    </w:rPr>
  </w:style>
  <w:style w:type="paragraph" w:customStyle="1" w:styleId="aff6">
    <w:name w:val="Термин"/>
    <w:basedOn w:val="1c"/>
    <w:rsid w:val="003D4E00"/>
    <w:pPr>
      <w:ind w:left="567"/>
      <w:jc w:val="both"/>
    </w:pPr>
    <w:rPr>
      <w:rFonts w:ascii="Times New Roman" w:hAnsi="Times New Roman"/>
      <w:sz w:val="26"/>
    </w:rPr>
  </w:style>
  <w:style w:type="paragraph" w:customStyle="1" w:styleId="Style14">
    <w:name w:val="Style14"/>
    <w:basedOn w:val="a"/>
    <w:rsid w:val="003D4E00"/>
    <w:pPr>
      <w:widowControl w:val="0"/>
      <w:spacing w:line="344" w:lineRule="exact"/>
      <w:ind w:firstLine="581"/>
      <w:jc w:val="both"/>
      <w:textAlignment w:val="baseline"/>
    </w:pPr>
    <w:rPr>
      <w:kern w:val="2"/>
    </w:rPr>
  </w:style>
  <w:style w:type="character" w:styleId="aff7">
    <w:name w:val="Emphasis"/>
    <w:qFormat/>
    <w:rsid w:val="003D4E00"/>
    <w:rPr>
      <w:i/>
      <w:iCs/>
    </w:rPr>
  </w:style>
  <w:style w:type="character" w:customStyle="1" w:styleId="aff8">
    <w:name w:val="Гипертекстовая ссылка"/>
    <w:uiPriority w:val="99"/>
    <w:rsid w:val="00787A41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CA8BF7-19CB-4FAD-919C-D5647F475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2023-09-05T10:37:00Z</cp:lastPrinted>
  <dcterms:created xsi:type="dcterms:W3CDTF">2025-01-15T12:35:00Z</dcterms:created>
  <dcterms:modified xsi:type="dcterms:W3CDTF">2025-01-30T05:35:00Z</dcterms:modified>
</cp:coreProperties>
</file>