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2371ED">
        <w:rPr>
          <w:b/>
          <w:color w:val="000000"/>
          <w:sz w:val="24"/>
          <w:szCs w:val="24"/>
        </w:rPr>
        <w:t xml:space="preserve"> Понедельник 10 июня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2371ED">
        <w:rPr>
          <w:b/>
          <w:color w:val="000000"/>
          <w:shd w:val="clear" w:color="auto" w:fill="FFFFFF"/>
        </w:rPr>
        <w:t>23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2371ED" w:rsidRDefault="002371ED" w:rsidP="002371ED">
      <w:pPr>
        <w:widowControl w:val="0"/>
        <w:overflowPunct w:val="0"/>
        <w:autoSpaceDE w:val="0"/>
        <w:autoSpaceDN w:val="0"/>
        <w:adjustRightInd w:val="0"/>
        <w:spacing w:line="220" w:lineRule="auto"/>
        <w:ind w:left="2100" w:right="2060" w:firstLine="197"/>
        <w:rPr>
          <w:b/>
          <w:bCs/>
          <w:sz w:val="27"/>
          <w:szCs w:val="27"/>
        </w:rPr>
      </w:pPr>
    </w:p>
    <w:p w:rsidR="00F64002" w:rsidRDefault="00F64002" w:rsidP="00F6400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64002" w:rsidRDefault="00F64002" w:rsidP="00F6400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64002" w:rsidRDefault="00F64002" w:rsidP="00F64002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F64002" w:rsidRDefault="00F64002" w:rsidP="00F6400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64002" w:rsidRDefault="00F64002" w:rsidP="00F6400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 ВЕРХНЕОБЛИВСКОЕ СЕЛЬСКОЕ ПОСЕЛЕНИЕ»</w:t>
      </w:r>
    </w:p>
    <w:p w:rsidR="00F64002" w:rsidRDefault="00F64002" w:rsidP="00F64002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ВЕРХНЕОБЛИВСКОГО СЕЛЬСКОГО ПОСЕЛЕНИЯ</w:t>
      </w:r>
    </w:p>
    <w:p w:rsidR="00F64002" w:rsidRDefault="00F64002" w:rsidP="00F64002">
      <w:pPr>
        <w:jc w:val="center"/>
        <w:rPr>
          <w:b/>
          <w:sz w:val="28"/>
          <w:szCs w:val="28"/>
        </w:rPr>
      </w:pPr>
    </w:p>
    <w:p w:rsidR="00F64002" w:rsidRDefault="00F64002" w:rsidP="00F64002">
      <w:pPr>
        <w:jc w:val="center"/>
        <w:rPr>
          <w:b/>
          <w:sz w:val="28"/>
          <w:szCs w:val="28"/>
        </w:rPr>
      </w:pPr>
    </w:p>
    <w:p w:rsidR="00F64002" w:rsidRPr="0035139F" w:rsidRDefault="00F64002" w:rsidP="00F64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35139F">
        <w:rPr>
          <w:b/>
          <w:sz w:val="28"/>
          <w:szCs w:val="28"/>
        </w:rPr>
        <w:t xml:space="preserve">ПОСТАНОВЛЕНИЕ                       </w:t>
      </w:r>
      <w:r>
        <w:rPr>
          <w:b/>
          <w:sz w:val="28"/>
          <w:szCs w:val="28"/>
        </w:rPr>
        <w:t xml:space="preserve"> </w:t>
      </w:r>
    </w:p>
    <w:p w:rsidR="00F64002" w:rsidRPr="0035139F" w:rsidRDefault="00F64002" w:rsidP="00F64002">
      <w:pPr>
        <w:jc w:val="both"/>
        <w:rPr>
          <w:b/>
          <w:sz w:val="28"/>
          <w:szCs w:val="28"/>
        </w:rPr>
      </w:pPr>
    </w:p>
    <w:p w:rsidR="00F64002" w:rsidRPr="0035139F" w:rsidRDefault="00F64002" w:rsidP="00F64002">
      <w:pPr>
        <w:jc w:val="both"/>
        <w:rPr>
          <w:bCs/>
          <w:sz w:val="28"/>
        </w:rPr>
      </w:pPr>
      <w:r w:rsidRPr="0035139F">
        <w:rPr>
          <w:b/>
          <w:bCs/>
          <w:sz w:val="28"/>
          <w:szCs w:val="28"/>
        </w:rPr>
        <w:t xml:space="preserve"> </w:t>
      </w:r>
      <w:r w:rsidRPr="0035139F">
        <w:rPr>
          <w:bCs/>
          <w:sz w:val="28"/>
        </w:rPr>
        <w:t xml:space="preserve">  </w:t>
      </w:r>
      <w:r>
        <w:rPr>
          <w:bCs/>
          <w:sz w:val="28"/>
        </w:rPr>
        <w:t>10.06.2024</w:t>
      </w:r>
      <w:r w:rsidRPr="0035139F">
        <w:rPr>
          <w:bCs/>
          <w:sz w:val="28"/>
        </w:rPr>
        <w:t xml:space="preserve"> года                                 №  </w:t>
      </w:r>
      <w:r>
        <w:rPr>
          <w:bCs/>
          <w:sz w:val="28"/>
        </w:rPr>
        <w:t>109</w:t>
      </w:r>
      <w:r w:rsidRPr="0035139F">
        <w:rPr>
          <w:bCs/>
          <w:sz w:val="28"/>
        </w:rPr>
        <w:t xml:space="preserve">                            х.Верхнеобливский</w:t>
      </w:r>
    </w:p>
    <w:p w:rsidR="00F64002" w:rsidRPr="0035139F" w:rsidRDefault="00F64002" w:rsidP="00F64002">
      <w:pPr>
        <w:jc w:val="both"/>
        <w:rPr>
          <w:bCs/>
          <w:sz w:val="28"/>
        </w:rPr>
      </w:pPr>
    </w:p>
    <w:p w:rsidR="00F64002" w:rsidRDefault="00F64002" w:rsidP="00F64002">
      <w:pPr>
        <w:pStyle w:val="HTML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lang w:eastAsia="ar-SA"/>
        </w:rPr>
        <w:t xml:space="preserve">      </w:t>
      </w:r>
      <w:r w:rsidRPr="00D74BED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 внесении изменений в постановление</w:t>
      </w:r>
    </w:p>
    <w:p w:rsidR="00F64002" w:rsidRDefault="00F64002" w:rsidP="00F64002">
      <w:pPr>
        <w:pStyle w:val="HTM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 сельского поселения № 86</w:t>
      </w:r>
    </w:p>
    <w:p w:rsidR="00F64002" w:rsidRDefault="00F64002" w:rsidP="00F64002">
      <w:pPr>
        <w:tabs>
          <w:tab w:val="left" w:pos="5103"/>
          <w:tab w:val="left" w:pos="5670"/>
        </w:tabs>
        <w:ind w:right="4251"/>
        <w:jc w:val="both"/>
        <w:rPr>
          <w:bCs/>
          <w:sz w:val="28"/>
          <w:lang w:eastAsia="ar-SA"/>
        </w:rPr>
      </w:pPr>
      <w:r>
        <w:rPr>
          <w:sz w:val="28"/>
          <w:szCs w:val="28"/>
        </w:rPr>
        <w:t>от 11.11.2022г</w:t>
      </w:r>
      <w:r>
        <w:rPr>
          <w:bCs/>
          <w:sz w:val="28"/>
          <w:lang w:eastAsia="ar-SA"/>
        </w:rPr>
        <w:t xml:space="preserve"> Об утверждении административного регламента предо</w:t>
      </w:r>
      <w:bookmarkStart w:id="0" w:name="_Hlk98851985"/>
      <w:bookmarkStart w:id="1" w:name="_Hlk99367791"/>
      <w:r>
        <w:rPr>
          <w:bCs/>
          <w:sz w:val="28"/>
          <w:lang w:eastAsia="ar-SA"/>
        </w:rPr>
        <w:t>ставления муниципальной услуги «Предоставление земельного участка</w:t>
      </w:r>
      <w:bookmarkEnd w:id="0"/>
      <w:bookmarkEnd w:id="1"/>
      <w:r>
        <w:rPr>
          <w:bCs/>
          <w:sz w:val="28"/>
          <w:lang w:eastAsia="ar-SA"/>
        </w:rPr>
        <w:t xml:space="preserve"> в собственность бесплатно»</w:t>
      </w:r>
    </w:p>
    <w:p w:rsidR="00F64002" w:rsidRDefault="00F64002" w:rsidP="00F64002">
      <w:pPr>
        <w:jc w:val="center"/>
        <w:rPr>
          <w:sz w:val="28"/>
          <w:szCs w:val="28"/>
          <w:lang w:eastAsia="ar-SA"/>
        </w:rPr>
      </w:pPr>
    </w:p>
    <w:p w:rsidR="00F64002" w:rsidRDefault="00F64002" w:rsidP="00F64002">
      <w:pPr>
        <w:spacing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ab/>
      </w:r>
      <w:r>
        <w:rPr>
          <w:rFonts w:cs="Arial"/>
          <w:sz w:val="28"/>
          <w:szCs w:val="28"/>
          <w:lang w:eastAsia="ar-SA"/>
        </w:rPr>
        <w:t>В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руководствуясь Уставом муниципального образования «Верхнеобливское сельское поселение»  </w:t>
      </w:r>
    </w:p>
    <w:p w:rsidR="00F64002" w:rsidRDefault="00F64002" w:rsidP="00F64002">
      <w:pPr>
        <w:spacing w:after="120"/>
        <w:jc w:val="center"/>
        <w:rPr>
          <w:rFonts w:cs="Arial"/>
          <w:b/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ПОСТАНОВЛЯЮ:</w:t>
      </w:r>
    </w:p>
    <w:p w:rsidR="00F64002" w:rsidRPr="00675E29" w:rsidRDefault="00F64002" w:rsidP="00F64002">
      <w:pPr>
        <w:widowControl w:val="0"/>
        <w:tabs>
          <w:tab w:val="left" w:pos="298"/>
        </w:tabs>
        <w:ind w:left="20" w:right="20" w:firstLine="520"/>
        <w:jc w:val="both"/>
        <w:rPr>
          <w:color w:val="020B22"/>
          <w:sz w:val="28"/>
          <w:szCs w:val="28"/>
        </w:rPr>
      </w:pPr>
      <w:r>
        <w:rPr>
          <w:rStyle w:val="af7"/>
          <w:color w:val="000000"/>
          <w:sz w:val="28"/>
          <w:szCs w:val="28"/>
        </w:rPr>
        <w:t xml:space="preserve">1. </w:t>
      </w:r>
      <w:bookmarkStart w:id="2" w:name="_Hlk94093005"/>
      <w:r>
        <w:rPr>
          <w:rStyle w:val="af7"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Внести изменения в Постановление Администрации Верхнеобливского сельского поселения № 86 от 11.11.2022г</w:t>
      </w:r>
      <w:r>
        <w:rPr>
          <w:rStyle w:val="HTML1"/>
          <w:color w:val="000000"/>
          <w:sz w:val="28"/>
          <w:szCs w:val="28"/>
        </w:rPr>
        <w:t xml:space="preserve"> </w:t>
      </w:r>
      <w:r>
        <w:rPr>
          <w:rStyle w:val="af7"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Предоставление земельного участка в собственность бесплатно</w:t>
      </w:r>
      <w:bookmarkEnd w:id="2"/>
      <w:r>
        <w:rPr>
          <w:rStyle w:val="af7"/>
          <w:color w:val="000000"/>
          <w:sz w:val="28"/>
          <w:szCs w:val="28"/>
        </w:rPr>
        <w:t>» в разделе I п.1.2 Регламента Круг заявителей внести изменения  добавив п.п 16: «</w:t>
      </w:r>
      <w:r w:rsidRPr="00675E29">
        <w:rPr>
          <w:color w:val="020B22"/>
          <w:sz w:val="28"/>
          <w:szCs w:val="28"/>
        </w:rPr>
        <w:t xml:space="preserve">Право на однократное бесплатное приобретение в собственность земельных участков, </w:t>
      </w:r>
      <w:r>
        <w:rPr>
          <w:color w:val="020B22"/>
          <w:sz w:val="28"/>
          <w:szCs w:val="28"/>
        </w:rPr>
        <w:t xml:space="preserve"> </w:t>
      </w:r>
      <w:r w:rsidRPr="00675E29">
        <w:rPr>
          <w:color w:val="020B22"/>
          <w:sz w:val="28"/>
          <w:szCs w:val="28"/>
        </w:rPr>
        <w:t xml:space="preserve"> имеют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</w:t>
      </w:r>
      <w:r w:rsidRPr="00675E29">
        <w:rPr>
          <w:color w:val="020B22"/>
          <w:sz w:val="28"/>
          <w:szCs w:val="28"/>
        </w:rPr>
        <w:lastRenderedPageBreak/>
        <w:t>гвардии Российской Федерации и имеющие специальные звания полиции,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Ростовской области, а при отсутствии такой регистрации – по месту пребывания на территории Ростовской области.</w:t>
      </w:r>
    </w:p>
    <w:p w:rsidR="00F64002" w:rsidRPr="00675E29" w:rsidRDefault="00F64002" w:rsidP="00F64002">
      <w:pPr>
        <w:pStyle w:val="af6"/>
        <w:shd w:val="clear" w:color="auto" w:fill="FFFFFF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а) </w:t>
      </w:r>
      <w:r w:rsidRPr="00675E29">
        <w:rPr>
          <w:color w:val="020B22"/>
          <w:sz w:val="28"/>
          <w:szCs w:val="28"/>
        </w:rPr>
        <w:t>В случае гибели (смерти) указанных в абзаце первом настоящего пункта  военнослужащих и лиц вследствие увечья (ранения, травмы, контузии) или заболевания, полученных ими в ходе участия в специальной военной операции, право на однократное бесплатное приобретение в собственность земельных участков, находящихся в государственной или муниципальной собственности, имеют зарегистрированные по месту жительства на территории Ростовской области на день смерти (гибели) указанных военнослужащих и лиц члены их семей, к которым относятся вдова (вдовец), не вступившая (не вступивший) в повторный брак,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обучения.</w:t>
      </w:r>
    </w:p>
    <w:p w:rsidR="00F64002" w:rsidRPr="00675E29" w:rsidRDefault="00F64002" w:rsidP="00F64002">
      <w:pPr>
        <w:pStyle w:val="af6"/>
        <w:shd w:val="clear" w:color="auto" w:fill="FFFFFF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б)</w:t>
      </w:r>
      <w:r w:rsidRPr="00675E29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 xml:space="preserve"> </w:t>
      </w:r>
      <w:r w:rsidRPr="00675E29">
        <w:rPr>
          <w:color w:val="020B22"/>
          <w:sz w:val="28"/>
          <w:szCs w:val="28"/>
        </w:rPr>
        <w:t>Лицам, указа</w:t>
      </w:r>
      <w:r>
        <w:rPr>
          <w:color w:val="020B22"/>
          <w:sz w:val="28"/>
          <w:szCs w:val="28"/>
        </w:rPr>
        <w:t>нным в п.п 16</w:t>
      </w:r>
      <w:r w:rsidRPr="00675E29">
        <w:rPr>
          <w:color w:val="020B22"/>
          <w:sz w:val="28"/>
          <w:szCs w:val="28"/>
        </w:rPr>
        <w:t>, земельные участки предоставляются в собственность в целях индивидуального жилищного или индивидуального гаражного строительства, ведения личного подсобного хозяйства, садоводства или огородничества для собственных нужд.</w:t>
      </w:r>
    </w:p>
    <w:p w:rsidR="00F64002" w:rsidRDefault="00F64002" w:rsidP="00F64002">
      <w:pPr>
        <w:pStyle w:val="af6"/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color w:val="020B22"/>
          <w:sz w:val="28"/>
          <w:szCs w:val="28"/>
        </w:rPr>
        <w:t>в)</w:t>
      </w:r>
      <w:r w:rsidRPr="00675E29">
        <w:rPr>
          <w:color w:val="020B22"/>
          <w:sz w:val="28"/>
          <w:szCs w:val="28"/>
        </w:rPr>
        <w:t xml:space="preserve"> Членам семьи </w:t>
      </w:r>
      <w:r>
        <w:rPr>
          <w:color w:val="020B22"/>
          <w:sz w:val="28"/>
          <w:szCs w:val="28"/>
        </w:rPr>
        <w:t xml:space="preserve"> </w:t>
      </w:r>
      <w:r w:rsidRPr="00675E29">
        <w:rPr>
          <w:color w:val="020B22"/>
          <w:sz w:val="28"/>
          <w:szCs w:val="28"/>
        </w:rPr>
        <w:t xml:space="preserve"> военнослужащих </w:t>
      </w:r>
      <w:r>
        <w:rPr>
          <w:color w:val="020B22"/>
          <w:sz w:val="28"/>
          <w:szCs w:val="28"/>
        </w:rPr>
        <w:t xml:space="preserve"> и лиц, указанных в п.п 16                      </w:t>
      </w:r>
      <w:r w:rsidRPr="00675E29">
        <w:rPr>
          <w:color w:val="020B22"/>
          <w:sz w:val="28"/>
          <w:szCs w:val="28"/>
        </w:rPr>
        <w:t xml:space="preserve"> земельный участок предоставляется в общую долевую собственность в равных долях</w:t>
      </w:r>
      <w:r>
        <w:rPr>
          <w:color w:val="020B22"/>
          <w:sz w:val="28"/>
          <w:szCs w:val="28"/>
        </w:rPr>
        <w:t>»</w:t>
      </w:r>
    </w:p>
    <w:p w:rsidR="00F64002" w:rsidRDefault="00F64002" w:rsidP="00F64002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Настоящее постановление вступает в силу со дня его официального опубликования (обнародования) в установленном порядке.  </w:t>
      </w:r>
    </w:p>
    <w:p w:rsidR="00F64002" w:rsidRDefault="00F64002" w:rsidP="00F64002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F64002" w:rsidRDefault="00F64002" w:rsidP="00F64002">
      <w:pPr>
        <w:widowControl w:val="0"/>
        <w:overflowPunct w:val="0"/>
        <w:autoSpaceDE w:val="0"/>
        <w:autoSpaceDN w:val="0"/>
        <w:adjustRightInd w:val="0"/>
        <w:spacing w:line="220" w:lineRule="auto"/>
        <w:ind w:left="2100" w:right="2060" w:firstLine="197"/>
        <w:rPr>
          <w:b/>
          <w:bCs/>
          <w:sz w:val="27"/>
          <w:szCs w:val="27"/>
        </w:rPr>
      </w:pPr>
    </w:p>
    <w:p w:rsidR="00F64002" w:rsidRDefault="00F64002" w:rsidP="00F64002">
      <w:pPr>
        <w:widowControl w:val="0"/>
        <w:overflowPunct w:val="0"/>
        <w:autoSpaceDE w:val="0"/>
        <w:autoSpaceDN w:val="0"/>
        <w:adjustRightInd w:val="0"/>
        <w:spacing w:line="220" w:lineRule="auto"/>
        <w:ind w:left="2100" w:right="2060" w:firstLine="197"/>
        <w:rPr>
          <w:b/>
          <w:bCs/>
          <w:sz w:val="27"/>
          <w:szCs w:val="27"/>
        </w:rPr>
      </w:pPr>
    </w:p>
    <w:p w:rsidR="002371ED" w:rsidRDefault="00F64002" w:rsidP="002371ED">
      <w:pPr>
        <w:widowControl w:val="0"/>
        <w:overflowPunct w:val="0"/>
        <w:autoSpaceDE w:val="0"/>
        <w:autoSpaceDN w:val="0"/>
        <w:adjustRightInd w:val="0"/>
        <w:spacing w:line="220" w:lineRule="auto"/>
        <w:ind w:left="2100" w:right="2060" w:firstLine="197"/>
        <w:rPr>
          <w:b/>
          <w:bCs/>
          <w:sz w:val="27"/>
          <w:szCs w:val="27"/>
        </w:rPr>
      </w:pPr>
      <w:r>
        <w:rPr>
          <w:sz w:val="28"/>
          <w:szCs w:val="28"/>
        </w:rPr>
        <w:t xml:space="preserve">  </w:t>
      </w:r>
    </w:p>
    <w:p w:rsidR="002371ED" w:rsidRDefault="002371ED" w:rsidP="002371ED">
      <w:pPr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</w:t>
      </w:r>
    </w:p>
    <w:p w:rsidR="002371ED" w:rsidRDefault="002371ED" w:rsidP="002371ED">
      <w:pPr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</w:t>
      </w:r>
    </w:p>
    <w:p w:rsidR="002371ED" w:rsidRDefault="002371ED" w:rsidP="002371ED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Е.В.Месенжинова</w:t>
      </w:r>
    </w:p>
    <w:p w:rsidR="002371ED" w:rsidRDefault="002371ED" w:rsidP="002371ED">
      <w:pPr>
        <w:rPr>
          <w:sz w:val="28"/>
          <w:szCs w:val="28"/>
        </w:rPr>
      </w:pPr>
    </w:p>
    <w:p w:rsidR="002371ED" w:rsidRDefault="002371ED" w:rsidP="002371ED">
      <w:pPr>
        <w:rPr>
          <w:sz w:val="28"/>
          <w:szCs w:val="28"/>
        </w:rPr>
      </w:pPr>
    </w:p>
    <w:p w:rsidR="002371ED" w:rsidRDefault="002371ED" w:rsidP="002371ED">
      <w:pPr>
        <w:rPr>
          <w:sz w:val="28"/>
          <w:szCs w:val="28"/>
        </w:rPr>
      </w:pPr>
    </w:p>
    <w:p w:rsidR="002371ED" w:rsidRDefault="002371ED" w:rsidP="002371ED">
      <w:pPr>
        <w:widowControl w:val="0"/>
        <w:overflowPunct w:val="0"/>
        <w:autoSpaceDE w:val="0"/>
        <w:autoSpaceDN w:val="0"/>
        <w:adjustRightInd w:val="0"/>
        <w:spacing w:line="220" w:lineRule="auto"/>
        <w:ind w:right="2060"/>
        <w:rPr>
          <w:b/>
          <w:bCs/>
          <w:sz w:val="27"/>
          <w:szCs w:val="27"/>
        </w:rPr>
      </w:pPr>
    </w:p>
    <w:p w:rsidR="00C43455" w:rsidRDefault="00C43455" w:rsidP="00BA6105">
      <w:pPr>
        <w:pStyle w:val="Default"/>
        <w:spacing w:line="280" w:lineRule="exact"/>
        <w:jc w:val="center"/>
        <w:rPr>
          <w:b/>
          <w:iCs/>
          <w:color w:val="auto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42565D" w:rsidP="00F552EB">
      <w:r>
        <w:rPr>
          <w:b/>
          <w:bCs/>
          <w:sz w:val="18"/>
          <w:szCs w:val="18"/>
        </w:rPr>
        <w:t>Понедельник</w:t>
      </w:r>
      <w:r w:rsidR="00BA3F4B">
        <w:rPr>
          <w:b/>
          <w:bCs/>
          <w:sz w:val="18"/>
          <w:szCs w:val="18"/>
        </w:rPr>
        <w:t xml:space="preserve">  </w:t>
      </w:r>
      <w:r w:rsidR="002371ED">
        <w:rPr>
          <w:b/>
          <w:bCs/>
          <w:sz w:val="18"/>
          <w:szCs w:val="18"/>
        </w:rPr>
        <w:t xml:space="preserve">10 июня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2371ED">
        <w:rPr>
          <w:b/>
          <w:bCs/>
          <w:sz w:val="18"/>
          <w:szCs w:val="18"/>
        </w:rPr>
        <w:t xml:space="preserve"> 23</w:t>
      </w:r>
      <w:r w:rsidR="00BA3F4B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7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7"/>
    <w:lvlOverride w:ilvl="0">
      <w:startOverride w:val="1"/>
    </w:lvlOverride>
  </w:num>
  <w:num w:numId="9">
    <w:abstractNumId w:val="4"/>
  </w:num>
  <w:num w:numId="10">
    <w:abstractNumId w:val="3"/>
  </w:num>
  <w:num w:numId="11">
    <w:abstractNumId w:val="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154763"/>
    <w:rsid w:val="001E4423"/>
    <w:rsid w:val="0020719C"/>
    <w:rsid w:val="002371ED"/>
    <w:rsid w:val="002A1F29"/>
    <w:rsid w:val="002A2BBF"/>
    <w:rsid w:val="003132F3"/>
    <w:rsid w:val="00347DBC"/>
    <w:rsid w:val="003F67C4"/>
    <w:rsid w:val="0042565D"/>
    <w:rsid w:val="0043415A"/>
    <w:rsid w:val="0044156A"/>
    <w:rsid w:val="0049255F"/>
    <w:rsid w:val="005D0155"/>
    <w:rsid w:val="00666893"/>
    <w:rsid w:val="006A0F84"/>
    <w:rsid w:val="006D057C"/>
    <w:rsid w:val="006E6C86"/>
    <w:rsid w:val="00744C0A"/>
    <w:rsid w:val="0075518E"/>
    <w:rsid w:val="007646E4"/>
    <w:rsid w:val="00766049"/>
    <w:rsid w:val="007A0BCC"/>
    <w:rsid w:val="007A20A2"/>
    <w:rsid w:val="0081047F"/>
    <w:rsid w:val="008F7A69"/>
    <w:rsid w:val="00922674"/>
    <w:rsid w:val="00942599"/>
    <w:rsid w:val="00980DD7"/>
    <w:rsid w:val="009C78C3"/>
    <w:rsid w:val="009F0D1F"/>
    <w:rsid w:val="00A55E1E"/>
    <w:rsid w:val="00A847EA"/>
    <w:rsid w:val="00A94530"/>
    <w:rsid w:val="00A95DEF"/>
    <w:rsid w:val="00B41314"/>
    <w:rsid w:val="00B56A81"/>
    <w:rsid w:val="00B82050"/>
    <w:rsid w:val="00B93CE3"/>
    <w:rsid w:val="00BA3F4B"/>
    <w:rsid w:val="00BA6105"/>
    <w:rsid w:val="00BE4A54"/>
    <w:rsid w:val="00C26E17"/>
    <w:rsid w:val="00C43455"/>
    <w:rsid w:val="00C844D8"/>
    <w:rsid w:val="00C85789"/>
    <w:rsid w:val="00D92149"/>
    <w:rsid w:val="00DA5E36"/>
    <w:rsid w:val="00DC6B06"/>
    <w:rsid w:val="00DF5AEE"/>
    <w:rsid w:val="00EA5102"/>
    <w:rsid w:val="00EC4732"/>
    <w:rsid w:val="00F377E5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DF2B6-A117-44B2-B263-B6872A76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2023-09-05T10:37:00Z</cp:lastPrinted>
  <dcterms:created xsi:type="dcterms:W3CDTF">2024-06-10T08:44:00Z</dcterms:created>
  <dcterms:modified xsi:type="dcterms:W3CDTF">2024-07-04T06:22:00Z</dcterms:modified>
</cp:coreProperties>
</file>