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12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3E7B29">
        <w:rPr>
          <w:b/>
          <w:color w:val="000000"/>
          <w:shd w:val="clear" w:color="auto" w:fill="FFFFFF"/>
        </w:rPr>
        <w:t>5</w:t>
      </w:r>
      <w:r w:rsidR="00B50578">
        <w:rPr>
          <w:b/>
          <w:color w:val="000000"/>
          <w:shd w:val="clear" w:color="auto" w:fill="FFFFFF"/>
        </w:rPr>
        <w:t>7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B50578" w:rsidRDefault="00B50578" w:rsidP="00B505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РОССИЙСКАЯ ФЕДЕРАЦИЯ</w:t>
      </w:r>
    </w:p>
    <w:p w:rsidR="00B50578" w:rsidRDefault="00B50578" w:rsidP="00B5057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B50578" w:rsidRDefault="00B50578" w:rsidP="00B50578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B50578" w:rsidRDefault="00B50578" w:rsidP="00B5057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B50578" w:rsidRDefault="00B50578" w:rsidP="00B50578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B50578" w:rsidRDefault="00B50578" w:rsidP="00B50578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B50578" w:rsidRPr="00C221EB" w:rsidRDefault="00B50578" w:rsidP="00B505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B50578" w:rsidRPr="00C221EB" w:rsidRDefault="00B50578" w:rsidP="00B50578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C221EB">
        <w:rPr>
          <w:b/>
          <w:sz w:val="28"/>
          <w:szCs w:val="28"/>
        </w:rPr>
        <w:t xml:space="preserve"> </w:t>
      </w:r>
      <w:r w:rsidRPr="00C221EB">
        <w:rPr>
          <w:b/>
          <w:bCs/>
          <w:color w:val="000000"/>
          <w:sz w:val="28"/>
          <w:szCs w:val="28"/>
        </w:rPr>
        <w:t>ПОСТАНОВЛЕНИЕ</w:t>
      </w:r>
    </w:p>
    <w:p w:rsidR="00B50578" w:rsidRPr="00C221EB" w:rsidRDefault="00B50578" w:rsidP="00B5057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Pr="00C221EB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C221EB">
        <w:rPr>
          <w:bCs/>
          <w:color w:val="000000"/>
          <w:sz w:val="28"/>
          <w:szCs w:val="28"/>
        </w:rPr>
        <w:t>.</w:t>
      </w:r>
      <w:r w:rsidRPr="00C221EB">
        <w:rPr>
          <w:color w:val="000000"/>
          <w:sz w:val="28"/>
          <w:szCs w:val="28"/>
        </w:rPr>
        <w:t xml:space="preserve">2024 г.                                          № </w:t>
      </w:r>
      <w:r>
        <w:rPr>
          <w:color w:val="000000"/>
          <w:sz w:val="28"/>
          <w:szCs w:val="28"/>
        </w:rPr>
        <w:t xml:space="preserve">151 </w:t>
      </w:r>
      <w:r w:rsidRPr="00C221EB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>х.Верхнеобливский</w:t>
      </w:r>
      <w:r w:rsidRPr="00C221E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</w:p>
    <w:p w:rsidR="00B50578" w:rsidRPr="00C221EB" w:rsidRDefault="00B50578" w:rsidP="00B50578">
      <w:pPr>
        <w:pStyle w:val="HTML"/>
        <w:rPr>
          <w:rFonts w:ascii="Times New Roman" w:eastAsiaTheme="minorHAnsi" w:hAnsi="Times New Roman"/>
          <w:sz w:val="28"/>
          <w:szCs w:val="28"/>
        </w:rPr>
      </w:pPr>
    </w:p>
    <w:p w:rsidR="00B50578" w:rsidRPr="00C221EB" w:rsidRDefault="00B50578" w:rsidP="00B50578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B50578" w:rsidRPr="00C221EB" w:rsidRDefault="00B50578" w:rsidP="00B50578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B50578" w:rsidRPr="00C221EB" w:rsidRDefault="00B50578" w:rsidP="00B50578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11.11.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84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B50578" w:rsidRPr="00C221EB" w:rsidRDefault="00B50578" w:rsidP="00B50578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B50578" w:rsidRPr="00C221EB" w:rsidRDefault="00B50578" w:rsidP="00B50578">
      <w:pPr>
        <w:shd w:val="clear" w:color="auto" w:fill="FFFFFF"/>
        <w:suppressAutoHyphens w:val="0"/>
        <w:rPr>
          <w:bCs/>
          <w:sz w:val="28"/>
          <w:szCs w:val="28"/>
        </w:rPr>
      </w:pPr>
      <w:r w:rsidRPr="00C221EB">
        <w:rPr>
          <w:sz w:val="28"/>
          <w:szCs w:val="28"/>
        </w:rPr>
        <w:t xml:space="preserve">муниципальной услуги </w:t>
      </w:r>
      <w:r w:rsidRPr="00C221EB">
        <w:rPr>
          <w:bCs/>
          <w:sz w:val="28"/>
          <w:szCs w:val="28"/>
        </w:rPr>
        <w:t>«</w:t>
      </w:r>
      <w:r w:rsidRPr="00710E54">
        <w:rPr>
          <w:bCs/>
          <w:sz w:val="28"/>
          <w:lang w:eastAsia="ar-SA"/>
        </w:rPr>
        <w:t>Уточнение вида и принадлежности платежей по арендной плате или возврат излишне оплаченных денежных средств за муниципальное имущество</w:t>
      </w:r>
      <w:r w:rsidRPr="006E21E1">
        <w:rPr>
          <w:bCs/>
          <w:sz w:val="28"/>
          <w:lang w:eastAsia="ar-SA"/>
        </w:rPr>
        <w:t>»</w:t>
      </w:r>
      <w:r>
        <w:rPr>
          <w:bCs/>
          <w:sz w:val="28"/>
          <w:lang w:eastAsia="ar-SA"/>
        </w:rPr>
        <w:t>»</w:t>
      </w:r>
    </w:p>
    <w:p w:rsidR="00B50578" w:rsidRPr="00C221EB" w:rsidRDefault="00B50578" w:rsidP="00B50578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B50578" w:rsidRPr="00C221EB" w:rsidRDefault="00B50578" w:rsidP="00B50578">
      <w:pPr>
        <w:ind w:firstLine="720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f0"/>
            <w:rFonts w:eastAsia="Lucida Sans Unicode"/>
            <w:sz w:val="28"/>
            <w:szCs w:val="28"/>
          </w:rPr>
          <w:t>Федеральным законом</w:t>
        </w:r>
      </w:hyperlink>
      <w:r w:rsidRPr="00C221EB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f0"/>
            <w:rFonts w:eastAsia="Lucida Sans Unicode"/>
            <w:sz w:val="28"/>
            <w:szCs w:val="28"/>
          </w:rPr>
          <w:t xml:space="preserve">Федерального закона </w:t>
        </w:r>
      </w:hyperlink>
      <w:r w:rsidRPr="00C221EB">
        <w:rPr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C221EB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Верхнеобливское</w:t>
      </w:r>
      <w:r w:rsidRPr="00C221EB">
        <w:rPr>
          <w:color w:val="000000"/>
          <w:sz w:val="28"/>
          <w:szCs w:val="28"/>
        </w:rPr>
        <w:t xml:space="preserve"> сельского поселения»,-</w:t>
      </w:r>
    </w:p>
    <w:p w:rsidR="00B50578" w:rsidRPr="00C221EB" w:rsidRDefault="00B50578" w:rsidP="00B50578">
      <w:pPr>
        <w:pStyle w:val="af8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B50578" w:rsidRPr="00C221EB" w:rsidRDefault="00B50578" w:rsidP="00B50578">
      <w:pPr>
        <w:pStyle w:val="af8"/>
        <w:ind w:firstLine="0"/>
        <w:jc w:val="center"/>
        <w:rPr>
          <w:sz w:val="28"/>
          <w:szCs w:val="28"/>
        </w:rPr>
      </w:pPr>
    </w:p>
    <w:p w:rsidR="00B50578" w:rsidRPr="00CE7133" w:rsidRDefault="00B50578" w:rsidP="00B50578">
      <w:pPr>
        <w:shd w:val="clear" w:color="auto" w:fill="FFFFFF"/>
        <w:suppressAutoHyphens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Внести в постановление от 11.11.2022 г. №84 </w:t>
      </w:r>
      <w:r w:rsidRPr="00C221EB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>«</w:t>
      </w:r>
      <w:r w:rsidRPr="00710E54">
        <w:rPr>
          <w:bCs/>
          <w:sz w:val="28"/>
          <w:lang w:eastAsia="ar-SA"/>
        </w:rPr>
        <w:t>Уточнение вида и принадлежности платежей по арендной плате или возврат излишне оплаченных денежных средств за муниципальное имущество</w:t>
      </w:r>
      <w:r w:rsidRPr="00C221EB">
        <w:rPr>
          <w:rStyle w:val="af7"/>
          <w:color w:val="000000"/>
          <w:sz w:val="28"/>
          <w:szCs w:val="28"/>
        </w:rPr>
        <w:t xml:space="preserve">» </w:t>
      </w:r>
      <w:r w:rsidRPr="00C221EB">
        <w:rPr>
          <w:sz w:val="28"/>
          <w:szCs w:val="28"/>
        </w:rPr>
        <w:t xml:space="preserve"> следующие изменения:         </w:t>
      </w:r>
    </w:p>
    <w:p w:rsidR="00B50578" w:rsidRPr="00CE7133" w:rsidRDefault="00B50578" w:rsidP="00B50578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1.1. </w:t>
      </w:r>
      <w:r w:rsidRPr="00C221EB">
        <w:rPr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710E54">
        <w:rPr>
          <w:bCs/>
          <w:sz w:val="28"/>
          <w:lang w:eastAsia="ar-SA"/>
        </w:rPr>
        <w:t>Уточнение вида и принадлежности платежей по арендной плате или возврат излишне оплаченных денежных средств за муниципальное имущество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B50578" w:rsidRPr="00C221EB" w:rsidRDefault="00B50578" w:rsidP="00B50578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</w:t>
      </w:r>
      <w:r w:rsidRPr="00C221EB">
        <w:rPr>
          <w:sz w:val="28"/>
          <w:szCs w:val="28"/>
        </w:rPr>
        <w:lastRenderedPageBreak/>
        <w:t xml:space="preserve">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B50578" w:rsidRPr="00C221EB" w:rsidRDefault="00B50578" w:rsidP="00B50578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B50578" w:rsidRPr="00C221EB" w:rsidRDefault="00B50578" w:rsidP="00B50578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B50578" w:rsidRDefault="00B50578" w:rsidP="00B50578">
      <w:pPr>
        <w:ind w:left="4" w:right="14" w:firstLine="509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B50578" w:rsidRPr="00CE7133" w:rsidRDefault="00B50578" w:rsidP="00B50578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>
        <w:rPr>
          <w:sz w:val="28"/>
          <w:szCs w:val="28"/>
        </w:rPr>
        <w:t xml:space="preserve"> от 11.11.2022 г. №84</w:t>
      </w:r>
      <w:r w:rsidRPr="00C221EB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710E54">
        <w:rPr>
          <w:bCs/>
          <w:sz w:val="28"/>
          <w:lang w:eastAsia="ar-SA"/>
        </w:rPr>
        <w:t>Уточнение вида и принадлежности платежей по арендной плате или возврат излишне оплаченных денежных средств за муниципальное имущество</w:t>
      </w:r>
      <w:r w:rsidRPr="00C221EB">
        <w:rPr>
          <w:rStyle w:val="af7"/>
          <w:color w:val="000000"/>
          <w:sz w:val="28"/>
          <w:szCs w:val="28"/>
        </w:rPr>
        <w:t>».</w:t>
      </w:r>
    </w:p>
    <w:p w:rsidR="00B50578" w:rsidRPr="004315D7" w:rsidRDefault="00B50578" w:rsidP="00B50578">
      <w:pPr>
        <w:ind w:left="4" w:right="14" w:firstLine="509"/>
        <w:jc w:val="both"/>
        <w:rPr>
          <w:sz w:val="28"/>
          <w:szCs w:val="28"/>
        </w:rPr>
      </w:pPr>
      <w:r w:rsidRPr="004315D7"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B50578" w:rsidRPr="00FD1E26" w:rsidRDefault="00B50578" w:rsidP="00B50578">
      <w:pPr>
        <w:pStyle w:val="af8"/>
        <w:rPr>
          <w:sz w:val="28"/>
          <w:szCs w:val="28"/>
        </w:rPr>
      </w:pPr>
      <w:r w:rsidRPr="00FD1E26">
        <w:rPr>
          <w:sz w:val="28"/>
          <w:szCs w:val="28"/>
        </w:rPr>
        <w:t>3.  Контроль за выполнением постановления оставляю за собой.</w:t>
      </w:r>
    </w:p>
    <w:p w:rsidR="00B50578" w:rsidRPr="00FD1E26" w:rsidRDefault="00B50578" w:rsidP="00B50578">
      <w:pPr>
        <w:pStyle w:val="af8"/>
        <w:rPr>
          <w:sz w:val="28"/>
          <w:szCs w:val="28"/>
        </w:rPr>
      </w:pPr>
    </w:p>
    <w:p w:rsidR="00B50578" w:rsidRPr="00FD1E26" w:rsidRDefault="00B50578" w:rsidP="00B50578">
      <w:pPr>
        <w:pStyle w:val="af8"/>
        <w:rPr>
          <w:sz w:val="28"/>
          <w:szCs w:val="28"/>
        </w:rPr>
      </w:pPr>
    </w:p>
    <w:p w:rsidR="00B50578" w:rsidRPr="00FD1E26" w:rsidRDefault="00B50578" w:rsidP="00B505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B50578" w:rsidRPr="00FD1E26" w:rsidRDefault="00B50578" w:rsidP="00B50578">
      <w:pPr>
        <w:tabs>
          <w:tab w:val="left" w:pos="298"/>
        </w:tabs>
        <w:ind w:left="20" w:firstLine="520"/>
        <w:jc w:val="both"/>
        <w:rPr>
          <w:sz w:val="28"/>
          <w:szCs w:val="28"/>
        </w:rPr>
      </w:pPr>
      <w:r w:rsidRPr="00FD1E26">
        <w:rPr>
          <w:b/>
          <w:sz w:val="28"/>
          <w:szCs w:val="28"/>
        </w:rPr>
        <w:t xml:space="preserve"> </w:t>
      </w:r>
    </w:p>
    <w:p w:rsidR="00B50578" w:rsidRDefault="00B50578" w:rsidP="00B50578">
      <w:pPr>
        <w:ind w:left="20" w:right="20" w:firstLine="520"/>
        <w:jc w:val="both"/>
        <w:rPr>
          <w:sz w:val="28"/>
          <w:szCs w:val="28"/>
        </w:rPr>
      </w:pPr>
    </w:p>
    <w:p w:rsidR="00B50578" w:rsidRDefault="00B50578" w:rsidP="00B50578">
      <w:pPr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B50578" w:rsidRDefault="00B50578" w:rsidP="00B50578">
      <w:pPr>
        <w:ind w:left="708" w:right="20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Верхнеобливского сельского поселения                           И.А. Калашникова      </w:t>
      </w:r>
    </w:p>
    <w:p w:rsidR="00B50578" w:rsidRDefault="00B50578" w:rsidP="00B50578">
      <w:pPr>
        <w:ind w:left="20" w:right="20" w:hanging="20"/>
        <w:jc w:val="both"/>
      </w:pPr>
    </w:p>
    <w:p w:rsidR="00B50578" w:rsidRDefault="00B50578" w:rsidP="00B50578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B50578" w:rsidRDefault="00B50578" w:rsidP="00B50578">
      <w:pPr>
        <w:shd w:val="clear" w:color="auto" w:fill="FFFFFF"/>
        <w:ind w:firstLine="709"/>
        <w:jc w:val="both"/>
      </w:pPr>
    </w:p>
    <w:p w:rsidR="00195387" w:rsidRDefault="00195387" w:rsidP="00E160F3">
      <w:pPr>
        <w:ind w:left="708" w:right="20" w:hanging="708"/>
        <w:jc w:val="both"/>
        <w:rPr>
          <w:sz w:val="28"/>
          <w:szCs w:val="28"/>
        </w:rPr>
      </w:pPr>
    </w:p>
    <w:p w:rsidR="00C43455" w:rsidRDefault="00BC6AF2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12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560A90">
        <w:rPr>
          <w:b/>
          <w:bCs/>
          <w:sz w:val="18"/>
          <w:szCs w:val="18"/>
        </w:rPr>
        <w:t xml:space="preserve"> 5</w:t>
      </w:r>
      <w:r w:rsidR="00B50578">
        <w:rPr>
          <w:b/>
          <w:bCs/>
          <w:sz w:val="18"/>
          <w:szCs w:val="18"/>
        </w:rPr>
        <w:t>7</w:t>
      </w:r>
      <w:r w:rsidR="00341FF8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1FF8"/>
    <w:rsid w:val="00347DBC"/>
    <w:rsid w:val="00395DB8"/>
    <w:rsid w:val="003E7B29"/>
    <w:rsid w:val="003F67C4"/>
    <w:rsid w:val="0042565D"/>
    <w:rsid w:val="0043415A"/>
    <w:rsid w:val="0044156A"/>
    <w:rsid w:val="00447D1C"/>
    <w:rsid w:val="00481C53"/>
    <w:rsid w:val="0049255F"/>
    <w:rsid w:val="00560A90"/>
    <w:rsid w:val="00581B09"/>
    <w:rsid w:val="005D0155"/>
    <w:rsid w:val="00666893"/>
    <w:rsid w:val="006A0F84"/>
    <w:rsid w:val="006D057C"/>
    <w:rsid w:val="006E6C86"/>
    <w:rsid w:val="00744C0A"/>
    <w:rsid w:val="0075518E"/>
    <w:rsid w:val="007646E4"/>
    <w:rsid w:val="00765D7F"/>
    <w:rsid w:val="00766049"/>
    <w:rsid w:val="007A0BCC"/>
    <w:rsid w:val="007A20A2"/>
    <w:rsid w:val="0081047F"/>
    <w:rsid w:val="008110BF"/>
    <w:rsid w:val="008F0D37"/>
    <w:rsid w:val="008F7A69"/>
    <w:rsid w:val="00922674"/>
    <w:rsid w:val="00942599"/>
    <w:rsid w:val="00980DD7"/>
    <w:rsid w:val="009C78C3"/>
    <w:rsid w:val="009F0D1F"/>
    <w:rsid w:val="00A2608A"/>
    <w:rsid w:val="00A55E1E"/>
    <w:rsid w:val="00A847EA"/>
    <w:rsid w:val="00A94530"/>
    <w:rsid w:val="00A95DEF"/>
    <w:rsid w:val="00AF00FE"/>
    <w:rsid w:val="00B41314"/>
    <w:rsid w:val="00B50578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D673EC"/>
    <w:rsid w:val="00D92149"/>
    <w:rsid w:val="00DA5E36"/>
    <w:rsid w:val="00DB6568"/>
    <w:rsid w:val="00DC6B06"/>
    <w:rsid w:val="00DF5AEE"/>
    <w:rsid w:val="00E14473"/>
    <w:rsid w:val="00E160F3"/>
    <w:rsid w:val="00E67A76"/>
    <w:rsid w:val="00EA5102"/>
    <w:rsid w:val="00EC4732"/>
    <w:rsid w:val="00ED6F98"/>
    <w:rsid w:val="00F06993"/>
    <w:rsid w:val="00F377E5"/>
    <w:rsid w:val="00F41E44"/>
    <w:rsid w:val="00F552EB"/>
    <w:rsid w:val="00F64002"/>
    <w:rsid w:val="00F7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AFBDC-A319-4672-8798-2A73DE12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2024-08-13T11:06:00Z</dcterms:created>
  <dcterms:modified xsi:type="dcterms:W3CDTF">2024-08-13T11:06:00Z</dcterms:modified>
</cp:coreProperties>
</file>