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0D657B">
        <w:rPr>
          <w:b/>
          <w:color w:val="000000"/>
          <w:sz w:val="24"/>
          <w:szCs w:val="24"/>
        </w:rPr>
        <w:t xml:space="preserve"> Понедельник 28 октября</w:t>
      </w:r>
      <w:r w:rsidR="00980DD7">
        <w:rPr>
          <w:b/>
          <w:color w:val="000000"/>
          <w:sz w:val="24"/>
          <w:szCs w:val="24"/>
        </w:rPr>
        <w:t xml:space="preserve"> 202</w:t>
      </w:r>
      <w:r w:rsidR="0042565D">
        <w:rPr>
          <w:b/>
          <w:color w:val="000000"/>
          <w:sz w:val="24"/>
          <w:szCs w:val="24"/>
        </w:rPr>
        <w:t>4</w:t>
      </w:r>
      <w:r>
        <w:rPr>
          <w:b/>
          <w:color w:val="000000"/>
          <w:sz w:val="24"/>
          <w:szCs w:val="24"/>
        </w:rPr>
        <w:t xml:space="preserve"> года</w:t>
      </w:r>
    </w:p>
    <w:p w:rsidR="00F64002" w:rsidRDefault="00922674" w:rsidP="00922674">
      <w:pPr>
        <w:jc w:val="center"/>
      </w:pPr>
      <w:r>
        <w:rPr>
          <w:b/>
          <w:sz w:val="24"/>
          <w:szCs w:val="24"/>
        </w:rPr>
        <w:t>№</w:t>
      </w:r>
      <w:r>
        <w:rPr>
          <w:b/>
          <w:color w:val="000000"/>
          <w:shd w:val="clear" w:color="auto" w:fill="FFFFFF"/>
        </w:rPr>
        <w:t xml:space="preserve"> </w:t>
      </w:r>
      <w:r w:rsidR="000D657B">
        <w:rPr>
          <w:b/>
          <w:color w:val="000000"/>
          <w:shd w:val="clear" w:color="auto" w:fill="FFFFFF"/>
        </w:rPr>
        <w:t>8</w:t>
      </w:r>
      <w:r w:rsidR="0088426C">
        <w:rPr>
          <w:b/>
          <w:color w:val="000000"/>
          <w:shd w:val="clear" w:color="auto" w:fill="FFFFFF"/>
        </w:rPr>
        <w:t>0</w:t>
      </w:r>
    </w:p>
    <w:p w:rsidR="00922674" w:rsidRDefault="00922674" w:rsidP="00922674">
      <w:pPr>
        <w:jc w:val="center"/>
      </w:pPr>
    </w:p>
    <w:p w:rsidR="00922674" w:rsidRDefault="00922674" w:rsidP="002371ED">
      <w:pPr>
        <w:pBdr>
          <w:top w:val="none" w:sz="0" w:space="0" w:color="000000"/>
          <w:left w:val="none" w:sz="0" w:space="0" w:color="000000"/>
          <w:bottom w:val="single" w:sz="8" w:space="2" w:color="000000"/>
          <w:right w:val="none" w:sz="0" w:space="0" w:color="000000"/>
        </w:pBdr>
        <w:jc w:val="both"/>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p>
    <w:p w:rsidR="00374AC4" w:rsidRDefault="007F3604" w:rsidP="00A74472">
      <w:pPr>
        <w:shd w:val="clear" w:color="auto" w:fill="FFFFFF"/>
        <w:ind w:firstLine="709"/>
        <w:jc w:val="both"/>
        <w:rPr>
          <w:sz w:val="28"/>
          <w:szCs w:val="28"/>
          <w:lang w:eastAsia="ar-SA"/>
        </w:rPr>
      </w:pPr>
      <w:r>
        <w:rPr>
          <w:sz w:val="28"/>
          <w:szCs w:val="28"/>
        </w:rPr>
        <w:t xml:space="preserve"> </w:t>
      </w:r>
      <w:r w:rsidR="00677579">
        <w:t xml:space="preserve"> </w:t>
      </w:r>
      <w:r w:rsidR="00A74472">
        <w:rPr>
          <w:sz w:val="28"/>
          <w:szCs w:val="28"/>
        </w:rPr>
        <w:t xml:space="preserve"> </w:t>
      </w:r>
    </w:p>
    <w:p w:rsidR="000D657B" w:rsidRPr="000D657B" w:rsidRDefault="0088426C" w:rsidP="000D657B">
      <w:pPr>
        <w:pStyle w:val="2"/>
        <w:spacing w:before="0"/>
        <w:jc w:val="center"/>
        <w:rPr>
          <w:rFonts w:ascii="Times New Roman" w:hAnsi="Times New Roman" w:cs="Times New Roman"/>
        </w:rPr>
      </w:pPr>
      <w:r>
        <w:t xml:space="preserve"> </w:t>
      </w:r>
      <w:r w:rsidR="000D657B" w:rsidRPr="000D657B">
        <w:rPr>
          <w:rFonts w:ascii="Times New Roman" w:hAnsi="Times New Roman" w:cs="Times New Roman"/>
        </w:rPr>
        <w:t>Российская Федерация</w:t>
      </w:r>
    </w:p>
    <w:p w:rsidR="000D657B" w:rsidRPr="000D657B" w:rsidRDefault="000D657B" w:rsidP="000D657B">
      <w:pPr>
        <w:pStyle w:val="7"/>
        <w:spacing w:before="0"/>
        <w:jc w:val="center"/>
        <w:rPr>
          <w:rFonts w:ascii="Times New Roman" w:hAnsi="Times New Roman" w:cs="Times New Roman"/>
          <w:b/>
          <w:bCs/>
          <w:i w:val="0"/>
          <w:color w:val="auto"/>
          <w:sz w:val="28"/>
          <w:szCs w:val="28"/>
        </w:rPr>
      </w:pPr>
      <w:r w:rsidRPr="000D657B">
        <w:rPr>
          <w:rFonts w:ascii="Times New Roman" w:hAnsi="Times New Roman" w:cs="Times New Roman"/>
          <w:b/>
          <w:bCs/>
          <w:i w:val="0"/>
          <w:color w:val="auto"/>
          <w:sz w:val="28"/>
          <w:szCs w:val="28"/>
        </w:rPr>
        <w:t>Ростовская область, Тацинский район</w:t>
      </w:r>
    </w:p>
    <w:p w:rsidR="000D657B" w:rsidRPr="000D657B" w:rsidRDefault="000D657B" w:rsidP="000D657B">
      <w:pPr>
        <w:jc w:val="center"/>
        <w:rPr>
          <w:b/>
          <w:sz w:val="28"/>
          <w:szCs w:val="28"/>
        </w:rPr>
      </w:pPr>
      <w:r w:rsidRPr="000D657B">
        <w:rPr>
          <w:b/>
          <w:sz w:val="28"/>
          <w:szCs w:val="28"/>
        </w:rPr>
        <w:t>Муниципальное образование «Верхнеобливское  сельское поселение»</w:t>
      </w:r>
    </w:p>
    <w:p w:rsidR="000D657B" w:rsidRPr="000D657B" w:rsidRDefault="000D657B" w:rsidP="000D657B">
      <w:pPr>
        <w:pStyle w:val="2"/>
        <w:spacing w:before="0"/>
        <w:jc w:val="center"/>
        <w:rPr>
          <w:rFonts w:ascii="Times New Roman" w:hAnsi="Times New Roman" w:cs="Times New Roman"/>
        </w:rPr>
      </w:pPr>
      <w:r w:rsidRPr="000D657B">
        <w:rPr>
          <w:rFonts w:ascii="Times New Roman" w:hAnsi="Times New Roman" w:cs="Times New Roman"/>
        </w:rPr>
        <w:t>Администрация Верхнеобливского сельского поселения</w:t>
      </w:r>
    </w:p>
    <w:p w:rsidR="000D657B" w:rsidRPr="007831CE" w:rsidRDefault="000D657B" w:rsidP="000D657B">
      <w:pPr>
        <w:jc w:val="center"/>
        <w:rPr>
          <w:b/>
          <w:sz w:val="28"/>
          <w:szCs w:val="28"/>
        </w:rPr>
      </w:pPr>
      <w:r w:rsidRPr="007831CE">
        <w:rPr>
          <w:b/>
          <w:sz w:val="28"/>
          <w:szCs w:val="28"/>
        </w:rPr>
        <w:t>__________________________________________________________________</w:t>
      </w:r>
    </w:p>
    <w:p w:rsidR="000D657B" w:rsidRPr="007831CE" w:rsidRDefault="000D657B" w:rsidP="000D657B">
      <w:pPr>
        <w:pStyle w:val="2"/>
        <w:spacing w:before="0"/>
        <w:jc w:val="center"/>
        <w:rPr>
          <w:iCs/>
        </w:rPr>
      </w:pPr>
    </w:p>
    <w:p w:rsidR="000D657B" w:rsidRDefault="000D657B" w:rsidP="000D657B">
      <w:pPr>
        <w:pStyle w:val="2"/>
        <w:spacing w:before="0"/>
        <w:jc w:val="center"/>
        <w:rPr>
          <w:rFonts w:ascii="Times New Roman" w:hAnsi="Times New Roman"/>
          <w:iCs/>
        </w:rPr>
      </w:pPr>
      <w:r w:rsidRPr="00D84828">
        <w:rPr>
          <w:rFonts w:ascii="Times New Roman" w:hAnsi="Times New Roman"/>
          <w:iCs/>
        </w:rPr>
        <w:t>ПОСТАНОВЛЕНИЕ</w:t>
      </w:r>
    </w:p>
    <w:p w:rsidR="000D657B" w:rsidRPr="00D84828" w:rsidRDefault="000D657B" w:rsidP="000D657B"/>
    <w:p w:rsidR="000D657B" w:rsidRPr="00A61105" w:rsidRDefault="000D657B" w:rsidP="000D657B">
      <w:pPr>
        <w:jc w:val="both"/>
        <w:rPr>
          <w:b/>
          <w:sz w:val="28"/>
          <w:szCs w:val="28"/>
        </w:rPr>
      </w:pPr>
      <w:r>
        <w:rPr>
          <w:b/>
          <w:sz w:val="28"/>
          <w:szCs w:val="28"/>
        </w:rPr>
        <w:t>28</w:t>
      </w:r>
      <w:r w:rsidRPr="00A61105">
        <w:rPr>
          <w:b/>
          <w:sz w:val="28"/>
          <w:szCs w:val="28"/>
        </w:rPr>
        <w:t xml:space="preserve"> октября 2024 года</w:t>
      </w:r>
      <w:r>
        <w:rPr>
          <w:b/>
          <w:sz w:val="28"/>
          <w:szCs w:val="28"/>
        </w:rPr>
        <w:t xml:space="preserve">                              №198                               х. Верхнеобливский </w:t>
      </w:r>
    </w:p>
    <w:p w:rsidR="000D657B" w:rsidRDefault="000D657B" w:rsidP="000D657B">
      <w:pPr>
        <w:rPr>
          <w:b/>
          <w:bCs/>
          <w:sz w:val="28"/>
          <w:szCs w:val="28"/>
          <w:lang w:eastAsia="ar-SA"/>
        </w:rPr>
      </w:pPr>
    </w:p>
    <w:p w:rsidR="000D657B" w:rsidRPr="00764342" w:rsidRDefault="000D657B" w:rsidP="000D657B">
      <w:pPr>
        <w:tabs>
          <w:tab w:val="left" w:pos="5103"/>
        </w:tabs>
        <w:ind w:right="4353"/>
        <w:jc w:val="both"/>
        <w:rPr>
          <w:bCs/>
          <w:sz w:val="28"/>
          <w:szCs w:val="28"/>
          <w:lang w:eastAsia="ar-SA"/>
        </w:rPr>
      </w:pPr>
      <w:r w:rsidRPr="00764342">
        <w:rPr>
          <w:bCs/>
          <w:sz w:val="28"/>
          <w:szCs w:val="28"/>
          <w:lang w:eastAsia="ar-SA"/>
        </w:rPr>
        <w:t>Об утверждении административного регламента предо</w:t>
      </w:r>
      <w:bookmarkStart w:id="0" w:name="_Hlk99367791"/>
      <w:bookmarkStart w:id="1" w:name="_Hlk98851985"/>
      <w:r w:rsidRPr="00764342">
        <w:rPr>
          <w:bCs/>
          <w:sz w:val="28"/>
          <w:szCs w:val="28"/>
          <w:lang w:eastAsia="ar-SA"/>
        </w:rPr>
        <w:t>ставления муниципальной услуги «Присвоение адреса объекту адресации, изменение и аннулирование такого адреса</w:t>
      </w:r>
      <w:bookmarkEnd w:id="0"/>
      <w:bookmarkEnd w:id="1"/>
      <w:r w:rsidRPr="00764342">
        <w:rPr>
          <w:bCs/>
          <w:sz w:val="28"/>
          <w:szCs w:val="28"/>
          <w:lang w:eastAsia="ar-SA"/>
        </w:rPr>
        <w:t>»</w:t>
      </w:r>
    </w:p>
    <w:p w:rsidR="000D657B" w:rsidRPr="00764342" w:rsidRDefault="000D657B" w:rsidP="000D657B">
      <w:pPr>
        <w:jc w:val="center"/>
        <w:rPr>
          <w:sz w:val="28"/>
          <w:szCs w:val="28"/>
          <w:lang w:eastAsia="ar-SA"/>
        </w:rPr>
      </w:pPr>
    </w:p>
    <w:p w:rsidR="000D657B" w:rsidRPr="00764342" w:rsidRDefault="000D657B" w:rsidP="000D657B">
      <w:pPr>
        <w:spacing w:after="120"/>
        <w:jc w:val="both"/>
        <w:rPr>
          <w:sz w:val="28"/>
          <w:szCs w:val="28"/>
        </w:rPr>
      </w:pPr>
      <w:r w:rsidRPr="00764342">
        <w:rPr>
          <w:sz w:val="28"/>
          <w:szCs w:val="28"/>
          <w:lang w:eastAsia="ar-SA"/>
        </w:rPr>
        <w:tab/>
      </w:r>
      <w:r w:rsidRPr="00764342">
        <w:rPr>
          <w:rFonts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764342">
        <w:rPr>
          <w:sz w:val="28"/>
          <w:szCs w:val="28"/>
        </w:rPr>
        <w:t xml:space="preserve">, руководствуясь Уставом муниципального образования </w:t>
      </w:r>
      <w:r>
        <w:rPr>
          <w:sz w:val="28"/>
          <w:szCs w:val="28"/>
        </w:rPr>
        <w:t>«Верхнеобливское</w:t>
      </w:r>
      <w:r w:rsidRPr="00764342">
        <w:rPr>
          <w:sz w:val="28"/>
          <w:szCs w:val="28"/>
        </w:rPr>
        <w:t xml:space="preserve"> сельское поселение»,</w:t>
      </w:r>
    </w:p>
    <w:p w:rsidR="000D657B" w:rsidRPr="00764342" w:rsidRDefault="000D657B" w:rsidP="000D657B">
      <w:pPr>
        <w:spacing w:after="120"/>
        <w:jc w:val="center"/>
        <w:rPr>
          <w:rFonts w:cs="Arial"/>
          <w:b/>
          <w:bCs/>
          <w:sz w:val="28"/>
          <w:szCs w:val="28"/>
          <w:lang w:eastAsia="ar-SA"/>
        </w:rPr>
      </w:pPr>
      <w:r w:rsidRPr="00764342">
        <w:rPr>
          <w:b/>
          <w:bCs/>
          <w:sz w:val="28"/>
          <w:szCs w:val="28"/>
        </w:rPr>
        <w:t>ПОСТАНОВЛЯЮ:</w:t>
      </w:r>
    </w:p>
    <w:p w:rsidR="000D657B" w:rsidRPr="00764342" w:rsidRDefault="000D657B" w:rsidP="000D657B">
      <w:pPr>
        <w:tabs>
          <w:tab w:val="left" w:pos="298"/>
        </w:tabs>
        <w:ind w:left="20" w:right="20" w:firstLine="520"/>
        <w:jc w:val="both"/>
        <w:rPr>
          <w:sz w:val="28"/>
          <w:szCs w:val="28"/>
        </w:rPr>
      </w:pPr>
      <w:r w:rsidRPr="00764342">
        <w:rPr>
          <w:sz w:val="28"/>
          <w:szCs w:val="28"/>
        </w:rPr>
        <w:t>1. Утвердить прилагаемый Административный регламент предо</w:t>
      </w:r>
      <w:bookmarkStart w:id="2" w:name="_Hlk94093005"/>
      <w:r w:rsidRPr="00764342">
        <w:rPr>
          <w:sz w:val="28"/>
          <w:szCs w:val="28"/>
        </w:rPr>
        <w:t>ставления муниципальной услуги «Присвоение адреса объекту адресации, изменение и аннулирование такого адреса</w:t>
      </w:r>
      <w:bookmarkEnd w:id="2"/>
      <w:r w:rsidRPr="00764342">
        <w:rPr>
          <w:sz w:val="28"/>
          <w:szCs w:val="28"/>
        </w:rPr>
        <w:t>».</w:t>
      </w:r>
    </w:p>
    <w:p w:rsidR="000D657B" w:rsidRDefault="000D657B" w:rsidP="000D657B">
      <w:pPr>
        <w:tabs>
          <w:tab w:val="left" w:pos="298"/>
        </w:tabs>
        <w:ind w:left="20" w:right="20" w:firstLine="520"/>
        <w:jc w:val="both"/>
        <w:rPr>
          <w:sz w:val="28"/>
          <w:szCs w:val="28"/>
        </w:rPr>
      </w:pPr>
      <w:bookmarkStart w:id="3" w:name="_Hlk94090983"/>
      <w:r w:rsidRPr="00764342">
        <w:rPr>
          <w:sz w:val="28"/>
          <w:szCs w:val="28"/>
          <w:shd w:val="clear" w:color="auto" w:fill="FFFFFF"/>
        </w:rPr>
        <w:t>2. Признать утратившими силу постановлени</w:t>
      </w:r>
      <w:bookmarkEnd w:id="3"/>
      <w:r w:rsidRPr="00764342">
        <w:rPr>
          <w:sz w:val="28"/>
          <w:szCs w:val="28"/>
          <w:shd w:val="clear" w:color="auto" w:fill="FFFFFF"/>
        </w:rPr>
        <w:t xml:space="preserve">е </w:t>
      </w:r>
      <w:r w:rsidRPr="00764342">
        <w:rPr>
          <w:kern w:val="1"/>
          <w:sz w:val="28"/>
          <w:szCs w:val="28"/>
          <w:lang w:eastAsia="ar-SA"/>
        </w:rPr>
        <w:t>гл</w:t>
      </w:r>
      <w:r>
        <w:rPr>
          <w:kern w:val="1"/>
          <w:sz w:val="28"/>
          <w:szCs w:val="28"/>
          <w:lang w:eastAsia="ar-SA"/>
        </w:rPr>
        <w:t>авы  Администрации Верхнеобливского</w:t>
      </w:r>
      <w:r w:rsidRPr="00764342">
        <w:rPr>
          <w:kern w:val="1"/>
          <w:sz w:val="28"/>
          <w:szCs w:val="28"/>
          <w:lang w:eastAsia="ar-SA"/>
        </w:rPr>
        <w:t xml:space="preserve"> сельского поселения</w:t>
      </w:r>
      <w:r w:rsidRPr="00764342">
        <w:rPr>
          <w:sz w:val="28"/>
          <w:szCs w:val="28"/>
        </w:rPr>
        <w:t xml:space="preserve"> </w:t>
      </w:r>
      <w:r w:rsidRPr="00764342">
        <w:rPr>
          <w:bCs/>
          <w:sz w:val="28"/>
          <w:szCs w:val="28"/>
        </w:rPr>
        <w:t xml:space="preserve">от </w:t>
      </w:r>
      <w:r>
        <w:rPr>
          <w:bCs/>
          <w:sz w:val="28"/>
          <w:szCs w:val="28"/>
        </w:rPr>
        <w:t>11.11</w:t>
      </w:r>
      <w:r w:rsidRPr="00764342">
        <w:rPr>
          <w:bCs/>
          <w:sz w:val="28"/>
          <w:szCs w:val="28"/>
        </w:rPr>
        <w:t>.202</w:t>
      </w:r>
      <w:r>
        <w:rPr>
          <w:bCs/>
          <w:sz w:val="28"/>
          <w:szCs w:val="28"/>
        </w:rPr>
        <w:t>4</w:t>
      </w:r>
      <w:r w:rsidRPr="00764342">
        <w:rPr>
          <w:bCs/>
          <w:sz w:val="28"/>
          <w:szCs w:val="28"/>
        </w:rPr>
        <w:t>г.</w:t>
      </w:r>
      <w:r>
        <w:rPr>
          <w:bCs/>
          <w:sz w:val="28"/>
          <w:szCs w:val="28"/>
        </w:rPr>
        <w:t xml:space="preserve"> №90 </w:t>
      </w:r>
      <w:r w:rsidRPr="00764342">
        <w:rPr>
          <w:bCs/>
          <w:sz w:val="28"/>
          <w:szCs w:val="28"/>
        </w:rPr>
        <w:t>«</w:t>
      </w:r>
      <w:r w:rsidRPr="00764342">
        <w:rPr>
          <w:sz w:val="28"/>
          <w:szCs w:val="28"/>
        </w:rPr>
        <w:t xml:space="preserve">Об утверждении Административного регламента предоставления муниципальной услуги «Присвоение, изменение и аннулирование адресов объектам адресации на территории </w:t>
      </w:r>
      <w:r>
        <w:rPr>
          <w:sz w:val="28"/>
          <w:szCs w:val="28"/>
        </w:rPr>
        <w:t>Верхнеобливского</w:t>
      </w:r>
      <w:r w:rsidRPr="00764342">
        <w:rPr>
          <w:sz w:val="28"/>
          <w:szCs w:val="28"/>
        </w:rPr>
        <w:t xml:space="preserve"> сельского поселения</w:t>
      </w:r>
    </w:p>
    <w:p w:rsidR="000D657B" w:rsidRDefault="000D657B" w:rsidP="000D657B">
      <w:pPr>
        <w:tabs>
          <w:tab w:val="left" w:pos="298"/>
        </w:tabs>
        <w:ind w:left="20" w:right="20" w:firstLine="520"/>
        <w:jc w:val="both"/>
        <w:rPr>
          <w:sz w:val="28"/>
          <w:szCs w:val="28"/>
        </w:rPr>
      </w:pPr>
      <w:r>
        <w:rPr>
          <w:sz w:val="28"/>
          <w:szCs w:val="28"/>
        </w:rPr>
        <w:t xml:space="preserve">- постановление от 01.03.2024г №30/1  о внесении изменений в постановление Верхнеобливского сельского поселения от 11.11.2024г. </w:t>
      </w:r>
      <w:r>
        <w:rPr>
          <w:bCs/>
          <w:sz w:val="28"/>
          <w:szCs w:val="28"/>
        </w:rPr>
        <w:t xml:space="preserve">№90 </w:t>
      </w:r>
      <w:r w:rsidRPr="00764342">
        <w:rPr>
          <w:bCs/>
          <w:sz w:val="28"/>
          <w:szCs w:val="28"/>
        </w:rPr>
        <w:t>«</w:t>
      </w:r>
      <w:r w:rsidRPr="00764342">
        <w:rPr>
          <w:sz w:val="28"/>
          <w:szCs w:val="28"/>
        </w:rPr>
        <w:t xml:space="preserve">Об утверждении Административного регламента предоставления муниципальной услуги «Присвоение, изменение и аннулирование адресов объектам адресации на территории </w:t>
      </w:r>
      <w:r>
        <w:rPr>
          <w:sz w:val="28"/>
          <w:szCs w:val="28"/>
        </w:rPr>
        <w:t>Верхнеобливского</w:t>
      </w:r>
      <w:r w:rsidRPr="00764342">
        <w:rPr>
          <w:sz w:val="28"/>
          <w:szCs w:val="28"/>
        </w:rPr>
        <w:t xml:space="preserve"> сельского поселения</w:t>
      </w:r>
    </w:p>
    <w:p w:rsidR="000D657B" w:rsidRPr="00764342" w:rsidRDefault="000D657B" w:rsidP="000D657B">
      <w:pPr>
        <w:tabs>
          <w:tab w:val="left" w:pos="298"/>
        </w:tabs>
        <w:ind w:left="20" w:right="20" w:firstLine="520"/>
        <w:jc w:val="both"/>
        <w:rPr>
          <w:sz w:val="28"/>
          <w:szCs w:val="28"/>
          <w:shd w:val="clear" w:color="auto" w:fill="FFFFFF"/>
        </w:rPr>
      </w:pPr>
      <w:r>
        <w:rPr>
          <w:sz w:val="28"/>
          <w:szCs w:val="28"/>
        </w:rPr>
        <w:t xml:space="preserve">- постановление от 12.08.2024г №149 о внесении изменений в постановление Верхнеобливского сельского поселения от 11.11.2024г. </w:t>
      </w:r>
      <w:r>
        <w:rPr>
          <w:bCs/>
          <w:sz w:val="28"/>
          <w:szCs w:val="28"/>
        </w:rPr>
        <w:t xml:space="preserve">№90 </w:t>
      </w:r>
      <w:r w:rsidRPr="00764342">
        <w:rPr>
          <w:bCs/>
          <w:sz w:val="28"/>
          <w:szCs w:val="28"/>
        </w:rPr>
        <w:t>«</w:t>
      </w:r>
      <w:r w:rsidRPr="00764342">
        <w:rPr>
          <w:sz w:val="28"/>
          <w:szCs w:val="28"/>
        </w:rPr>
        <w:t xml:space="preserve">Об утверждении Административного регламента предоставления муниципальной услуги </w:t>
      </w:r>
      <w:r w:rsidRPr="00764342">
        <w:rPr>
          <w:sz w:val="28"/>
          <w:szCs w:val="28"/>
        </w:rPr>
        <w:lastRenderedPageBreak/>
        <w:t xml:space="preserve">«Присвоение, изменение и аннулирование адресов объектам адресации на территории </w:t>
      </w:r>
      <w:r>
        <w:rPr>
          <w:sz w:val="28"/>
          <w:szCs w:val="28"/>
        </w:rPr>
        <w:t>Верхнеобливского</w:t>
      </w:r>
      <w:r w:rsidRPr="00764342">
        <w:rPr>
          <w:sz w:val="28"/>
          <w:szCs w:val="28"/>
        </w:rPr>
        <w:t xml:space="preserve"> сельского поселения</w:t>
      </w:r>
    </w:p>
    <w:p w:rsidR="000D657B" w:rsidRPr="00764342" w:rsidRDefault="000D657B" w:rsidP="000D657B">
      <w:pPr>
        <w:tabs>
          <w:tab w:val="left" w:pos="298"/>
        </w:tabs>
        <w:ind w:left="20" w:firstLine="520"/>
        <w:jc w:val="both"/>
        <w:rPr>
          <w:sz w:val="28"/>
          <w:szCs w:val="28"/>
        </w:rPr>
      </w:pPr>
      <w:r w:rsidRPr="00764342">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0D657B" w:rsidRPr="00764342" w:rsidRDefault="000D657B" w:rsidP="000D657B">
      <w:pPr>
        <w:tabs>
          <w:tab w:val="left" w:pos="298"/>
        </w:tabs>
        <w:ind w:left="20" w:firstLine="520"/>
        <w:jc w:val="both"/>
        <w:rPr>
          <w:sz w:val="28"/>
          <w:szCs w:val="28"/>
        </w:rPr>
      </w:pPr>
      <w:r w:rsidRPr="00764342">
        <w:rPr>
          <w:sz w:val="28"/>
          <w:szCs w:val="28"/>
        </w:rPr>
        <w:t>4. Контроль за исполнением настоящего постановления оставляю за собой.</w:t>
      </w:r>
    </w:p>
    <w:p w:rsidR="000D657B" w:rsidRPr="00764342" w:rsidRDefault="000D657B" w:rsidP="000D657B">
      <w:pPr>
        <w:tabs>
          <w:tab w:val="left" w:pos="298"/>
        </w:tabs>
        <w:ind w:left="20" w:firstLine="520"/>
        <w:jc w:val="both"/>
        <w:rPr>
          <w:sz w:val="28"/>
          <w:szCs w:val="28"/>
        </w:rPr>
      </w:pPr>
    </w:p>
    <w:p w:rsidR="000D657B" w:rsidRPr="00764342" w:rsidRDefault="000D657B" w:rsidP="000D657B">
      <w:pPr>
        <w:jc w:val="both"/>
        <w:rPr>
          <w:sz w:val="28"/>
          <w:szCs w:val="28"/>
        </w:rPr>
      </w:pPr>
      <w:r w:rsidRPr="00764342">
        <w:rPr>
          <w:sz w:val="28"/>
          <w:szCs w:val="28"/>
        </w:rPr>
        <w:t>Глава Администрации</w:t>
      </w:r>
    </w:p>
    <w:p w:rsidR="000D657B" w:rsidRDefault="000D657B" w:rsidP="000D657B">
      <w:pPr>
        <w:jc w:val="both"/>
        <w:rPr>
          <w:sz w:val="28"/>
          <w:szCs w:val="28"/>
        </w:rPr>
      </w:pPr>
      <w:r>
        <w:rPr>
          <w:sz w:val="28"/>
          <w:szCs w:val="28"/>
        </w:rPr>
        <w:t>Верхнеобливского</w:t>
      </w:r>
      <w:r w:rsidRPr="00764342">
        <w:rPr>
          <w:sz w:val="28"/>
          <w:szCs w:val="28"/>
        </w:rPr>
        <w:t xml:space="preserve">  сельского поселения             </w:t>
      </w:r>
      <w:r>
        <w:rPr>
          <w:sz w:val="28"/>
          <w:szCs w:val="28"/>
        </w:rPr>
        <w:t xml:space="preserve">                 Е.В.Месенжинова</w:t>
      </w:r>
      <w:r w:rsidRPr="00764342">
        <w:rPr>
          <w:sz w:val="28"/>
          <w:szCs w:val="28"/>
        </w:rPr>
        <w:t xml:space="preserve">      </w:t>
      </w: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Default="000D657B" w:rsidP="000D657B">
      <w:pPr>
        <w:jc w:val="both"/>
        <w:rPr>
          <w:sz w:val="28"/>
          <w:szCs w:val="28"/>
        </w:rPr>
      </w:pPr>
    </w:p>
    <w:p w:rsidR="000D657B" w:rsidRPr="00764342" w:rsidRDefault="000D657B" w:rsidP="000D657B">
      <w:pPr>
        <w:jc w:val="both"/>
        <w:rPr>
          <w:sz w:val="28"/>
          <w:szCs w:val="28"/>
        </w:rPr>
      </w:pPr>
      <w:r w:rsidRPr="00764342">
        <w:rPr>
          <w:sz w:val="28"/>
          <w:szCs w:val="28"/>
        </w:rPr>
        <w:t xml:space="preserve">                            </w:t>
      </w:r>
      <w:r>
        <w:rPr>
          <w:rFonts w:eastAsia="Calibri"/>
          <w:sz w:val="28"/>
          <w:szCs w:val="28"/>
          <w:lang w:eastAsia="en-US"/>
        </w:rPr>
        <w:t xml:space="preserve"> </w:t>
      </w:r>
      <w:r w:rsidRPr="00764342">
        <w:rPr>
          <w:rFonts w:eastAsia="Calibri"/>
          <w:sz w:val="28"/>
          <w:szCs w:val="28"/>
          <w:lang w:eastAsia="en-US"/>
        </w:rPr>
        <w:t xml:space="preserve"> </w:t>
      </w:r>
      <w:r>
        <w:rPr>
          <w:rFonts w:eastAsia="Calibri"/>
          <w:sz w:val="28"/>
          <w:szCs w:val="28"/>
          <w:lang w:eastAsia="en-US"/>
        </w:rPr>
        <w:t xml:space="preserve"> </w:t>
      </w:r>
    </w:p>
    <w:p w:rsidR="000D657B" w:rsidRPr="00764342" w:rsidRDefault="000D657B" w:rsidP="000D657B">
      <w:pPr>
        <w:overflowPunct w:val="0"/>
        <w:autoSpaceDE w:val="0"/>
        <w:autoSpaceDN w:val="0"/>
        <w:adjustRightInd w:val="0"/>
        <w:spacing w:line="221" w:lineRule="auto"/>
        <w:ind w:right="2060"/>
        <w:rPr>
          <w:b/>
          <w:bCs/>
          <w:sz w:val="22"/>
          <w:szCs w:val="22"/>
        </w:rPr>
      </w:pPr>
    </w:p>
    <w:p w:rsidR="000D657B" w:rsidRPr="00764342" w:rsidRDefault="000D657B" w:rsidP="000D657B">
      <w:pPr>
        <w:overflowPunct w:val="0"/>
        <w:autoSpaceDE w:val="0"/>
        <w:autoSpaceDN w:val="0"/>
        <w:adjustRightInd w:val="0"/>
        <w:spacing w:line="221" w:lineRule="auto"/>
        <w:ind w:right="2060"/>
        <w:rPr>
          <w:b/>
          <w:bCs/>
          <w:sz w:val="22"/>
          <w:szCs w:val="22"/>
        </w:rPr>
      </w:pPr>
    </w:p>
    <w:tbl>
      <w:tblPr>
        <w:tblW w:w="0" w:type="auto"/>
        <w:tblInd w:w="5148" w:type="dxa"/>
        <w:tblLook w:val="01E0"/>
      </w:tblPr>
      <w:tblGrid>
        <w:gridCol w:w="5267"/>
      </w:tblGrid>
      <w:tr w:rsidR="000D657B" w:rsidRPr="00764342" w:rsidTr="00D956EB">
        <w:tc>
          <w:tcPr>
            <w:tcW w:w="5267" w:type="dxa"/>
            <w:shd w:val="clear" w:color="auto" w:fill="auto"/>
          </w:tcPr>
          <w:p w:rsidR="000D657B" w:rsidRPr="00764342" w:rsidRDefault="000D657B" w:rsidP="00D956EB">
            <w:pPr>
              <w:rPr>
                <w:sz w:val="22"/>
                <w:szCs w:val="22"/>
                <w:lang w:eastAsia="en-US"/>
              </w:rPr>
            </w:pPr>
          </w:p>
          <w:p w:rsidR="000D657B" w:rsidRPr="00764342" w:rsidRDefault="000D657B" w:rsidP="00D956EB">
            <w:pPr>
              <w:rPr>
                <w:sz w:val="22"/>
                <w:szCs w:val="22"/>
                <w:lang w:eastAsia="en-US"/>
              </w:rPr>
            </w:pPr>
            <w:r w:rsidRPr="00764342">
              <w:rPr>
                <w:sz w:val="22"/>
                <w:szCs w:val="22"/>
                <w:lang w:eastAsia="en-US"/>
              </w:rPr>
              <w:lastRenderedPageBreak/>
              <w:t>Приложение</w:t>
            </w:r>
          </w:p>
          <w:p w:rsidR="000D657B" w:rsidRPr="00764342" w:rsidRDefault="000D657B" w:rsidP="00D956EB">
            <w:pPr>
              <w:rPr>
                <w:sz w:val="22"/>
                <w:szCs w:val="22"/>
                <w:lang w:eastAsia="en-US"/>
              </w:rPr>
            </w:pPr>
            <w:r w:rsidRPr="00764342">
              <w:rPr>
                <w:sz w:val="22"/>
                <w:szCs w:val="22"/>
                <w:lang w:eastAsia="en-US"/>
              </w:rPr>
              <w:t xml:space="preserve">к постановлению Администрации </w:t>
            </w:r>
          </w:p>
          <w:p w:rsidR="000D657B" w:rsidRPr="00764342" w:rsidRDefault="000D657B" w:rsidP="00D956EB">
            <w:pPr>
              <w:rPr>
                <w:sz w:val="22"/>
                <w:szCs w:val="22"/>
                <w:lang w:eastAsia="en-US"/>
              </w:rPr>
            </w:pPr>
            <w:r>
              <w:rPr>
                <w:sz w:val="22"/>
                <w:szCs w:val="22"/>
                <w:lang w:eastAsia="en-US"/>
              </w:rPr>
              <w:t>Верхнеобливского</w:t>
            </w:r>
            <w:r w:rsidRPr="00764342">
              <w:rPr>
                <w:sz w:val="22"/>
                <w:szCs w:val="22"/>
                <w:lang w:eastAsia="en-US"/>
              </w:rPr>
              <w:t xml:space="preserve">  сельского поселения</w:t>
            </w:r>
          </w:p>
          <w:p w:rsidR="000D657B" w:rsidRPr="00764342" w:rsidRDefault="000D657B" w:rsidP="00D956EB">
            <w:pPr>
              <w:rPr>
                <w:sz w:val="22"/>
                <w:szCs w:val="22"/>
                <w:lang w:eastAsia="en-US"/>
              </w:rPr>
            </w:pPr>
            <w:r w:rsidRPr="00764342">
              <w:rPr>
                <w:sz w:val="22"/>
                <w:szCs w:val="22"/>
                <w:lang w:eastAsia="en-US"/>
              </w:rPr>
              <w:t xml:space="preserve">от </w:t>
            </w:r>
            <w:r>
              <w:rPr>
                <w:sz w:val="22"/>
                <w:szCs w:val="22"/>
                <w:lang w:eastAsia="en-US"/>
              </w:rPr>
              <w:t xml:space="preserve"> 28</w:t>
            </w:r>
            <w:r w:rsidRPr="00764342">
              <w:rPr>
                <w:sz w:val="22"/>
                <w:szCs w:val="22"/>
                <w:lang w:eastAsia="en-US"/>
              </w:rPr>
              <w:t>.</w:t>
            </w:r>
            <w:r>
              <w:rPr>
                <w:sz w:val="22"/>
                <w:szCs w:val="22"/>
                <w:lang w:eastAsia="en-US"/>
              </w:rPr>
              <w:t>10</w:t>
            </w:r>
            <w:r w:rsidRPr="00764342">
              <w:rPr>
                <w:sz w:val="22"/>
                <w:szCs w:val="22"/>
                <w:lang w:eastAsia="en-US"/>
              </w:rPr>
              <w:t xml:space="preserve">.2024г. </w:t>
            </w:r>
            <w:r>
              <w:rPr>
                <w:sz w:val="22"/>
                <w:szCs w:val="22"/>
                <w:lang w:eastAsia="en-US"/>
              </w:rPr>
              <w:t>№198</w:t>
            </w:r>
          </w:p>
        </w:tc>
      </w:tr>
    </w:tbl>
    <w:p w:rsidR="000D657B" w:rsidRPr="00764342" w:rsidRDefault="000D657B" w:rsidP="000D657B">
      <w:pPr>
        <w:overflowPunct w:val="0"/>
        <w:autoSpaceDE w:val="0"/>
        <w:autoSpaceDN w:val="0"/>
        <w:adjustRightInd w:val="0"/>
        <w:spacing w:line="221" w:lineRule="auto"/>
        <w:ind w:right="2060"/>
        <w:rPr>
          <w:b/>
          <w:bCs/>
          <w:sz w:val="22"/>
          <w:szCs w:val="22"/>
        </w:rPr>
      </w:pPr>
    </w:p>
    <w:p w:rsidR="000D657B" w:rsidRPr="00764342" w:rsidRDefault="000D657B" w:rsidP="000D657B">
      <w:pPr>
        <w:overflowPunct w:val="0"/>
        <w:autoSpaceDE w:val="0"/>
        <w:autoSpaceDN w:val="0"/>
        <w:adjustRightInd w:val="0"/>
        <w:spacing w:line="221" w:lineRule="auto"/>
        <w:ind w:right="2060"/>
        <w:rPr>
          <w:b/>
          <w:bCs/>
          <w:sz w:val="22"/>
          <w:szCs w:val="22"/>
        </w:rPr>
      </w:pPr>
    </w:p>
    <w:p w:rsidR="000D657B" w:rsidRPr="00764342" w:rsidRDefault="000D657B" w:rsidP="000D657B">
      <w:pPr>
        <w:autoSpaceDE w:val="0"/>
        <w:autoSpaceDN w:val="0"/>
        <w:adjustRightInd w:val="0"/>
        <w:jc w:val="center"/>
        <w:outlineLvl w:val="0"/>
        <w:rPr>
          <w:b/>
          <w:sz w:val="22"/>
          <w:szCs w:val="22"/>
        </w:rPr>
      </w:pPr>
      <w:r w:rsidRPr="00764342">
        <w:rPr>
          <w:b/>
          <w:sz w:val="22"/>
          <w:szCs w:val="22"/>
        </w:rPr>
        <w:t>АДМИНИСТРАТИВНЫЙ РЕГЛАМЕНТ</w:t>
      </w:r>
      <w:r w:rsidRPr="00764342">
        <w:rPr>
          <w:b/>
          <w:sz w:val="22"/>
          <w:szCs w:val="22"/>
        </w:rPr>
        <w:br/>
        <w:t xml:space="preserve">предоставления муниципальной услуги "Присвоение адреса объекту адресации, изменение и аннулирование такого адреса" </w:t>
      </w:r>
    </w:p>
    <w:p w:rsidR="000D657B" w:rsidRPr="00764342" w:rsidRDefault="000D657B" w:rsidP="000D657B">
      <w:pPr>
        <w:pStyle w:val="1"/>
        <w:rPr>
          <w:b w:val="0"/>
          <w:sz w:val="22"/>
          <w:szCs w:val="22"/>
        </w:rPr>
      </w:pPr>
    </w:p>
    <w:p w:rsidR="000D657B" w:rsidRPr="00764342" w:rsidRDefault="000D657B" w:rsidP="000D657B">
      <w:pPr>
        <w:pStyle w:val="1"/>
        <w:rPr>
          <w:sz w:val="22"/>
          <w:szCs w:val="22"/>
        </w:rPr>
      </w:pPr>
      <w:r w:rsidRPr="00764342">
        <w:rPr>
          <w:sz w:val="22"/>
          <w:szCs w:val="22"/>
        </w:rPr>
        <w:t>I. Общие положения</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Предмет регулирования</w:t>
      </w:r>
    </w:p>
    <w:p w:rsidR="000D657B" w:rsidRPr="00764342" w:rsidRDefault="000D657B" w:rsidP="000D657B">
      <w:pPr>
        <w:pStyle w:val="27"/>
        <w:tabs>
          <w:tab w:val="left" w:pos="932"/>
        </w:tabs>
        <w:spacing w:line="240" w:lineRule="auto"/>
        <w:ind w:firstLine="567"/>
        <w:jc w:val="both"/>
        <w:rPr>
          <w:sz w:val="22"/>
          <w:szCs w:val="22"/>
        </w:rPr>
      </w:pPr>
      <w:r w:rsidRPr="00764342">
        <w:rPr>
          <w:sz w:val="22"/>
          <w:szCs w:val="22"/>
        </w:rPr>
        <w:t xml:space="preserve">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муниципальная услуга) администрацией </w:t>
      </w:r>
      <w:r>
        <w:rPr>
          <w:bCs/>
          <w:sz w:val="22"/>
          <w:szCs w:val="22"/>
        </w:rPr>
        <w:t>Верхнеобливского сельского поселения</w:t>
      </w:r>
      <w:r w:rsidRPr="00764342">
        <w:rPr>
          <w:bCs/>
          <w:sz w:val="22"/>
          <w:szCs w:val="22"/>
        </w:rPr>
        <w:t xml:space="preserve"> </w:t>
      </w:r>
      <w:r w:rsidRPr="00764342">
        <w:rPr>
          <w:sz w:val="22"/>
          <w:szCs w:val="22"/>
        </w:rPr>
        <w:t>(далее - Уполномоченный орган).</w:t>
      </w:r>
    </w:p>
    <w:p w:rsidR="000D657B" w:rsidRPr="00764342" w:rsidRDefault="000D657B" w:rsidP="000D657B">
      <w:pPr>
        <w:pStyle w:val="1"/>
        <w:rPr>
          <w:sz w:val="22"/>
          <w:szCs w:val="22"/>
        </w:rPr>
      </w:pPr>
      <w:r w:rsidRPr="00764342">
        <w:rPr>
          <w:sz w:val="22"/>
          <w:szCs w:val="22"/>
        </w:rPr>
        <w:t>Круг Заявителей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 собственники объекта адресации;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 лица, обладающие одним из следующих вещных прав на объект адресации: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право хозяйственного ведения;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право оперативного управления;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право пожизненно наследуемого владения;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право постоянного (бессрочного) пользования;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5) представитель членов садоводческого или огороднического некоммерческого товарищества, уполномоченный на подачу такого заявления решением общего собрания членов такого товарищества;</w:t>
      </w:r>
    </w:p>
    <w:p w:rsidR="000D657B" w:rsidRDefault="000D657B" w:rsidP="000D657B">
      <w:pPr>
        <w:pStyle w:val="27"/>
        <w:tabs>
          <w:tab w:val="left" w:pos="932"/>
        </w:tabs>
        <w:spacing w:after="0" w:line="240" w:lineRule="auto"/>
        <w:ind w:firstLine="567"/>
        <w:jc w:val="both"/>
        <w:rPr>
          <w:sz w:val="22"/>
          <w:szCs w:val="22"/>
        </w:rPr>
      </w:pPr>
      <w:r w:rsidRPr="00764342">
        <w:rPr>
          <w:sz w:val="22"/>
          <w:szCs w:val="22"/>
        </w:rPr>
        <w:t>6) 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D657B" w:rsidRPr="00DD270C" w:rsidRDefault="000D657B" w:rsidP="000D657B">
      <w:pPr>
        <w:pStyle w:val="formattext"/>
        <w:widowControl w:val="0"/>
        <w:spacing w:beforeAutospacing="0" w:afterAutospacing="0"/>
        <w:ind w:firstLine="709"/>
        <w:jc w:val="both"/>
        <w:textAlignment w:val="baseline"/>
        <w:rPr>
          <w:bCs/>
          <w:color w:val="000000"/>
        </w:rPr>
      </w:pPr>
      <w:r w:rsidRPr="00DD270C">
        <w:rPr>
          <w:color w:val="000000"/>
          <w:sz w:val="22"/>
          <w:szCs w:val="22"/>
        </w:rPr>
        <w:t xml:space="preserve">1.2.1. </w:t>
      </w:r>
      <w:r w:rsidRPr="00DD270C">
        <w:rPr>
          <w:bCs/>
          <w:color w:val="000000"/>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D657B" w:rsidRPr="00DD270C" w:rsidRDefault="000D657B" w:rsidP="000D657B">
      <w:pPr>
        <w:tabs>
          <w:tab w:val="left" w:pos="298"/>
        </w:tabs>
        <w:ind w:left="20" w:right="20" w:firstLine="689"/>
        <w:jc w:val="both"/>
        <w:rPr>
          <w:bCs/>
        </w:rPr>
      </w:pPr>
      <w:r w:rsidRPr="00DD270C">
        <w:rPr>
          <w:bC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D657B" w:rsidRPr="00DD270C" w:rsidRDefault="000D657B" w:rsidP="000D657B">
      <w:pPr>
        <w:pStyle w:val="27"/>
        <w:tabs>
          <w:tab w:val="left" w:pos="932"/>
        </w:tabs>
        <w:spacing w:after="0" w:line="240" w:lineRule="auto"/>
        <w:ind w:firstLine="567"/>
        <w:jc w:val="both"/>
        <w:rPr>
          <w:color w:val="000000"/>
          <w:sz w:val="24"/>
          <w:szCs w:val="24"/>
        </w:rPr>
      </w:pPr>
      <w:r w:rsidRPr="00DD270C">
        <w:rPr>
          <w:bCs/>
          <w:color w:val="000000"/>
          <w:sz w:val="24"/>
          <w:szCs w:val="24"/>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w:t>
      </w:r>
      <w:r w:rsidRPr="00DD270C">
        <w:rPr>
          <w:bCs/>
          <w:color w:val="000000"/>
          <w:sz w:val="24"/>
          <w:szCs w:val="24"/>
        </w:rPr>
        <w:lastRenderedPageBreak/>
        <w:t>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rsidR="000D657B" w:rsidRPr="00DD270C" w:rsidRDefault="000D657B" w:rsidP="000D657B">
      <w:pPr>
        <w:pStyle w:val="27"/>
        <w:tabs>
          <w:tab w:val="left" w:pos="932"/>
        </w:tabs>
        <w:spacing w:after="0" w:line="240" w:lineRule="auto"/>
        <w:ind w:firstLine="567"/>
        <w:jc w:val="both"/>
        <w:rPr>
          <w:color w:val="000000"/>
          <w:sz w:val="22"/>
          <w:szCs w:val="22"/>
        </w:rPr>
      </w:pPr>
    </w:p>
    <w:p w:rsidR="000D657B" w:rsidRPr="00764342" w:rsidRDefault="000D657B" w:rsidP="000D657B">
      <w:pPr>
        <w:pStyle w:val="1"/>
        <w:rPr>
          <w:sz w:val="22"/>
          <w:szCs w:val="22"/>
        </w:rPr>
      </w:pPr>
      <w:r w:rsidRPr="00764342">
        <w:rPr>
          <w:sz w:val="22"/>
          <w:szCs w:val="22"/>
        </w:rPr>
        <w:t>Требования к порядку информирования о предоставлении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1.3. Информирование о порядке предоставления Услуги осуществляется: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 по телефону Уполномоченного органа или многофункционального центра;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3) письменно, в том числе посредством электронной почты, факсимильной связи;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4) посредством размещения в открытой и доступной форме информации: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на портале федеральной информационной адресной системы в информационно-телекоммуникационной сети «Интернет» (https://fias.nalog.ru/) (далее - портал ФИАС);</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на региональных порталах государственных и муниципальных услуг (функций) (далее - региональный портал);</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w:t>
      </w:r>
      <w:r w:rsidRPr="00DD270C">
        <w:rPr>
          <w:sz w:val="24"/>
          <w:szCs w:val="24"/>
        </w:rPr>
        <w:t>http://verhneoblivskoesp.ru</w:t>
      </w:r>
      <w:r w:rsidRPr="00764342">
        <w:rPr>
          <w:rFonts w:ascii="Calibri" w:hAnsi="Calibri"/>
          <w:sz w:val="22"/>
          <w:szCs w:val="22"/>
        </w:rPr>
        <w:t xml:space="preserve"> </w:t>
      </w:r>
      <w:hyperlink r:id="rId6" w:history="1"/>
      <w:r w:rsidRPr="00764342">
        <w:rPr>
          <w:b/>
          <w:sz w:val="22"/>
          <w:szCs w:val="22"/>
          <w:u w:val="single"/>
        </w:rPr>
        <w:t xml:space="preserve">) </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5) посредством размещения информации на информационных стендах Уполномоченного органа или многофункционального центра.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1.4. Информирование осуществляется по вопросам, касающимся: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способов подачи заявления о предоставлении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адресов Уполномоченного органа и многофункциональных центров, обращение в которые необходимо для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справочной информации о работе Уполномоченного органа (структурных подразделений Уполномоченного органа);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документов, необходимых для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порядка и сроков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порядка получения сведений о ходе рассмотрения заявления о предоставлении Услуги и о результатах ее предоставления;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Продолжительность информирования по телефону не должна превышать 10 минут.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Информирование осуществляется в соответствии с графиком приема граждан.</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w:t>
      </w:r>
      <w:r w:rsidRPr="00764342">
        <w:rPr>
          <w:sz w:val="22"/>
          <w:szCs w:val="22"/>
        </w:rPr>
        <w:lastRenderedPageBreak/>
        <w:t>2006 г. № 59-ФЗ «О порядке рассмотрения обращений граждан Российской Федерации».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II. Стандарт предоставления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Наименование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2.1. «Присвоение адреса объекту адресации, изменение и аннулирование такого адреса».</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Наименование органа местного самоуправления, предоставляющего муниципальную услугу</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2.2. Услуга предоставляется Уполномоченным органом в лице администрации </w:t>
      </w:r>
      <w:r>
        <w:rPr>
          <w:bCs/>
          <w:sz w:val="22"/>
          <w:szCs w:val="22"/>
        </w:rPr>
        <w:t xml:space="preserve"> Верхнеобливского</w:t>
      </w:r>
      <w:r w:rsidRPr="00764342">
        <w:rPr>
          <w:sz w:val="22"/>
          <w:szCs w:val="22"/>
        </w:rPr>
        <w:t xml:space="preserve"> сельского поселения.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2.3. При предоставлении Услуги Уполномоченный орган взаимодействует с:</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оператором федеральной информационной адресной системы (далее - Оператор ФИАС);</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предоставлении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lastRenderedPageBreak/>
        <w:t>При предоставлении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 Пенсионным фондом Российской Федерации.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Описание результата предоставления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2.5. Результатом предоставления Услуги является:</w:t>
      </w:r>
    </w:p>
    <w:p w:rsidR="000D657B" w:rsidRPr="00764342" w:rsidRDefault="000D657B" w:rsidP="000D657B">
      <w:pPr>
        <w:pStyle w:val="27"/>
        <w:tabs>
          <w:tab w:val="left" w:pos="932"/>
        </w:tabs>
        <w:spacing w:after="0" w:line="240" w:lineRule="auto"/>
        <w:ind w:firstLine="567"/>
        <w:jc w:val="both"/>
        <w:rPr>
          <w:bCs/>
          <w:sz w:val="22"/>
          <w:szCs w:val="22"/>
          <w:lang w:bidi="ru-RU"/>
        </w:rPr>
      </w:pPr>
      <w:r w:rsidRPr="00764342">
        <w:rPr>
          <w:bCs/>
          <w:sz w:val="22"/>
          <w:szCs w:val="22"/>
          <w:lang w:bidi="ru-RU"/>
        </w:rPr>
        <w:t>- выдача (направление) решения Уполномоченного органа о присвоении адреса объекту адресации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rsidR="000D657B" w:rsidRPr="00764342" w:rsidRDefault="000D657B" w:rsidP="000D657B">
      <w:pPr>
        <w:pStyle w:val="27"/>
        <w:tabs>
          <w:tab w:val="left" w:pos="932"/>
        </w:tabs>
        <w:spacing w:after="0" w:line="240" w:lineRule="auto"/>
        <w:ind w:firstLine="567"/>
        <w:jc w:val="both"/>
        <w:rPr>
          <w:sz w:val="22"/>
          <w:szCs w:val="22"/>
        </w:rPr>
      </w:pPr>
      <w:r w:rsidRPr="00764342">
        <w:rPr>
          <w:bCs/>
          <w:sz w:val="22"/>
          <w:szCs w:val="22"/>
          <w:lang w:bidi="ru-RU"/>
        </w:rPr>
        <w:t>- выдача (направление) решения Уполномоченного органа об отказе в присвоении объекту адресации адреса или аннулировании его адреса.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Форма решения о присвоении адреса объекту адресации приведена в Приложении № 1 к настоящему Регламенту.</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Форма решения об аннулировании адреса объекта адресации приведена в Приложении № 2 к настоящему Регламенту.</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Форма данного решения приведена в Приложении № 3 к настоящему Регламенту.</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Срок предоставления муниципальной услуги и выдачи (направления) документов, являющихся результатом предоставления муниципальной услуги</w:t>
      </w:r>
    </w:p>
    <w:p w:rsidR="000D657B" w:rsidRPr="00764342" w:rsidRDefault="000D657B" w:rsidP="000D657B">
      <w:pPr>
        <w:autoSpaceDE w:val="0"/>
        <w:autoSpaceDN w:val="0"/>
        <w:adjustRightInd w:val="0"/>
        <w:ind w:firstLine="709"/>
        <w:jc w:val="both"/>
        <w:rPr>
          <w:bCs/>
          <w:sz w:val="22"/>
          <w:szCs w:val="22"/>
        </w:rPr>
      </w:pPr>
      <w:r w:rsidRPr="00764342">
        <w:rPr>
          <w:sz w:val="22"/>
          <w:szCs w:val="22"/>
        </w:rPr>
        <w:t>2.6.</w:t>
      </w:r>
      <w:r w:rsidRPr="00764342">
        <w:rPr>
          <w:bCs/>
          <w:sz w:val="22"/>
          <w:szCs w:val="22"/>
        </w:rPr>
        <w:t xml:space="preserve"> 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не должен превышать:</w:t>
      </w:r>
    </w:p>
    <w:p w:rsidR="000D657B" w:rsidRPr="00764342" w:rsidRDefault="000D657B" w:rsidP="000D657B">
      <w:pPr>
        <w:autoSpaceDE w:val="0"/>
        <w:autoSpaceDN w:val="0"/>
        <w:adjustRightInd w:val="0"/>
        <w:ind w:firstLine="709"/>
        <w:jc w:val="both"/>
        <w:rPr>
          <w:bCs/>
          <w:sz w:val="22"/>
          <w:szCs w:val="22"/>
        </w:rPr>
      </w:pPr>
      <w:r w:rsidRPr="00764342">
        <w:rPr>
          <w:bCs/>
          <w:sz w:val="22"/>
          <w:szCs w:val="22"/>
        </w:rPr>
        <w:t>- 10 рабочих дней со дня поступления заявления о предоставлении муниципальной услуги на бумажном носителе;</w:t>
      </w:r>
    </w:p>
    <w:p w:rsidR="000D657B" w:rsidRPr="00764342" w:rsidRDefault="000D657B" w:rsidP="000D657B">
      <w:pPr>
        <w:pStyle w:val="27"/>
        <w:tabs>
          <w:tab w:val="left" w:pos="932"/>
        </w:tabs>
        <w:spacing w:after="0" w:line="240" w:lineRule="auto"/>
        <w:ind w:firstLine="567"/>
        <w:jc w:val="both"/>
        <w:rPr>
          <w:sz w:val="22"/>
          <w:szCs w:val="22"/>
        </w:rPr>
      </w:pPr>
      <w:r w:rsidRPr="00764342">
        <w:rPr>
          <w:bCs/>
          <w:sz w:val="22"/>
          <w:szCs w:val="22"/>
          <w:lang w:eastAsia="ru-RU" w:bidi="ru-RU"/>
        </w:rPr>
        <w:t>- 5 рабочих дней со дня поступления заявления о предоставлении муниципальной услуги в форме электронного документа.</w:t>
      </w:r>
      <w:r w:rsidRPr="00764342">
        <w:rPr>
          <w:sz w:val="22"/>
          <w:szCs w:val="22"/>
        </w:rPr>
        <w:t xml:space="preserve"> </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Нормативные правовые акты, регулирующие предоставление муниципальной услуги</w:t>
      </w:r>
    </w:p>
    <w:p w:rsidR="000D657B" w:rsidRPr="00764342" w:rsidRDefault="000D657B" w:rsidP="000D657B">
      <w:pPr>
        <w:pStyle w:val="27"/>
        <w:tabs>
          <w:tab w:val="left" w:pos="932"/>
          <w:tab w:val="left" w:pos="1276"/>
        </w:tabs>
        <w:spacing w:line="240" w:lineRule="auto"/>
        <w:ind w:firstLine="567"/>
        <w:jc w:val="both"/>
        <w:rPr>
          <w:sz w:val="22"/>
          <w:szCs w:val="22"/>
        </w:rPr>
      </w:pPr>
      <w:r w:rsidRPr="00764342">
        <w:rPr>
          <w:sz w:val="22"/>
          <w:szCs w:val="22"/>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Pr="00764342">
        <w:rPr>
          <w:bCs/>
          <w:sz w:val="22"/>
          <w:szCs w:val="22"/>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764342">
        <w:rPr>
          <w:sz w:val="22"/>
          <w:szCs w:val="22"/>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 и </w:t>
      </w:r>
      <w:r w:rsidRPr="00764342">
        <w:rPr>
          <w:sz w:val="22"/>
          <w:szCs w:val="22"/>
        </w:rPr>
        <w:lastRenderedPageBreak/>
        <w:t>официальном сайте Уполномоченного органа.</w:t>
      </w:r>
    </w:p>
    <w:p w:rsidR="000D657B" w:rsidRPr="00764342" w:rsidRDefault="000D657B" w:rsidP="000D657B">
      <w:pPr>
        <w:pStyle w:val="1"/>
        <w:rPr>
          <w:b w:val="0"/>
          <w:sz w:val="22"/>
          <w:szCs w:val="22"/>
        </w:rPr>
      </w:pPr>
      <w:r w:rsidRPr="00764342">
        <w:rPr>
          <w:sz w:val="22"/>
          <w:szCs w:val="22"/>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2.8. Предоставление Услуги осуществляется на основании заполненного и подписанного Заявителем заявления.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Форма заявления установлена приложением № 1 к приказу Министерства финансов Российской Федерации от 11 декабря 2014 г. № 146н и приведена в Приложении № 4 к настоящему Регламенту.</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0D657B" w:rsidRDefault="000D657B" w:rsidP="000D657B">
      <w:pPr>
        <w:pStyle w:val="27"/>
        <w:tabs>
          <w:tab w:val="left" w:pos="932"/>
        </w:tabs>
        <w:spacing w:after="0" w:line="240" w:lineRule="auto"/>
        <w:ind w:firstLine="567"/>
        <w:jc w:val="both"/>
        <w:rPr>
          <w:sz w:val="22"/>
          <w:szCs w:val="22"/>
        </w:rPr>
      </w:pPr>
      <w:r w:rsidRPr="00764342">
        <w:rPr>
          <w:sz w:val="22"/>
          <w:szCs w:val="22"/>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0D657B" w:rsidRPr="0036143F" w:rsidRDefault="000D657B" w:rsidP="000D657B">
      <w:pPr>
        <w:suppressLineNumbers/>
        <w:ind w:firstLine="709"/>
        <w:jc w:val="both"/>
        <w:rPr>
          <w:rFonts w:eastAsia="Calibri"/>
          <w:sz w:val="22"/>
          <w:szCs w:val="22"/>
        </w:rPr>
      </w:pPr>
      <w:r w:rsidRPr="0036143F">
        <w:rPr>
          <w:rFonts w:eastAsia="Calibri"/>
          <w:sz w:val="22"/>
          <w:szCs w:val="22"/>
        </w:rPr>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DD454D">
        <w:rPr>
          <w:sz w:val="22"/>
          <w:szCs w:val="22"/>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w:t>
      </w:r>
      <w:r w:rsidRPr="00764342">
        <w:rPr>
          <w:sz w:val="22"/>
          <w:szCs w:val="22"/>
        </w:rPr>
        <w:t xml:space="preserve">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2.11. Заявление представляется в форме: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документа на бумажном носителе посредством почтового отправления с описью вложения и уведомлением о вручении;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документа на бумажном носителе при личном обращении в Уполномоченный орган или многофункциональный центр;</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электронного документа с использованием портала ФИАС;</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электронного документа с использованием ЕПГУ;</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электронного документа с использованием регионального портала.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2.12. Заявление представляется в Уполномоченный орган или многофункциональный центр по месту нахождения объекта адресации.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Заявление в форме документа на бумажном носителе подписывается заявителем.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Лицо, имеющее право действовать без доверенности от имени юридического лица, предъявляет </w:t>
      </w:r>
      <w:r w:rsidRPr="00764342">
        <w:rPr>
          <w:sz w:val="22"/>
          <w:szCs w:val="22"/>
        </w:rPr>
        <w:lastRenderedPageBreak/>
        <w:t>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2.15. Предоставление Услуги осуществляется на основании следующих документов:</w:t>
      </w:r>
    </w:p>
    <w:p w:rsidR="000D657B" w:rsidRPr="00764342" w:rsidRDefault="000D657B" w:rsidP="000D657B">
      <w:pPr>
        <w:autoSpaceDE w:val="0"/>
        <w:autoSpaceDN w:val="0"/>
        <w:ind w:firstLine="567"/>
        <w:jc w:val="both"/>
        <w:rPr>
          <w:iCs/>
          <w:sz w:val="22"/>
          <w:szCs w:val="22"/>
        </w:rPr>
      </w:pPr>
      <w:r w:rsidRPr="00764342">
        <w:rPr>
          <w:iCs/>
          <w:sz w:val="22"/>
          <w:szCs w:val="22"/>
        </w:rPr>
        <w:t xml:space="preserve">1) документ, удостоверяющий личность заявителя или представителя заявителя: </w:t>
      </w:r>
    </w:p>
    <w:p w:rsidR="000D657B" w:rsidRPr="00764342" w:rsidRDefault="000D657B" w:rsidP="000D657B">
      <w:pPr>
        <w:autoSpaceDE w:val="0"/>
        <w:autoSpaceDN w:val="0"/>
        <w:ind w:firstLine="567"/>
        <w:jc w:val="both"/>
        <w:rPr>
          <w:iCs/>
          <w:sz w:val="22"/>
          <w:szCs w:val="22"/>
        </w:rPr>
      </w:pPr>
      <w:r w:rsidRPr="00764342">
        <w:rPr>
          <w:iCs/>
          <w:sz w:val="22"/>
          <w:szCs w:val="22"/>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0D657B" w:rsidRPr="00764342" w:rsidRDefault="000D657B" w:rsidP="000D657B">
      <w:pPr>
        <w:autoSpaceDE w:val="0"/>
        <w:autoSpaceDN w:val="0"/>
        <w:ind w:firstLine="567"/>
        <w:jc w:val="both"/>
        <w:rPr>
          <w:iCs/>
          <w:sz w:val="22"/>
          <w:szCs w:val="22"/>
        </w:rPr>
      </w:pPr>
      <w:r w:rsidRPr="00764342">
        <w:rPr>
          <w:iCs/>
          <w:sz w:val="22"/>
          <w:szCs w:val="22"/>
        </w:rPr>
        <w:t xml:space="preserve">- временное удостоверение личности (для граждан Российской Федерации); </w:t>
      </w:r>
    </w:p>
    <w:p w:rsidR="000D657B" w:rsidRPr="00764342" w:rsidRDefault="000D657B" w:rsidP="000D657B">
      <w:pPr>
        <w:autoSpaceDE w:val="0"/>
        <w:autoSpaceDN w:val="0"/>
        <w:ind w:firstLine="567"/>
        <w:jc w:val="both"/>
        <w:rPr>
          <w:iCs/>
          <w:sz w:val="22"/>
          <w:szCs w:val="22"/>
        </w:rPr>
      </w:pPr>
      <w:r w:rsidRPr="00764342">
        <w:rPr>
          <w:iCs/>
          <w:sz w:val="22"/>
          <w:szCs w:val="22"/>
        </w:rPr>
        <w:t xml:space="preserve">- паспорт гражданина иностранного государства, легализованный на территории Российской Федерации (для иностранных граждан); </w:t>
      </w:r>
    </w:p>
    <w:p w:rsidR="000D657B" w:rsidRPr="00764342" w:rsidRDefault="000D657B" w:rsidP="000D657B">
      <w:pPr>
        <w:autoSpaceDE w:val="0"/>
        <w:autoSpaceDN w:val="0"/>
        <w:ind w:firstLine="567"/>
        <w:jc w:val="both"/>
        <w:rPr>
          <w:iCs/>
          <w:sz w:val="22"/>
          <w:szCs w:val="22"/>
        </w:rPr>
      </w:pPr>
      <w:r w:rsidRPr="00764342">
        <w:rPr>
          <w:iCs/>
          <w:sz w:val="22"/>
          <w:szCs w:val="22"/>
        </w:rPr>
        <w:t xml:space="preserve">- разрешение на временное проживание (для лиц без гражданства); </w:t>
      </w:r>
    </w:p>
    <w:p w:rsidR="000D657B" w:rsidRPr="00764342" w:rsidRDefault="000D657B" w:rsidP="000D657B">
      <w:pPr>
        <w:autoSpaceDE w:val="0"/>
        <w:autoSpaceDN w:val="0"/>
        <w:ind w:firstLine="567"/>
        <w:jc w:val="both"/>
        <w:rPr>
          <w:iCs/>
          <w:sz w:val="22"/>
          <w:szCs w:val="22"/>
        </w:rPr>
      </w:pPr>
      <w:r w:rsidRPr="00764342">
        <w:rPr>
          <w:iCs/>
          <w:sz w:val="22"/>
          <w:szCs w:val="22"/>
        </w:rPr>
        <w:t xml:space="preserve">- вид на жительство (для лиц без гражданства); </w:t>
      </w:r>
    </w:p>
    <w:p w:rsidR="000D657B" w:rsidRPr="00764342" w:rsidRDefault="000D657B" w:rsidP="000D657B">
      <w:pPr>
        <w:autoSpaceDE w:val="0"/>
        <w:autoSpaceDN w:val="0"/>
        <w:ind w:firstLine="567"/>
        <w:jc w:val="both"/>
        <w:rPr>
          <w:iCs/>
          <w:sz w:val="22"/>
          <w:szCs w:val="22"/>
        </w:rPr>
      </w:pPr>
      <w:r w:rsidRPr="00764342">
        <w:rPr>
          <w:iCs/>
          <w:sz w:val="22"/>
          <w:szCs w:val="22"/>
        </w:rPr>
        <w:t xml:space="preserve">- удостоверение беженца в Российской Федерации (для беженцев); </w:t>
      </w:r>
    </w:p>
    <w:p w:rsidR="000D657B" w:rsidRPr="00764342" w:rsidRDefault="000D657B" w:rsidP="000D657B">
      <w:pPr>
        <w:autoSpaceDE w:val="0"/>
        <w:autoSpaceDN w:val="0"/>
        <w:ind w:firstLine="567"/>
        <w:jc w:val="both"/>
        <w:rPr>
          <w:iCs/>
          <w:sz w:val="22"/>
          <w:szCs w:val="22"/>
        </w:rPr>
      </w:pPr>
      <w:r w:rsidRPr="00764342">
        <w:rPr>
          <w:iCs/>
          <w:sz w:val="22"/>
          <w:szCs w:val="22"/>
        </w:rPr>
        <w:t xml:space="preserve">- свидетельство о рассмотрении ходатайства о признании беженцем на территории Российской Федерации (для беженцев); </w:t>
      </w:r>
    </w:p>
    <w:p w:rsidR="000D657B" w:rsidRPr="00764342" w:rsidRDefault="000D657B" w:rsidP="000D657B">
      <w:pPr>
        <w:autoSpaceDE w:val="0"/>
        <w:autoSpaceDN w:val="0"/>
        <w:ind w:firstLine="567"/>
        <w:jc w:val="both"/>
        <w:rPr>
          <w:iCs/>
          <w:sz w:val="22"/>
          <w:szCs w:val="22"/>
        </w:rPr>
      </w:pPr>
      <w:r w:rsidRPr="00764342">
        <w:rPr>
          <w:iCs/>
          <w:sz w:val="22"/>
          <w:szCs w:val="22"/>
        </w:rPr>
        <w:t>- свидетельство о предоставлении временного убежища на территории Российской Федерации;</w:t>
      </w:r>
    </w:p>
    <w:p w:rsidR="000D657B" w:rsidRPr="00764342" w:rsidRDefault="000D657B" w:rsidP="000D657B">
      <w:pPr>
        <w:autoSpaceDE w:val="0"/>
        <w:autoSpaceDN w:val="0"/>
        <w:ind w:firstLine="567"/>
        <w:jc w:val="both"/>
        <w:rPr>
          <w:iCs/>
          <w:sz w:val="22"/>
          <w:szCs w:val="22"/>
        </w:rPr>
      </w:pPr>
      <w:r w:rsidRPr="00764342">
        <w:rPr>
          <w:iCs/>
          <w:sz w:val="22"/>
          <w:szCs w:val="22"/>
        </w:rPr>
        <w:t>- для лиц, не достигших возраста 14 лет:</w:t>
      </w:r>
    </w:p>
    <w:p w:rsidR="000D657B" w:rsidRPr="00764342" w:rsidRDefault="000D657B" w:rsidP="000D657B">
      <w:pPr>
        <w:autoSpaceDE w:val="0"/>
        <w:autoSpaceDN w:val="0"/>
        <w:ind w:firstLine="567"/>
        <w:jc w:val="both"/>
        <w:rPr>
          <w:iCs/>
          <w:sz w:val="22"/>
          <w:szCs w:val="22"/>
        </w:rPr>
      </w:pPr>
      <w:r w:rsidRPr="00764342">
        <w:rPr>
          <w:iCs/>
          <w:sz w:val="22"/>
          <w:szCs w:val="22"/>
        </w:rPr>
        <w:t>сведения о государственной регистрации рождения;</w:t>
      </w:r>
    </w:p>
    <w:p w:rsidR="000D657B" w:rsidRPr="00764342" w:rsidRDefault="000D657B" w:rsidP="000D657B">
      <w:pPr>
        <w:autoSpaceDE w:val="0"/>
        <w:autoSpaceDN w:val="0"/>
        <w:ind w:firstLine="567"/>
        <w:jc w:val="both"/>
        <w:rPr>
          <w:iCs/>
          <w:sz w:val="22"/>
          <w:szCs w:val="22"/>
        </w:rPr>
      </w:pPr>
      <w:r w:rsidRPr="00764342">
        <w:rPr>
          <w:iCs/>
          <w:sz w:val="22"/>
          <w:szCs w:val="22"/>
        </w:rPr>
        <w:t>сведения или свидетельство о государственной регистрации рождения, выданное компетентным органом иностранного государства и их нотариально удостоверенный перевод на русский язык.</w:t>
      </w:r>
    </w:p>
    <w:p w:rsidR="000D657B" w:rsidRPr="00764342" w:rsidRDefault="000D657B" w:rsidP="000D657B">
      <w:pPr>
        <w:autoSpaceDE w:val="0"/>
        <w:autoSpaceDN w:val="0"/>
        <w:ind w:firstLine="567"/>
        <w:jc w:val="both"/>
        <w:rPr>
          <w:iCs/>
          <w:sz w:val="22"/>
          <w:szCs w:val="22"/>
        </w:rPr>
      </w:pPr>
      <w:r w:rsidRPr="00764342">
        <w:rPr>
          <w:iCs/>
          <w:sz w:val="22"/>
          <w:szCs w:val="22"/>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0D657B" w:rsidRPr="00764342" w:rsidRDefault="000D657B" w:rsidP="000D657B">
      <w:pPr>
        <w:autoSpaceDE w:val="0"/>
        <w:autoSpaceDN w:val="0"/>
        <w:ind w:firstLine="567"/>
        <w:jc w:val="both"/>
        <w:rPr>
          <w:iCs/>
          <w:sz w:val="22"/>
          <w:szCs w:val="22"/>
        </w:rPr>
      </w:pPr>
      <w:r w:rsidRPr="00764342">
        <w:rPr>
          <w:iCs/>
          <w:sz w:val="22"/>
          <w:szCs w:val="22"/>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0D657B" w:rsidRPr="00764342" w:rsidRDefault="000D657B" w:rsidP="000D657B">
      <w:pPr>
        <w:autoSpaceDE w:val="0"/>
        <w:autoSpaceDN w:val="0"/>
        <w:ind w:firstLine="567"/>
        <w:jc w:val="both"/>
        <w:rPr>
          <w:iCs/>
          <w:sz w:val="22"/>
          <w:szCs w:val="22"/>
        </w:rPr>
      </w:pPr>
      <w:r w:rsidRPr="00764342">
        <w:rPr>
          <w:iCs/>
          <w:sz w:val="22"/>
          <w:szCs w:val="22"/>
        </w:rPr>
        <w:t xml:space="preserve">Для представителей физического лица: </w:t>
      </w:r>
    </w:p>
    <w:p w:rsidR="000D657B" w:rsidRPr="00764342" w:rsidRDefault="000D657B" w:rsidP="000D657B">
      <w:pPr>
        <w:autoSpaceDE w:val="0"/>
        <w:autoSpaceDN w:val="0"/>
        <w:ind w:firstLine="567"/>
        <w:jc w:val="both"/>
        <w:rPr>
          <w:iCs/>
          <w:sz w:val="22"/>
          <w:szCs w:val="22"/>
        </w:rPr>
      </w:pPr>
      <w:r w:rsidRPr="00764342">
        <w:rPr>
          <w:iCs/>
          <w:sz w:val="22"/>
          <w:szCs w:val="22"/>
        </w:rPr>
        <w:t>- доверенность, оформленная в установленном законом порядке, на представление интересов заявителя;</w:t>
      </w:r>
    </w:p>
    <w:p w:rsidR="000D657B" w:rsidRPr="00764342" w:rsidRDefault="000D657B" w:rsidP="000D657B">
      <w:pPr>
        <w:autoSpaceDE w:val="0"/>
        <w:autoSpaceDN w:val="0"/>
        <w:ind w:firstLine="567"/>
        <w:jc w:val="both"/>
        <w:rPr>
          <w:iCs/>
          <w:sz w:val="22"/>
          <w:szCs w:val="22"/>
        </w:rPr>
      </w:pPr>
      <w:r w:rsidRPr="00764342">
        <w:rPr>
          <w:iCs/>
          <w:sz w:val="22"/>
          <w:szCs w:val="22"/>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их нотариально заверенный перевод на русский язык;</w:t>
      </w:r>
    </w:p>
    <w:p w:rsidR="000D657B" w:rsidRPr="00764342" w:rsidRDefault="000D657B" w:rsidP="000D657B">
      <w:pPr>
        <w:autoSpaceDE w:val="0"/>
        <w:autoSpaceDN w:val="0"/>
        <w:ind w:firstLine="567"/>
        <w:jc w:val="both"/>
        <w:rPr>
          <w:iCs/>
          <w:sz w:val="22"/>
          <w:szCs w:val="22"/>
        </w:rPr>
      </w:pPr>
      <w:r w:rsidRPr="00764342">
        <w:rPr>
          <w:iCs/>
          <w:sz w:val="22"/>
          <w:szCs w:val="22"/>
        </w:rPr>
        <w:t>- акт органа опеки и попечительства о назначении опекуна или попечителя;</w:t>
      </w:r>
    </w:p>
    <w:p w:rsidR="000D657B" w:rsidRPr="00764342" w:rsidRDefault="000D657B" w:rsidP="000D657B">
      <w:pPr>
        <w:autoSpaceDE w:val="0"/>
        <w:autoSpaceDN w:val="0"/>
        <w:ind w:firstLine="567"/>
        <w:jc w:val="both"/>
        <w:rPr>
          <w:iCs/>
          <w:sz w:val="22"/>
          <w:szCs w:val="22"/>
        </w:rPr>
      </w:pPr>
      <w:r w:rsidRPr="00764342">
        <w:rPr>
          <w:iCs/>
          <w:sz w:val="22"/>
          <w:szCs w:val="22"/>
        </w:rPr>
        <w:t>- протокол (выписка из протокола) общего собрания собственников помещений в многоквартирном доме;</w:t>
      </w:r>
    </w:p>
    <w:p w:rsidR="000D657B" w:rsidRPr="00764342" w:rsidRDefault="000D657B" w:rsidP="000D657B">
      <w:pPr>
        <w:autoSpaceDE w:val="0"/>
        <w:autoSpaceDN w:val="0"/>
        <w:ind w:firstLine="567"/>
        <w:jc w:val="both"/>
        <w:rPr>
          <w:iCs/>
          <w:sz w:val="22"/>
          <w:szCs w:val="22"/>
        </w:rPr>
      </w:pPr>
      <w:r w:rsidRPr="00764342">
        <w:rPr>
          <w:iCs/>
          <w:sz w:val="22"/>
          <w:szCs w:val="22"/>
        </w:rPr>
        <w:t>-   протокол (выписка из протокола) общего собрания членов садоводческого или огороднического некоммерческого объединения граждан.</w:t>
      </w:r>
    </w:p>
    <w:p w:rsidR="000D657B" w:rsidRPr="00764342" w:rsidRDefault="000D657B" w:rsidP="000D657B">
      <w:pPr>
        <w:autoSpaceDE w:val="0"/>
        <w:autoSpaceDN w:val="0"/>
        <w:ind w:firstLine="567"/>
        <w:jc w:val="both"/>
        <w:rPr>
          <w:iCs/>
          <w:sz w:val="22"/>
          <w:szCs w:val="22"/>
        </w:rPr>
      </w:pPr>
      <w:r w:rsidRPr="00764342">
        <w:rPr>
          <w:iCs/>
          <w:sz w:val="22"/>
          <w:szCs w:val="22"/>
        </w:rPr>
        <w:t xml:space="preserve">Для представителей юридического лица, индивидуального предпринимателя: </w:t>
      </w:r>
    </w:p>
    <w:p w:rsidR="000D657B" w:rsidRPr="00764342" w:rsidRDefault="000D657B" w:rsidP="000D657B">
      <w:pPr>
        <w:autoSpaceDE w:val="0"/>
        <w:autoSpaceDN w:val="0"/>
        <w:ind w:firstLine="567"/>
        <w:jc w:val="both"/>
        <w:rPr>
          <w:iCs/>
          <w:sz w:val="22"/>
          <w:szCs w:val="22"/>
        </w:rPr>
      </w:pPr>
      <w:r w:rsidRPr="00764342">
        <w:rPr>
          <w:iCs/>
          <w:sz w:val="22"/>
          <w:szCs w:val="22"/>
        </w:rPr>
        <w:t xml:space="preserve">- доверенность, оформленная в установленном законом порядке, на представление интересов заявителя; </w:t>
      </w:r>
    </w:p>
    <w:p w:rsidR="000D657B" w:rsidRPr="00764342" w:rsidRDefault="000D657B" w:rsidP="000D657B">
      <w:pPr>
        <w:autoSpaceDE w:val="0"/>
        <w:autoSpaceDN w:val="0"/>
        <w:ind w:firstLine="567"/>
        <w:jc w:val="both"/>
        <w:rPr>
          <w:iCs/>
          <w:sz w:val="22"/>
          <w:szCs w:val="22"/>
        </w:rPr>
      </w:pPr>
      <w:r w:rsidRPr="00764342">
        <w:rPr>
          <w:iCs/>
          <w:sz w:val="22"/>
          <w:szCs w:val="22"/>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0D657B" w:rsidRPr="00764342" w:rsidRDefault="000D657B" w:rsidP="000D657B">
      <w:pPr>
        <w:autoSpaceDE w:val="0"/>
        <w:autoSpaceDN w:val="0"/>
        <w:ind w:firstLine="567"/>
        <w:jc w:val="both"/>
        <w:rPr>
          <w:iCs/>
          <w:sz w:val="22"/>
          <w:szCs w:val="22"/>
        </w:rPr>
      </w:pPr>
      <w:r w:rsidRPr="00764342">
        <w:rPr>
          <w:iCs/>
          <w:sz w:val="22"/>
          <w:szCs w:val="22"/>
        </w:rPr>
        <w:t>В случае, если от имени заявителя обращается кадастровый инженер, выполняющий кадастровые работы или комплексные кадастровые работы в отношении соответствующего объекта недвижимости, являющегося объектом адресации на основании документа, предусмотренного статьей 35 или 42.3 Федерального закона от 24 июля 2007 г. № 221-ФЗ «О кадастровой деятельности»:</w:t>
      </w:r>
    </w:p>
    <w:p w:rsidR="000D657B" w:rsidRPr="00764342" w:rsidRDefault="000D657B" w:rsidP="000D657B">
      <w:pPr>
        <w:autoSpaceDE w:val="0"/>
        <w:autoSpaceDN w:val="0"/>
        <w:ind w:firstLine="567"/>
        <w:jc w:val="both"/>
        <w:rPr>
          <w:iCs/>
          <w:sz w:val="22"/>
          <w:szCs w:val="22"/>
        </w:rPr>
      </w:pPr>
      <w:r w:rsidRPr="00764342">
        <w:rPr>
          <w:iCs/>
          <w:sz w:val="22"/>
          <w:szCs w:val="22"/>
        </w:rPr>
        <w:t>- договор подряда на выполнение кадастровых работ;</w:t>
      </w:r>
    </w:p>
    <w:p w:rsidR="000D657B" w:rsidRPr="00764342" w:rsidRDefault="000D657B" w:rsidP="000D657B">
      <w:pPr>
        <w:autoSpaceDE w:val="0"/>
        <w:autoSpaceDN w:val="0"/>
        <w:ind w:firstLine="567"/>
        <w:jc w:val="both"/>
        <w:rPr>
          <w:iCs/>
          <w:sz w:val="22"/>
          <w:szCs w:val="22"/>
        </w:rPr>
      </w:pPr>
      <w:r w:rsidRPr="00764342">
        <w:rPr>
          <w:iCs/>
          <w:sz w:val="22"/>
          <w:szCs w:val="22"/>
        </w:rPr>
        <w:t>- определение суда;</w:t>
      </w:r>
    </w:p>
    <w:p w:rsidR="000D657B" w:rsidRPr="00764342" w:rsidRDefault="000D657B" w:rsidP="000D657B">
      <w:pPr>
        <w:autoSpaceDE w:val="0"/>
        <w:autoSpaceDN w:val="0"/>
        <w:ind w:firstLine="567"/>
        <w:jc w:val="both"/>
        <w:rPr>
          <w:iCs/>
          <w:sz w:val="22"/>
          <w:szCs w:val="22"/>
        </w:rPr>
      </w:pPr>
      <w:r w:rsidRPr="00764342">
        <w:rPr>
          <w:iCs/>
          <w:sz w:val="22"/>
          <w:szCs w:val="22"/>
        </w:rPr>
        <w:t>- муниципальный контракт на выполнение комплексных кадастровых работ;</w:t>
      </w:r>
    </w:p>
    <w:p w:rsidR="000D657B" w:rsidRPr="00764342" w:rsidRDefault="000D657B" w:rsidP="000D657B">
      <w:pPr>
        <w:autoSpaceDE w:val="0"/>
        <w:autoSpaceDN w:val="0"/>
        <w:ind w:firstLine="567"/>
        <w:jc w:val="both"/>
        <w:rPr>
          <w:iCs/>
          <w:sz w:val="22"/>
          <w:szCs w:val="22"/>
        </w:rPr>
      </w:pPr>
      <w:r w:rsidRPr="00764342">
        <w:rPr>
          <w:iCs/>
          <w:sz w:val="22"/>
          <w:szCs w:val="22"/>
        </w:rPr>
        <w:t>- трудовой договор (в случае, если кадастровые работы выполняются кадастровым инженером, являющимся работником юридического лица (индивидуального предпринимателя) для собственных нужд).</w:t>
      </w:r>
    </w:p>
    <w:p w:rsidR="000D657B" w:rsidRPr="00764342" w:rsidRDefault="000D657B" w:rsidP="000D657B">
      <w:pPr>
        <w:autoSpaceDE w:val="0"/>
        <w:autoSpaceDN w:val="0"/>
        <w:ind w:firstLine="567"/>
        <w:jc w:val="both"/>
        <w:rPr>
          <w:iCs/>
          <w:sz w:val="22"/>
          <w:szCs w:val="22"/>
        </w:rPr>
      </w:pPr>
      <w:r w:rsidRPr="00764342">
        <w:rPr>
          <w:iCs/>
          <w:sz w:val="22"/>
          <w:szCs w:val="22"/>
        </w:rPr>
        <w:t>4) правоустанавливающие и (или) правоудостоверяющие документы на объект(ы) адресации.</w:t>
      </w:r>
    </w:p>
    <w:p w:rsidR="000D657B" w:rsidRPr="00764342" w:rsidRDefault="000D657B" w:rsidP="000D657B">
      <w:pPr>
        <w:autoSpaceDE w:val="0"/>
        <w:autoSpaceDN w:val="0"/>
        <w:ind w:firstLine="567"/>
        <w:jc w:val="both"/>
        <w:rPr>
          <w:iCs/>
          <w:sz w:val="22"/>
          <w:szCs w:val="22"/>
        </w:rPr>
      </w:pPr>
      <w:r w:rsidRPr="00764342">
        <w:rPr>
          <w:iCs/>
          <w:sz w:val="22"/>
          <w:szCs w:val="22"/>
        </w:rPr>
        <w:lastRenderedPageBreak/>
        <w:t>В случае, если права на объект(ы) адресации не зарегистрированы в ЕГРН:</w:t>
      </w:r>
    </w:p>
    <w:p w:rsidR="000D657B" w:rsidRPr="00764342" w:rsidRDefault="000D657B" w:rsidP="000D657B">
      <w:pPr>
        <w:autoSpaceDE w:val="0"/>
        <w:autoSpaceDN w:val="0"/>
        <w:ind w:firstLine="567"/>
        <w:jc w:val="both"/>
        <w:rPr>
          <w:iCs/>
          <w:sz w:val="22"/>
          <w:szCs w:val="22"/>
        </w:rPr>
      </w:pPr>
      <w:r w:rsidRPr="00764342">
        <w:rPr>
          <w:iCs/>
          <w:sz w:val="22"/>
          <w:szCs w:val="22"/>
        </w:rPr>
        <w:t>- правоустанавливающие документы на земельный участок:</w:t>
      </w:r>
    </w:p>
    <w:p w:rsidR="000D657B" w:rsidRPr="00764342" w:rsidRDefault="000D657B" w:rsidP="000D657B">
      <w:pPr>
        <w:autoSpaceDE w:val="0"/>
        <w:autoSpaceDN w:val="0"/>
        <w:ind w:firstLine="567"/>
        <w:jc w:val="both"/>
        <w:rPr>
          <w:iCs/>
          <w:sz w:val="22"/>
          <w:szCs w:val="22"/>
        </w:rPr>
      </w:pPr>
      <w:r w:rsidRPr="00764342">
        <w:rPr>
          <w:iCs/>
          <w:sz w:val="22"/>
          <w:szCs w:val="22"/>
        </w:rPr>
        <w:t>свидетельство о праве собственности на землю, выданное земельным комитетом, исполнительным комитетом Совета народных депутатов;</w:t>
      </w:r>
    </w:p>
    <w:p w:rsidR="000D657B" w:rsidRPr="00764342" w:rsidRDefault="000D657B" w:rsidP="000D657B">
      <w:pPr>
        <w:autoSpaceDE w:val="0"/>
        <w:autoSpaceDN w:val="0"/>
        <w:ind w:firstLine="567"/>
        <w:jc w:val="both"/>
        <w:rPr>
          <w:iCs/>
          <w:sz w:val="22"/>
          <w:szCs w:val="22"/>
        </w:rPr>
      </w:pPr>
      <w:r w:rsidRPr="00764342">
        <w:rPr>
          <w:iCs/>
          <w:sz w:val="22"/>
          <w:szCs w:val="22"/>
        </w:rPr>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выданное исполнительным комитетом Совета народных депутатов;</w:t>
      </w:r>
    </w:p>
    <w:p w:rsidR="000D657B" w:rsidRPr="00764342" w:rsidRDefault="000D657B" w:rsidP="000D657B">
      <w:pPr>
        <w:autoSpaceDE w:val="0"/>
        <w:autoSpaceDN w:val="0"/>
        <w:ind w:firstLine="567"/>
        <w:jc w:val="both"/>
        <w:rPr>
          <w:iCs/>
          <w:sz w:val="22"/>
          <w:szCs w:val="22"/>
        </w:rPr>
      </w:pPr>
      <w:r w:rsidRPr="00764342">
        <w:rPr>
          <w:iCs/>
          <w:sz w:val="22"/>
          <w:szCs w:val="22"/>
        </w:rPr>
        <w:t>договор на передачу земельного участка в постоянное (бессрочное) пользование, выданный исполнительным комитетом Совета народных депутатов;</w:t>
      </w:r>
    </w:p>
    <w:p w:rsidR="000D657B" w:rsidRPr="00764342" w:rsidRDefault="000D657B" w:rsidP="000D657B">
      <w:pPr>
        <w:autoSpaceDE w:val="0"/>
        <w:autoSpaceDN w:val="0"/>
        <w:ind w:firstLine="567"/>
        <w:jc w:val="both"/>
        <w:rPr>
          <w:iCs/>
          <w:sz w:val="22"/>
          <w:szCs w:val="22"/>
        </w:rPr>
      </w:pPr>
      <w:r w:rsidRPr="00764342">
        <w:rPr>
          <w:iCs/>
          <w:sz w:val="22"/>
          <w:szCs w:val="22"/>
        </w:rPr>
        <w:t>свидетельство о пожизненном наследуемом владении земельным участком, выданное исполнительным комитетом Совета народных депутатов;</w:t>
      </w:r>
    </w:p>
    <w:p w:rsidR="000D657B" w:rsidRPr="00764342" w:rsidRDefault="000D657B" w:rsidP="000D657B">
      <w:pPr>
        <w:autoSpaceDE w:val="0"/>
        <w:autoSpaceDN w:val="0"/>
        <w:ind w:firstLine="567"/>
        <w:jc w:val="both"/>
        <w:rPr>
          <w:iCs/>
          <w:sz w:val="22"/>
          <w:szCs w:val="22"/>
        </w:rPr>
      </w:pPr>
      <w:r w:rsidRPr="00764342">
        <w:rPr>
          <w:iCs/>
          <w:sz w:val="22"/>
          <w:szCs w:val="22"/>
        </w:rPr>
        <w:t>свидетельство о праве бессрочного (постоянного) пользования землей, выданное земельным комитетом, исполнительным комитетом Совета народных депутатов;</w:t>
      </w:r>
    </w:p>
    <w:p w:rsidR="000D657B" w:rsidRPr="00764342" w:rsidRDefault="000D657B" w:rsidP="000D657B">
      <w:pPr>
        <w:autoSpaceDE w:val="0"/>
        <w:autoSpaceDN w:val="0"/>
        <w:ind w:firstLine="567"/>
        <w:jc w:val="both"/>
        <w:rPr>
          <w:iCs/>
          <w:sz w:val="22"/>
          <w:szCs w:val="22"/>
        </w:rPr>
      </w:pPr>
      <w:r w:rsidRPr="00764342">
        <w:rPr>
          <w:iCs/>
          <w:sz w:val="22"/>
          <w:szCs w:val="22"/>
        </w:rPr>
        <w:t>договор аренды земельного участка, выданный органом местного самоуправления или заключенный между гражданами и (или) юридическими лицами (индивидуальными предпринимателями);</w:t>
      </w:r>
    </w:p>
    <w:p w:rsidR="000D657B" w:rsidRPr="00764342" w:rsidRDefault="000D657B" w:rsidP="000D657B">
      <w:pPr>
        <w:autoSpaceDE w:val="0"/>
        <w:autoSpaceDN w:val="0"/>
        <w:ind w:firstLine="567"/>
        <w:jc w:val="both"/>
        <w:rPr>
          <w:iCs/>
          <w:sz w:val="22"/>
          <w:szCs w:val="22"/>
        </w:rPr>
      </w:pPr>
      <w:r w:rsidRPr="00764342">
        <w:rPr>
          <w:iCs/>
          <w:sz w:val="22"/>
          <w:szCs w:val="22"/>
        </w:rPr>
        <w:t>договор купли-продажи земельным участком, выданный органом местного самоуправления или заключенный между гражданами и (или) юридическими лицами (индивидуальными предпринимателями);</w:t>
      </w:r>
    </w:p>
    <w:p w:rsidR="000D657B" w:rsidRPr="00764342" w:rsidRDefault="000D657B" w:rsidP="000D657B">
      <w:pPr>
        <w:autoSpaceDE w:val="0"/>
        <w:autoSpaceDN w:val="0"/>
        <w:ind w:firstLine="567"/>
        <w:jc w:val="both"/>
        <w:rPr>
          <w:iCs/>
          <w:sz w:val="22"/>
          <w:szCs w:val="22"/>
        </w:rPr>
      </w:pPr>
      <w:r w:rsidRPr="00764342">
        <w:rPr>
          <w:iCs/>
          <w:sz w:val="22"/>
          <w:szCs w:val="22"/>
        </w:rPr>
        <w:t>договор мены, заключенный между гражданами и (или) юридическими лицами (индивидуальными предпринимателями);</w:t>
      </w:r>
    </w:p>
    <w:p w:rsidR="000D657B" w:rsidRPr="00764342" w:rsidRDefault="000D657B" w:rsidP="000D657B">
      <w:pPr>
        <w:autoSpaceDE w:val="0"/>
        <w:autoSpaceDN w:val="0"/>
        <w:ind w:firstLine="567"/>
        <w:jc w:val="both"/>
        <w:rPr>
          <w:iCs/>
          <w:sz w:val="22"/>
          <w:szCs w:val="22"/>
        </w:rPr>
      </w:pPr>
      <w:r w:rsidRPr="00764342">
        <w:rPr>
          <w:iCs/>
          <w:sz w:val="22"/>
          <w:szCs w:val="22"/>
        </w:rPr>
        <w:t>договор дарения, заключенный между гражданами и (или) юридическими лицами (индивидуальными предпринимателями);</w:t>
      </w:r>
    </w:p>
    <w:p w:rsidR="000D657B" w:rsidRPr="00764342" w:rsidRDefault="000D657B" w:rsidP="000D657B">
      <w:pPr>
        <w:autoSpaceDE w:val="0"/>
        <w:autoSpaceDN w:val="0"/>
        <w:ind w:firstLine="567"/>
        <w:jc w:val="both"/>
        <w:rPr>
          <w:iCs/>
          <w:sz w:val="22"/>
          <w:szCs w:val="22"/>
        </w:rPr>
      </w:pPr>
      <w:r w:rsidRPr="00764342">
        <w:rPr>
          <w:iCs/>
          <w:sz w:val="22"/>
          <w:szCs w:val="22"/>
        </w:rPr>
        <w:t>договор о переуступке права, заключенный между гражданами и (или) юридическими лицами (индивидуальными предпринимателями);</w:t>
      </w:r>
    </w:p>
    <w:p w:rsidR="000D657B" w:rsidRPr="00764342" w:rsidRDefault="000D657B" w:rsidP="000D657B">
      <w:pPr>
        <w:autoSpaceDE w:val="0"/>
        <w:autoSpaceDN w:val="0"/>
        <w:ind w:firstLine="567"/>
        <w:jc w:val="both"/>
        <w:rPr>
          <w:iCs/>
          <w:sz w:val="22"/>
          <w:szCs w:val="22"/>
        </w:rPr>
      </w:pPr>
      <w:r w:rsidRPr="00764342">
        <w:rPr>
          <w:iCs/>
          <w:sz w:val="22"/>
          <w:szCs w:val="22"/>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0D657B" w:rsidRPr="00764342" w:rsidRDefault="000D657B" w:rsidP="000D657B">
      <w:pPr>
        <w:autoSpaceDE w:val="0"/>
        <w:autoSpaceDN w:val="0"/>
        <w:ind w:firstLine="567"/>
        <w:jc w:val="both"/>
        <w:rPr>
          <w:iCs/>
          <w:sz w:val="22"/>
          <w:szCs w:val="22"/>
        </w:rPr>
      </w:pPr>
      <w:r w:rsidRPr="00764342">
        <w:rPr>
          <w:iCs/>
          <w:sz w:val="22"/>
          <w:szCs w:val="22"/>
        </w:rPr>
        <w:t>решение суда;</w:t>
      </w:r>
    </w:p>
    <w:p w:rsidR="000D657B" w:rsidRPr="00764342" w:rsidRDefault="000D657B" w:rsidP="000D657B">
      <w:pPr>
        <w:autoSpaceDE w:val="0"/>
        <w:autoSpaceDN w:val="0"/>
        <w:ind w:firstLine="567"/>
        <w:jc w:val="both"/>
        <w:rPr>
          <w:iCs/>
          <w:sz w:val="22"/>
          <w:szCs w:val="22"/>
        </w:rPr>
      </w:pPr>
      <w:r w:rsidRPr="00764342">
        <w:rPr>
          <w:iCs/>
          <w:sz w:val="22"/>
          <w:szCs w:val="22"/>
        </w:rPr>
        <w:t>- правоустанавливающие документы на объекты капитального строительства:</w:t>
      </w:r>
    </w:p>
    <w:p w:rsidR="000D657B" w:rsidRPr="00764342" w:rsidRDefault="000D657B" w:rsidP="000D657B">
      <w:pPr>
        <w:autoSpaceDE w:val="0"/>
        <w:autoSpaceDN w:val="0"/>
        <w:ind w:firstLine="567"/>
        <w:jc w:val="both"/>
        <w:rPr>
          <w:iCs/>
          <w:sz w:val="22"/>
          <w:szCs w:val="22"/>
        </w:rPr>
      </w:pPr>
      <w:r w:rsidRPr="00764342">
        <w:rPr>
          <w:iCs/>
          <w:sz w:val="22"/>
          <w:szCs w:val="22"/>
        </w:rPr>
        <w:t>регистрационное удостоверение, выданное организациями технической инвентаризации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0D657B" w:rsidRPr="00764342" w:rsidRDefault="000D657B" w:rsidP="000D657B">
      <w:pPr>
        <w:autoSpaceDE w:val="0"/>
        <w:autoSpaceDN w:val="0"/>
        <w:ind w:firstLine="567"/>
        <w:jc w:val="both"/>
        <w:rPr>
          <w:iCs/>
          <w:sz w:val="22"/>
          <w:szCs w:val="22"/>
        </w:rPr>
      </w:pPr>
      <w:r w:rsidRPr="00764342">
        <w:rPr>
          <w:iCs/>
          <w:sz w:val="22"/>
          <w:szCs w:val="22"/>
        </w:rPr>
        <w:t>договор купли-продажи, удостоверенный нотариусом;</w:t>
      </w:r>
    </w:p>
    <w:p w:rsidR="000D657B" w:rsidRPr="00764342" w:rsidRDefault="000D657B" w:rsidP="000D657B">
      <w:pPr>
        <w:autoSpaceDE w:val="0"/>
        <w:autoSpaceDN w:val="0"/>
        <w:ind w:firstLine="567"/>
        <w:jc w:val="both"/>
        <w:rPr>
          <w:iCs/>
          <w:sz w:val="22"/>
          <w:szCs w:val="22"/>
        </w:rPr>
      </w:pPr>
      <w:r w:rsidRPr="00764342">
        <w:rPr>
          <w:iCs/>
          <w:sz w:val="22"/>
          <w:szCs w:val="22"/>
        </w:rPr>
        <w:t>договор дарения, удостоверенный нотариусом;</w:t>
      </w:r>
    </w:p>
    <w:p w:rsidR="000D657B" w:rsidRPr="00764342" w:rsidRDefault="000D657B" w:rsidP="000D657B">
      <w:pPr>
        <w:autoSpaceDE w:val="0"/>
        <w:autoSpaceDN w:val="0"/>
        <w:ind w:firstLine="567"/>
        <w:jc w:val="both"/>
        <w:rPr>
          <w:iCs/>
          <w:sz w:val="22"/>
          <w:szCs w:val="22"/>
        </w:rPr>
      </w:pPr>
      <w:r w:rsidRPr="00764342">
        <w:rPr>
          <w:iCs/>
          <w:sz w:val="22"/>
          <w:szCs w:val="22"/>
        </w:rPr>
        <w:t>договор мены, удостоверенный нотариусом;</w:t>
      </w:r>
    </w:p>
    <w:p w:rsidR="000D657B" w:rsidRPr="00764342" w:rsidRDefault="000D657B" w:rsidP="000D657B">
      <w:pPr>
        <w:autoSpaceDE w:val="0"/>
        <w:autoSpaceDN w:val="0"/>
        <w:ind w:firstLine="567"/>
        <w:jc w:val="both"/>
        <w:rPr>
          <w:iCs/>
          <w:sz w:val="22"/>
          <w:szCs w:val="22"/>
        </w:rPr>
      </w:pPr>
      <w:r w:rsidRPr="00764342">
        <w:rPr>
          <w:iCs/>
          <w:sz w:val="22"/>
          <w:szCs w:val="22"/>
        </w:rPr>
        <w:t>договор ренты (пожизненного содержания с иждивением);</w:t>
      </w:r>
    </w:p>
    <w:p w:rsidR="000D657B" w:rsidRPr="00764342" w:rsidRDefault="000D657B" w:rsidP="000D657B">
      <w:pPr>
        <w:autoSpaceDE w:val="0"/>
        <w:autoSpaceDN w:val="0"/>
        <w:ind w:firstLine="567"/>
        <w:jc w:val="both"/>
        <w:rPr>
          <w:iCs/>
          <w:sz w:val="22"/>
          <w:szCs w:val="22"/>
        </w:rPr>
      </w:pPr>
      <w:r w:rsidRPr="00764342">
        <w:rPr>
          <w:iCs/>
          <w:sz w:val="22"/>
          <w:szCs w:val="22"/>
        </w:rPr>
        <w:t>свидетельство о праве на наследство по закону, выданное нотариусом;</w:t>
      </w:r>
    </w:p>
    <w:p w:rsidR="000D657B" w:rsidRPr="00764342" w:rsidRDefault="000D657B" w:rsidP="000D657B">
      <w:pPr>
        <w:autoSpaceDE w:val="0"/>
        <w:autoSpaceDN w:val="0"/>
        <w:ind w:firstLine="567"/>
        <w:jc w:val="both"/>
        <w:rPr>
          <w:iCs/>
          <w:sz w:val="22"/>
          <w:szCs w:val="22"/>
        </w:rPr>
      </w:pPr>
      <w:r w:rsidRPr="00764342">
        <w:rPr>
          <w:iCs/>
          <w:sz w:val="22"/>
          <w:szCs w:val="22"/>
        </w:rPr>
        <w:t>свидетельство о праве на наследство по завещанию, выданное нотариусом;</w:t>
      </w:r>
    </w:p>
    <w:p w:rsidR="000D657B" w:rsidRPr="00764342" w:rsidRDefault="000D657B" w:rsidP="000D657B">
      <w:pPr>
        <w:autoSpaceDE w:val="0"/>
        <w:autoSpaceDN w:val="0"/>
        <w:ind w:firstLine="567"/>
        <w:jc w:val="both"/>
        <w:rPr>
          <w:iCs/>
          <w:sz w:val="22"/>
          <w:szCs w:val="22"/>
        </w:rPr>
      </w:pPr>
      <w:r w:rsidRPr="00764342">
        <w:rPr>
          <w:iCs/>
          <w:sz w:val="22"/>
          <w:szCs w:val="22"/>
        </w:rPr>
        <w:t>решение суда.</w:t>
      </w:r>
    </w:p>
    <w:p w:rsidR="000D657B" w:rsidRPr="00764342" w:rsidRDefault="000D657B" w:rsidP="000D657B">
      <w:pPr>
        <w:autoSpaceDE w:val="0"/>
        <w:autoSpaceDN w:val="0"/>
        <w:ind w:firstLine="567"/>
        <w:jc w:val="both"/>
        <w:rPr>
          <w:iCs/>
          <w:sz w:val="22"/>
          <w:szCs w:val="22"/>
        </w:rPr>
      </w:pPr>
      <w:r w:rsidRPr="00764342">
        <w:rPr>
          <w:iCs/>
          <w:sz w:val="22"/>
          <w:szCs w:val="22"/>
        </w:rPr>
        <w:t>В случае, если права на объекты зарегистрированы в ЕГРН:</w:t>
      </w:r>
    </w:p>
    <w:p w:rsidR="000D657B" w:rsidRPr="00764342" w:rsidRDefault="000D657B" w:rsidP="000D657B">
      <w:pPr>
        <w:autoSpaceDE w:val="0"/>
        <w:autoSpaceDN w:val="0"/>
        <w:ind w:firstLine="567"/>
        <w:jc w:val="both"/>
        <w:rPr>
          <w:iCs/>
          <w:sz w:val="22"/>
          <w:szCs w:val="22"/>
        </w:rPr>
      </w:pPr>
      <w:r w:rsidRPr="00764342">
        <w:rPr>
          <w:iCs/>
          <w:sz w:val="22"/>
          <w:szCs w:val="22"/>
        </w:rPr>
        <w:t xml:space="preserve">- выписка из ЕГРН об объекте недвижимости (о земельном участке и (или) здании, строении, сооружении (при их наличии)). </w:t>
      </w:r>
    </w:p>
    <w:p w:rsidR="000D657B" w:rsidRPr="00764342" w:rsidRDefault="000D657B" w:rsidP="000D657B">
      <w:pPr>
        <w:autoSpaceDE w:val="0"/>
        <w:autoSpaceDN w:val="0"/>
        <w:ind w:firstLine="567"/>
        <w:jc w:val="both"/>
        <w:rPr>
          <w:iCs/>
          <w:sz w:val="22"/>
          <w:szCs w:val="22"/>
        </w:rPr>
      </w:pPr>
      <w:r w:rsidRPr="00764342">
        <w:rPr>
          <w:iCs/>
          <w:sz w:val="22"/>
          <w:szCs w:val="22"/>
        </w:rPr>
        <w:t>5) выписка из ЕГРН об объектах недвижимости, следствием преобразования которых является образование одного или более объектов адресации (в случае преобразования объекта недвижимости с образованием одного и более новых объектов адресации);</w:t>
      </w:r>
    </w:p>
    <w:p w:rsidR="000D657B" w:rsidRPr="00764342" w:rsidRDefault="000D657B" w:rsidP="000D657B">
      <w:pPr>
        <w:autoSpaceDE w:val="0"/>
        <w:autoSpaceDN w:val="0"/>
        <w:ind w:firstLine="567"/>
        <w:jc w:val="both"/>
        <w:rPr>
          <w:iCs/>
          <w:sz w:val="22"/>
          <w:szCs w:val="22"/>
        </w:rPr>
      </w:pPr>
      <w:r w:rsidRPr="00764342">
        <w:rPr>
          <w:iCs/>
          <w:sz w:val="22"/>
          <w:szCs w:val="22"/>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0D657B" w:rsidRPr="00764342" w:rsidRDefault="000D657B" w:rsidP="000D657B">
      <w:pPr>
        <w:autoSpaceDE w:val="0"/>
        <w:autoSpaceDN w:val="0"/>
        <w:ind w:firstLine="567"/>
        <w:jc w:val="both"/>
        <w:rPr>
          <w:iCs/>
          <w:sz w:val="22"/>
          <w:szCs w:val="22"/>
        </w:rPr>
      </w:pPr>
      <w:r w:rsidRPr="00764342">
        <w:rPr>
          <w:iCs/>
          <w:sz w:val="22"/>
          <w:szCs w:val="22"/>
        </w:rPr>
        <w:t>7) схема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rsidR="000D657B" w:rsidRPr="00764342" w:rsidRDefault="000D657B" w:rsidP="000D657B">
      <w:pPr>
        <w:autoSpaceDE w:val="0"/>
        <w:autoSpaceDN w:val="0"/>
        <w:ind w:firstLine="567"/>
        <w:jc w:val="both"/>
        <w:rPr>
          <w:iCs/>
          <w:sz w:val="22"/>
          <w:szCs w:val="22"/>
        </w:rPr>
      </w:pPr>
      <w:r w:rsidRPr="00764342">
        <w:rPr>
          <w:iCs/>
          <w:sz w:val="22"/>
          <w:szCs w:val="22"/>
        </w:rPr>
        <w:t>8)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D657B" w:rsidRPr="00764342" w:rsidRDefault="000D657B" w:rsidP="000D657B">
      <w:pPr>
        <w:autoSpaceDE w:val="0"/>
        <w:autoSpaceDN w:val="0"/>
        <w:ind w:firstLine="567"/>
        <w:jc w:val="both"/>
        <w:rPr>
          <w:iCs/>
          <w:sz w:val="22"/>
          <w:szCs w:val="22"/>
        </w:rPr>
      </w:pPr>
      <w:r w:rsidRPr="00764342">
        <w:rPr>
          <w:iCs/>
          <w:sz w:val="22"/>
          <w:szCs w:val="22"/>
        </w:rPr>
        <w:t>9) акт приемочной комиссии при переустройстве и (или) перепланировке помещения, приводящих к образованию одного и более новых объектов адресации;</w:t>
      </w:r>
    </w:p>
    <w:p w:rsidR="000D657B" w:rsidRPr="00764342" w:rsidRDefault="000D657B" w:rsidP="000D657B">
      <w:pPr>
        <w:autoSpaceDE w:val="0"/>
        <w:autoSpaceDN w:val="0"/>
        <w:ind w:firstLine="567"/>
        <w:jc w:val="both"/>
        <w:rPr>
          <w:iCs/>
          <w:sz w:val="22"/>
          <w:szCs w:val="22"/>
        </w:rPr>
      </w:pPr>
      <w:r w:rsidRPr="00764342">
        <w:rPr>
          <w:iCs/>
          <w:sz w:val="22"/>
          <w:szCs w:val="22"/>
        </w:rPr>
        <w:t>10) выписка из ЕГРН об объекте недвижимости, который снят с государственного кадастрового учета (в случае аннулирования адреса объекта адресации при прекращении существования объекта адресации и (или) снятии с государственного кадастрового учета объекта недвижимости, являющегося объектом адресации);</w:t>
      </w:r>
    </w:p>
    <w:p w:rsidR="000D657B" w:rsidRPr="00764342" w:rsidRDefault="000D657B" w:rsidP="000D657B">
      <w:pPr>
        <w:autoSpaceDE w:val="0"/>
        <w:autoSpaceDN w:val="0"/>
        <w:ind w:firstLine="567"/>
        <w:jc w:val="both"/>
        <w:rPr>
          <w:iCs/>
          <w:sz w:val="22"/>
          <w:szCs w:val="22"/>
        </w:rPr>
      </w:pPr>
      <w:r w:rsidRPr="00764342">
        <w:rPr>
          <w:iCs/>
          <w:sz w:val="22"/>
          <w:szCs w:val="22"/>
        </w:rPr>
        <w:t xml:space="preserve">11)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сняты с государственного кадастрового учета объекты недвижимости, являющиеся объектом адресации).  </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lastRenderedPageBreak/>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сведения о государственной регистрации рождения;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сведения об опекунах и попечителях;</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муниципальный контракт;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выписка из ЕГРН об объекте недвижимости (земельный участок);</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выписка из ЕГРН об объекте недвижимости (здании, строении, сооружении (при их наличии));</w:t>
      </w:r>
    </w:p>
    <w:p w:rsidR="000D657B" w:rsidRPr="00764342" w:rsidRDefault="000D657B" w:rsidP="000D657B">
      <w:pPr>
        <w:pStyle w:val="27"/>
        <w:tabs>
          <w:tab w:val="left" w:pos="932"/>
        </w:tabs>
        <w:spacing w:after="0" w:line="240" w:lineRule="auto"/>
        <w:ind w:firstLine="567"/>
        <w:jc w:val="both"/>
        <w:rPr>
          <w:iCs/>
          <w:sz w:val="22"/>
          <w:szCs w:val="22"/>
        </w:rPr>
      </w:pPr>
      <w:r w:rsidRPr="00764342">
        <w:rPr>
          <w:sz w:val="22"/>
          <w:szCs w:val="22"/>
        </w:rPr>
        <w:t xml:space="preserve">- </w:t>
      </w:r>
      <w:r w:rsidRPr="00764342">
        <w:rPr>
          <w:iCs/>
          <w:sz w:val="22"/>
          <w:szCs w:val="22"/>
        </w:rPr>
        <w:t>выписка из ЕГРН об объектах недвижимости, следствием преобразования которых является образование одного или более объектов адресации (в случае преобразования объекта недвижимости с образованием одного и более новых объектов адресации);</w:t>
      </w:r>
    </w:p>
    <w:p w:rsidR="000D657B" w:rsidRPr="00764342" w:rsidRDefault="000D657B" w:rsidP="000D657B">
      <w:pPr>
        <w:pStyle w:val="27"/>
        <w:tabs>
          <w:tab w:val="left" w:pos="932"/>
        </w:tabs>
        <w:spacing w:after="0" w:line="240" w:lineRule="auto"/>
        <w:ind w:firstLine="567"/>
        <w:jc w:val="both"/>
        <w:rPr>
          <w:iCs/>
          <w:sz w:val="22"/>
          <w:szCs w:val="22"/>
        </w:rPr>
      </w:pPr>
      <w:r w:rsidRPr="00764342">
        <w:rPr>
          <w:iCs/>
          <w:sz w:val="22"/>
          <w:szCs w:val="22"/>
        </w:rPr>
        <w:t>- разрешение на строительство объекта адресации;</w:t>
      </w:r>
    </w:p>
    <w:p w:rsidR="000D657B" w:rsidRPr="00764342" w:rsidRDefault="000D657B" w:rsidP="000D657B">
      <w:pPr>
        <w:pStyle w:val="27"/>
        <w:tabs>
          <w:tab w:val="left" w:pos="932"/>
        </w:tabs>
        <w:spacing w:after="0" w:line="240" w:lineRule="auto"/>
        <w:ind w:firstLine="567"/>
        <w:jc w:val="both"/>
        <w:rPr>
          <w:iCs/>
          <w:sz w:val="22"/>
          <w:szCs w:val="22"/>
        </w:rPr>
      </w:pPr>
      <w:r w:rsidRPr="00764342">
        <w:rPr>
          <w:iCs/>
          <w:sz w:val="22"/>
          <w:szCs w:val="22"/>
        </w:rPr>
        <w:t>- разрешение на ввод объекта адресации в эксплуатацию;</w:t>
      </w:r>
    </w:p>
    <w:p w:rsidR="000D657B" w:rsidRPr="00764342" w:rsidRDefault="000D657B" w:rsidP="000D657B">
      <w:pPr>
        <w:pStyle w:val="27"/>
        <w:tabs>
          <w:tab w:val="left" w:pos="932"/>
        </w:tabs>
        <w:spacing w:after="0" w:line="240" w:lineRule="auto"/>
        <w:ind w:firstLine="567"/>
        <w:jc w:val="both"/>
        <w:rPr>
          <w:iCs/>
          <w:sz w:val="22"/>
          <w:szCs w:val="22"/>
        </w:rPr>
      </w:pPr>
      <w:r w:rsidRPr="00764342">
        <w:rPr>
          <w:iCs/>
          <w:sz w:val="22"/>
          <w:szCs w:val="22"/>
        </w:rPr>
        <w:t>- схема расположения объекта адресации на кадастровом плане или кадастровой карте соответствующей территории;</w:t>
      </w:r>
    </w:p>
    <w:p w:rsidR="000D657B" w:rsidRPr="00764342" w:rsidRDefault="000D657B" w:rsidP="000D657B">
      <w:pPr>
        <w:pStyle w:val="27"/>
        <w:tabs>
          <w:tab w:val="left" w:pos="932"/>
        </w:tabs>
        <w:spacing w:after="0" w:line="240" w:lineRule="auto"/>
        <w:ind w:firstLine="567"/>
        <w:jc w:val="both"/>
        <w:rPr>
          <w:iCs/>
          <w:sz w:val="22"/>
          <w:szCs w:val="22"/>
        </w:rPr>
      </w:pPr>
      <w:r w:rsidRPr="00764342">
        <w:rPr>
          <w:iCs/>
          <w:sz w:val="22"/>
          <w:szCs w:val="22"/>
        </w:rPr>
        <w:t>- решение органа местного самоуправления о переводе жилого помещения в нежилое помещение или нежилого помещения в жилое помещение;</w:t>
      </w:r>
    </w:p>
    <w:p w:rsidR="000D657B" w:rsidRPr="00764342" w:rsidRDefault="000D657B" w:rsidP="000D657B">
      <w:pPr>
        <w:pStyle w:val="27"/>
        <w:tabs>
          <w:tab w:val="left" w:pos="932"/>
        </w:tabs>
        <w:spacing w:after="0" w:line="240" w:lineRule="auto"/>
        <w:ind w:firstLine="567"/>
        <w:jc w:val="both"/>
        <w:rPr>
          <w:iCs/>
          <w:sz w:val="22"/>
          <w:szCs w:val="22"/>
        </w:rPr>
      </w:pPr>
      <w:r w:rsidRPr="00764342">
        <w:rPr>
          <w:iCs/>
          <w:sz w:val="22"/>
          <w:szCs w:val="22"/>
        </w:rPr>
        <w:t>-  акт приемочной комиссии при переустройстве и (или) перепланировке помещения, приводящих к образованию одного и более новых объектов адресации;</w:t>
      </w:r>
    </w:p>
    <w:p w:rsidR="000D657B" w:rsidRPr="00764342" w:rsidRDefault="000D657B" w:rsidP="000D657B">
      <w:pPr>
        <w:pStyle w:val="27"/>
        <w:tabs>
          <w:tab w:val="left" w:pos="932"/>
        </w:tabs>
        <w:spacing w:after="0" w:line="240" w:lineRule="auto"/>
        <w:ind w:firstLine="567"/>
        <w:jc w:val="both"/>
        <w:rPr>
          <w:iCs/>
          <w:sz w:val="22"/>
          <w:szCs w:val="22"/>
        </w:rPr>
      </w:pPr>
      <w:r w:rsidRPr="00764342">
        <w:rPr>
          <w:iCs/>
          <w:sz w:val="22"/>
          <w:szCs w:val="22"/>
        </w:rPr>
        <w:t>- выписка из ЕГРН об объекте недвижимости, который снят с государственного кадастрового учета;</w:t>
      </w:r>
    </w:p>
    <w:p w:rsidR="000D657B" w:rsidRPr="00764342" w:rsidRDefault="000D657B" w:rsidP="000D657B">
      <w:pPr>
        <w:pStyle w:val="27"/>
        <w:tabs>
          <w:tab w:val="left" w:pos="932"/>
        </w:tabs>
        <w:spacing w:after="0" w:line="240" w:lineRule="auto"/>
        <w:ind w:firstLine="567"/>
        <w:jc w:val="both"/>
        <w:rPr>
          <w:iCs/>
          <w:sz w:val="22"/>
          <w:szCs w:val="22"/>
        </w:rPr>
      </w:pPr>
      <w:r w:rsidRPr="00764342">
        <w:rPr>
          <w:iCs/>
          <w:sz w:val="22"/>
          <w:szCs w:val="22"/>
        </w:rPr>
        <w:t>- уведомление об отсутствии в ЕГРН запрашиваемых сведений по объекту недвижимости.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2.17. Заявители (представители Заявителя) при подаче заявления вправе приложить к нему документы, указанные в подпунктах «а», «в», «г», «е» и «ж» пункта 34 Правил,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2.19. При подаче заявления и прилагаемых к нему документов в Уполномоченный орган Заявитель предъявляет оригиналы документов для сверки.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2.20. Документы, указанные в подпунктах «б», «д», «з» и «и» пункта 34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2.21. При предоставлении Услуги запрещается требовать от Заявителя:</w:t>
      </w:r>
    </w:p>
    <w:p w:rsidR="000D657B" w:rsidRPr="00764342" w:rsidRDefault="000D657B" w:rsidP="000D657B">
      <w:pPr>
        <w:autoSpaceDE w:val="0"/>
        <w:autoSpaceDN w:val="0"/>
        <w:ind w:firstLine="567"/>
        <w:jc w:val="both"/>
        <w:rPr>
          <w:sz w:val="22"/>
          <w:szCs w:val="22"/>
        </w:rPr>
      </w:pPr>
      <w:r w:rsidRPr="00764342">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657B" w:rsidRPr="00764342" w:rsidRDefault="000D657B" w:rsidP="000D657B">
      <w:pPr>
        <w:autoSpaceDE w:val="0"/>
        <w:autoSpaceDN w:val="0"/>
        <w:ind w:firstLine="567"/>
        <w:jc w:val="both"/>
        <w:rPr>
          <w:sz w:val="22"/>
          <w:szCs w:val="22"/>
        </w:rPr>
      </w:pPr>
      <w:r w:rsidRPr="00764342">
        <w:rPr>
          <w:sz w:val="22"/>
          <w:szCs w:val="22"/>
        </w:rPr>
        <w:lastRenderedPageBreak/>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764342">
          <w:rPr>
            <w:sz w:val="22"/>
            <w:szCs w:val="22"/>
          </w:rPr>
          <w:t>частью 1 статьи 1</w:t>
        </w:r>
      </w:hyperlink>
      <w:r w:rsidRPr="00764342">
        <w:rPr>
          <w:sz w:val="22"/>
          <w:szCs w:val="22"/>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 w:history="1">
        <w:r w:rsidRPr="00764342">
          <w:rPr>
            <w:sz w:val="22"/>
            <w:szCs w:val="22"/>
          </w:rPr>
          <w:t>частью 6 статьи 7</w:t>
        </w:r>
      </w:hyperlink>
      <w:r w:rsidRPr="00764342">
        <w:rPr>
          <w:sz w:val="22"/>
          <w:szCs w:val="22"/>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D657B" w:rsidRPr="00764342" w:rsidRDefault="000D657B" w:rsidP="000D657B">
      <w:pPr>
        <w:autoSpaceDE w:val="0"/>
        <w:autoSpaceDN w:val="0"/>
        <w:ind w:firstLine="567"/>
        <w:jc w:val="both"/>
        <w:rPr>
          <w:sz w:val="22"/>
          <w:szCs w:val="22"/>
        </w:rPr>
      </w:pPr>
      <w:r w:rsidRPr="00764342">
        <w:rPr>
          <w:sz w:val="22"/>
          <w:szCs w:val="22"/>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0D657B" w:rsidRPr="00764342" w:rsidRDefault="000D657B" w:rsidP="000D657B">
      <w:pPr>
        <w:autoSpaceDE w:val="0"/>
        <w:autoSpaceDN w:val="0"/>
        <w:ind w:firstLine="567"/>
        <w:jc w:val="both"/>
        <w:rPr>
          <w:sz w:val="22"/>
          <w:szCs w:val="22"/>
        </w:rPr>
      </w:pPr>
      <w:r w:rsidRPr="00764342">
        <w:rPr>
          <w:sz w:val="22"/>
          <w:szCs w:val="2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657B" w:rsidRPr="00764342" w:rsidRDefault="000D657B" w:rsidP="000D657B">
      <w:pPr>
        <w:autoSpaceDE w:val="0"/>
        <w:autoSpaceDN w:val="0"/>
        <w:ind w:firstLine="567"/>
        <w:jc w:val="both"/>
        <w:rPr>
          <w:sz w:val="22"/>
          <w:szCs w:val="22"/>
        </w:rPr>
      </w:pPr>
      <w:r w:rsidRPr="00764342">
        <w:rPr>
          <w:sz w:val="22"/>
          <w:szCs w:val="22"/>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657B" w:rsidRPr="00764342" w:rsidRDefault="000D657B" w:rsidP="000D657B">
      <w:pPr>
        <w:autoSpaceDE w:val="0"/>
        <w:autoSpaceDN w:val="0"/>
        <w:ind w:firstLine="567"/>
        <w:jc w:val="both"/>
        <w:rPr>
          <w:sz w:val="22"/>
          <w:szCs w:val="22"/>
        </w:rPr>
      </w:pPr>
      <w:r w:rsidRPr="00764342">
        <w:rPr>
          <w:sz w:val="22"/>
          <w:szCs w:val="22"/>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657B" w:rsidRPr="00764342" w:rsidRDefault="000D657B" w:rsidP="000D657B">
      <w:pPr>
        <w:autoSpaceDE w:val="0"/>
        <w:autoSpaceDN w:val="0"/>
        <w:ind w:firstLine="567"/>
        <w:jc w:val="both"/>
        <w:rPr>
          <w:sz w:val="22"/>
          <w:szCs w:val="22"/>
        </w:rPr>
      </w:pPr>
      <w:r w:rsidRPr="00764342">
        <w:rPr>
          <w:sz w:val="22"/>
          <w:szCs w:val="22"/>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657B" w:rsidRPr="00764342" w:rsidRDefault="000D657B" w:rsidP="000D657B">
      <w:pPr>
        <w:autoSpaceDE w:val="0"/>
        <w:autoSpaceDN w:val="0"/>
        <w:ind w:firstLine="567"/>
        <w:jc w:val="both"/>
        <w:rPr>
          <w:sz w:val="22"/>
          <w:szCs w:val="22"/>
        </w:rPr>
      </w:pPr>
      <w:r w:rsidRPr="00764342">
        <w:rPr>
          <w:sz w:val="22"/>
          <w:szCs w:val="22"/>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9" w:history="1">
        <w:r w:rsidRPr="00764342">
          <w:rPr>
            <w:sz w:val="22"/>
            <w:szCs w:val="22"/>
          </w:rPr>
          <w:t>частью 1.1 статьи 16</w:t>
        </w:r>
      </w:hyperlink>
      <w:r w:rsidRPr="00764342">
        <w:rPr>
          <w:sz w:val="22"/>
          <w:szCs w:val="22"/>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764342">
          <w:rPr>
            <w:sz w:val="22"/>
            <w:szCs w:val="22"/>
          </w:rPr>
          <w:t>частью 1.1 статьи 16</w:t>
        </w:r>
      </w:hyperlink>
      <w:r w:rsidRPr="00764342">
        <w:rPr>
          <w:sz w:val="22"/>
          <w:szCs w:val="22"/>
        </w:rPr>
        <w:t xml:space="preserve"> Федерального закона № 210-ФЗ, уведомляется заявитель, а также приносятся извинения за доставленные неудобства.</w:t>
      </w:r>
    </w:p>
    <w:p w:rsidR="000D657B" w:rsidRPr="00764342" w:rsidRDefault="000D657B" w:rsidP="000D657B">
      <w:pPr>
        <w:autoSpaceDE w:val="0"/>
        <w:autoSpaceDN w:val="0"/>
        <w:ind w:firstLine="567"/>
        <w:jc w:val="both"/>
        <w:rPr>
          <w:sz w:val="22"/>
          <w:szCs w:val="22"/>
        </w:rPr>
      </w:pPr>
      <w:r w:rsidRPr="00764342">
        <w:rPr>
          <w:sz w:val="22"/>
          <w:szCs w:val="22"/>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Исчерпывающий перечень оснований для отказа в приеме документов, необходимых для предоставления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Также основаниями для отказа в приеме к рассмотрению документов, необходимых для предоставления муниципальной услуги, являются: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документы поданы в орган, неуполномоченный на предоставление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представление неполного комплекта документов;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несоблюдение установленных статьей 11 Федерального закона от 6 апреля 2011 г. № 63-ФЗ «Об </w:t>
      </w:r>
      <w:r w:rsidRPr="00764342">
        <w:rPr>
          <w:sz w:val="22"/>
          <w:szCs w:val="22"/>
        </w:rPr>
        <w:lastRenderedPageBreak/>
        <w:t>электронной подписи» условий признания действительности усиленной квалифицированной электронной подписи;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неполное заполнение полей в форме запроса, в том числе в интерактивной форме на ЕПГУ;</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наличие противоречивых сведений в запросе и приложенных к нему документах.</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Форма решения об отказе в приеме документов, необходимых для предоставления услуги, приведена в Приложении № 5 к настоящему Регламенту.</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Исчерпывающий перечень оснований для приостановления или отказа в предоставлении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2.23. Оснований для приостановления предоставления услуги законодательством Российской Федерации не предусмотрено.</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Основаниями для отказа в предоставлении Услуги являются случаи, поименованные в пункте 40 Правил:</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-с заявлением обратилось лицо, не указанное в пункте 1.2 настоящего Регламента;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отсутствуют случаи и условия для присвоения объекту адресации адреса или аннулирования его адреса, указанные в пунктах 5, 8 - 11 и 14 - 18 Правил.</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2.24. Перечень оснований для отказа в предоставлении Услуги, определенный пунктом 2.23 настоящего Регламента, является исчерпывающим.</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2.25. Услуги, необходимые и обязательные для предоставления Услуги, отсутствуют.</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b w:val="0"/>
          <w:sz w:val="22"/>
          <w:szCs w:val="22"/>
        </w:rPr>
      </w:pPr>
      <w:r w:rsidRPr="00764342">
        <w:rPr>
          <w:sz w:val="22"/>
          <w:szCs w:val="22"/>
        </w:rPr>
        <w:t>Порядок, размер и основания взимания государственной пошлины или иной оплаты, взимаемой за предоставление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2.26. Предоставление Услуги осуществляется бесплатно.</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2.27. Услуги, необходимые и обязательные для предоставления Услуги, отсутствуют.</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27"/>
        <w:tabs>
          <w:tab w:val="left" w:pos="932"/>
        </w:tabs>
        <w:spacing w:after="0" w:line="240" w:lineRule="auto"/>
        <w:ind w:firstLine="567"/>
        <w:rPr>
          <w:sz w:val="22"/>
          <w:szCs w:val="22"/>
        </w:rPr>
      </w:pPr>
      <w:r w:rsidRPr="00764342">
        <w:rPr>
          <w:b/>
          <w:sz w:val="22"/>
          <w:szCs w:val="22"/>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Срок и порядок регистрации запроса заявителя о предоставлении муниципальной услуги, в том числе в электронной форме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w:t>
      </w:r>
      <w:r w:rsidRPr="00764342">
        <w:rPr>
          <w:sz w:val="22"/>
          <w:szCs w:val="22"/>
        </w:rPr>
        <w:lastRenderedPageBreak/>
        <w:t>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Требования к помещениям, в которых предоставляется муниципальная услуга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наименование;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место нахождения и адрес;</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режим работы;</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график приема;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номера телефонов для справок.</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Помещения, в которых предоставляется Услуга, должны соответствовать санитарно-эпидемиологическим правилам и нормативам.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Помещения, в которых предоставляется Услуга, оснащаются: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противопожарной системой и средствами пожаротушения;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системой оповещения о возникновении чрезвычайной ситуации;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средствами оказания первой медицинской помощи;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туалетными комнатами для посетителей.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Места для заполнения заявлений оборудуются стульями, столами (стойками), бланками заявлений, письменными принадлежностями.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Места приема Заявителей оборудуются информационными табличками (вывесками) с указанием: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номера кабинета и наименования отдела;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фамилии, имени и отчества (последнее - при наличии), должности ответственного лица за прием документов;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графика приема Заявителей.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При предоставлении Услуги инвалидам обеспечиваются: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возможность беспрепятственного доступа к объекту (зданию, помещению), в котором предоставляется Услуга;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 сопровождение инвалидов, имеющих стойкие расстройства функции зрения и самостоятельного </w:t>
      </w:r>
      <w:r w:rsidRPr="00764342">
        <w:rPr>
          <w:sz w:val="22"/>
          <w:szCs w:val="22"/>
        </w:rPr>
        <w:lastRenderedPageBreak/>
        <w:t>передвижения;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допуск сурдопереводчика и тифлосурдопереводчика;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оказание инвалидам помощи в преодолении барьеров, мешающих получению ими Услуги наравне с другими лицами.</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Показатели доступности и качества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2.31. Основными показателями доступности предоставления Услуги являются: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возможность получения заявителем уведомлений о предоставлении Услуги с помощью ЕПГУ или регионального портала;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возможность получения информации о ходе предоставления Услуги, в том числе с использованием информационно-коммуникационных технологий.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2.32. Основными показателями качества предоставления Услуги являются: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своевременность предоставления Услуги в соответствии со стандартом ее предоставления, определенным настоящим Регламентом;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минимально возможное количество взаимодействий гражданина с должностными лицами, участвующими в предоставлении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отсутствие обоснованных жалоб на действия (бездействие) сотрудников и их некорректное (невнимательное) отношение к Заявителям;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отсутствие нарушений установленных сроков в процессе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2.35. Электронные документы представляются в следующих форматах:</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а) xml - для формализованных документов;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xls, xlsx, ods - для документов, содержащих расчеты;</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«черно-белый» (при отсутствии в документе графических изображений и (или) цветного текста);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«оттенки серого» (при наличии в документе графических изображений, отличных от цветного графического изображения);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lastRenderedPageBreak/>
        <w:t>- «цветной» или «режим полной цветопередачи» (при наличии в документе цветных графических изображений либо цветного текста);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с сохранением всех аутентичных признаков подлинности, а именно: графической подписи лица, печати, углового штампа бланка;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Количество файлов должно соответствовать количеству документов, каждый из которых содержит текстовую и (или) графическую информацию.</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Электронные документы должны обеспечивать:</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возможность идентифицировать документ и количество листов в документе;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Документы, подлежащие представлению в форматах xls, xlsx или ods, формируются в виде отдельного электронного документа.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2.36. Муниципальная услуга не предоставляется в упреждающем (проактивном) режиме, предусмотренном частью 1 статьи 7.3 Федерального закона № 210-ФЗ. </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Исчерпывающий перечень административных процедур</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3.1. Предоставление Услуги включает в себя следующие административные процедуры:</w:t>
      </w:r>
    </w:p>
    <w:p w:rsidR="000D657B" w:rsidRPr="00764342" w:rsidRDefault="000D657B" w:rsidP="000D657B">
      <w:pPr>
        <w:autoSpaceDE w:val="0"/>
        <w:autoSpaceDN w:val="0"/>
        <w:ind w:firstLine="567"/>
        <w:jc w:val="both"/>
        <w:rPr>
          <w:sz w:val="22"/>
          <w:szCs w:val="22"/>
        </w:rPr>
      </w:pPr>
      <w:r w:rsidRPr="00764342">
        <w:rPr>
          <w:sz w:val="22"/>
          <w:szCs w:val="22"/>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0D657B" w:rsidRPr="00764342" w:rsidRDefault="000D657B" w:rsidP="000D657B">
      <w:pPr>
        <w:autoSpaceDE w:val="0"/>
        <w:autoSpaceDN w:val="0"/>
        <w:ind w:firstLine="567"/>
        <w:jc w:val="both"/>
        <w:rPr>
          <w:sz w:val="22"/>
          <w:szCs w:val="22"/>
        </w:rPr>
      </w:pPr>
      <w:r w:rsidRPr="00764342">
        <w:rPr>
          <w:sz w:val="22"/>
          <w:szCs w:val="22"/>
        </w:rPr>
        <w:t xml:space="preserve">2) формирование и направление межведомственных запросов документов (информации), необходимых для рассмотрения заявления; </w:t>
      </w:r>
    </w:p>
    <w:p w:rsidR="000D657B" w:rsidRPr="00764342" w:rsidRDefault="000D657B" w:rsidP="000D657B">
      <w:pPr>
        <w:autoSpaceDE w:val="0"/>
        <w:autoSpaceDN w:val="0"/>
        <w:ind w:firstLine="567"/>
        <w:jc w:val="both"/>
        <w:rPr>
          <w:sz w:val="22"/>
          <w:szCs w:val="22"/>
        </w:rPr>
      </w:pPr>
      <w:r w:rsidRPr="00764342">
        <w:rPr>
          <w:sz w:val="22"/>
          <w:szCs w:val="22"/>
        </w:rPr>
        <w:t>3) рассмотрение заявления, принятие решения по итогам рассмотрения;</w:t>
      </w:r>
    </w:p>
    <w:p w:rsidR="000D657B" w:rsidRPr="00764342" w:rsidRDefault="000D657B" w:rsidP="000D657B">
      <w:pPr>
        <w:autoSpaceDE w:val="0"/>
        <w:autoSpaceDN w:val="0"/>
        <w:ind w:firstLine="567"/>
        <w:jc w:val="both"/>
        <w:rPr>
          <w:sz w:val="22"/>
          <w:szCs w:val="22"/>
        </w:rPr>
      </w:pPr>
      <w:r w:rsidRPr="00764342">
        <w:rPr>
          <w:sz w:val="22"/>
          <w:szCs w:val="22"/>
        </w:rPr>
        <w:t xml:space="preserve">4) </w:t>
      </w:r>
      <w:r w:rsidRPr="00764342">
        <w:rPr>
          <w:bCs/>
          <w:sz w:val="22"/>
          <w:szCs w:val="22"/>
        </w:rPr>
        <w:t>выдача результата на бумажном носителе (опционально)</w:t>
      </w:r>
      <w:r w:rsidRPr="00764342">
        <w:rPr>
          <w:sz w:val="22"/>
          <w:szCs w:val="22"/>
        </w:rPr>
        <w:t>.</w:t>
      </w:r>
    </w:p>
    <w:p w:rsidR="000D657B" w:rsidRPr="00764342" w:rsidRDefault="000D657B" w:rsidP="000D657B">
      <w:pPr>
        <w:autoSpaceDE w:val="0"/>
        <w:autoSpaceDN w:val="0"/>
        <w:ind w:firstLine="567"/>
        <w:jc w:val="both"/>
        <w:rPr>
          <w:sz w:val="22"/>
          <w:szCs w:val="22"/>
          <w:u w:val="single"/>
        </w:rPr>
      </w:pPr>
      <w:r w:rsidRPr="00764342">
        <w:rPr>
          <w:sz w:val="22"/>
          <w:szCs w:val="22"/>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0D657B" w:rsidRPr="00764342" w:rsidRDefault="000D657B" w:rsidP="000D657B">
      <w:pPr>
        <w:autoSpaceDE w:val="0"/>
        <w:autoSpaceDN w:val="0"/>
        <w:ind w:firstLine="567"/>
        <w:jc w:val="both"/>
        <w:rPr>
          <w:sz w:val="22"/>
          <w:szCs w:val="22"/>
        </w:rPr>
      </w:pPr>
      <w:r w:rsidRPr="00764342">
        <w:rPr>
          <w:sz w:val="22"/>
          <w:szCs w:val="22"/>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2.8 – 2.15 настоящего Административного регламента на личном приеме, через многофункциональный центр, почтовым отправлением или в электронной форме. </w:t>
      </w:r>
    </w:p>
    <w:p w:rsidR="000D657B" w:rsidRPr="00764342" w:rsidRDefault="000D657B" w:rsidP="000D657B">
      <w:pPr>
        <w:autoSpaceDE w:val="0"/>
        <w:autoSpaceDN w:val="0"/>
        <w:ind w:firstLine="567"/>
        <w:jc w:val="both"/>
        <w:rPr>
          <w:sz w:val="22"/>
          <w:szCs w:val="22"/>
        </w:rPr>
      </w:pPr>
      <w:r w:rsidRPr="00764342">
        <w:rPr>
          <w:sz w:val="22"/>
          <w:szCs w:val="22"/>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0D657B" w:rsidRPr="00764342" w:rsidRDefault="000D657B" w:rsidP="000D657B">
      <w:pPr>
        <w:autoSpaceDE w:val="0"/>
        <w:autoSpaceDN w:val="0"/>
        <w:ind w:firstLine="567"/>
        <w:jc w:val="both"/>
        <w:rPr>
          <w:sz w:val="22"/>
          <w:szCs w:val="22"/>
        </w:rPr>
      </w:pPr>
      <w:r w:rsidRPr="00764342">
        <w:rPr>
          <w:sz w:val="22"/>
          <w:szCs w:val="22"/>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 2.15 настоящего Административного регламента пакета документов, а также наличие оснований для отказа в приеме документов, предусмотренных пунктом 2.22 настоящего административного регламента.</w:t>
      </w:r>
    </w:p>
    <w:p w:rsidR="000D657B" w:rsidRPr="00764342" w:rsidRDefault="000D657B" w:rsidP="000D657B">
      <w:pPr>
        <w:autoSpaceDE w:val="0"/>
        <w:autoSpaceDN w:val="0"/>
        <w:ind w:firstLine="567"/>
        <w:jc w:val="both"/>
        <w:rPr>
          <w:sz w:val="22"/>
          <w:szCs w:val="22"/>
        </w:rPr>
      </w:pPr>
      <w:r w:rsidRPr="00764342">
        <w:rPr>
          <w:sz w:val="22"/>
          <w:szCs w:val="22"/>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0D657B" w:rsidRPr="00764342" w:rsidRDefault="000D657B" w:rsidP="000D657B">
      <w:pPr>
        <w:autoSpaceDE w:val="0"/>
        <w:autoSpaceDN w:val="0"/>
        <w:ind w:firstLine="567"/>
        <w:jc w:val="both"/>
        <w:rPr>
          <w:sz w:val="22"/>
          <w:szCs w:val="22"/>
        </w:rPr>
      </w:pPr>
      <w:r w:rsidRPr="00764342">
        <w:rPr>
          <w:sz w:val="22"/>
          <w:szCs w:val="22"/>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0D657B" w:rsidRPr="00764342" w:rsidRDefault="000D657B" w:rsidP="000D657B">
      <w:pPr>
        <w:autoSpaceDE w:val="0"/>
        <w:autoSpaceDN w:val="0"/>
        <w:ind w:firstLine="567"/>
        <w:jc w:val="both"/>
        <w:rPr>
          <w:sz w:val="22"/>
          <w:szCs w:val="22"/>
        </w:rPr>
      </w:pPr>
      <w:r w:rsidRPr="00764342">
        <w:rPr>
          <w:sz w:val="22"/>
          <w:szCs w:val="22"/>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0D657B" w:rsidRPr="00764342" w:rsidRDefault="000D657B" w:rsidP="000D657B">
      <w:pPr>
        <w:autoSpaceDE w:val="0"/>
        <w:autoSpaceDN w:val="0"/>
        <w:ind w:firstLine="567"/>
        <w:jc w:val="both"/>
        <w:rPr>
          <w:sz w:val="22"/>
          <w:szCs w:val="22"/>
        </w:rPr>
      </w:pPr>
      <w:r w:rsidRPr="00764342">
        <w:rPr>
          <w:sz w:val="22"/>
          <w:szCs w:val="22"/>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D657B" w:rsidRPr="00764342" w:rsidRDefault="000D657B" w:rsidP="000D657B">
      <w:pPr>
        <w:autoSpaceDE w:val="0"/>
        <w:autoSpaceDN w:val="0"/>
        <w:ind w:firstLine="567"/>
        <w:jc w:val="both"/>
        <w:rPr>
          <w:sz w:val="22"/>
          <w:szCs w:val="22"/>
        </w:rPr>
      </w:pPr>
      <w:r w:rsidRPr="00764342">
        <w:rPr>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D657B" w:rsidRPr="00764342" w:rsidRDefault="000D657B" w:rsidP="000D657B">
      <w:pPr>
        <w:autoSpaceDE w:val="0"/>
        <w:autoSpaceDN w:val="0"/>
        <w:ind w:firstLine="567"/>
        <w:jc w:val="both"/>
        <w:rPr>
          <w:sz w:val="22"/>
          <w:szCs w:val="22"/>
        </w:rPr>
      </w:pPr>
      <w:r w:rsidRPr="00764342">
        <w:rPr>
          <w:sz w:val="22"/>
          <w:szCs w:val="22"/>
        </w:rPr>
        <w:t xml:space="preserve">При наличии оснований, предусмотренных пунктом 2.22 настоящего административного регламента, должностное лицо Уполномоченного органа, ответственное за предоставление муниципальной услуги </w:t>
      </w:r>
      <w:r w:rsidRPr="00764342">
        <w:rPr>
          <w:sz w:val="22"/>
          <w:szCs w:val="22"/>
        </w:rPr>
        <w:lastRenderedPageBreak/>
        <w:t xml:space="preserve">готовит </w:t>
      </w:r>
      <w:r w:rsidRPr="00764342">
        <w:rPr>
          <w:iCs/>
          <w:sz w:val="22"/>
          <w:szCs w:val="22"/>
        </w:rPr>
        <w:t xml:space="preserve">уведомление </w:t>
      </w:r>
      <w:r w:rsidRPr="00764342">
        <w:rPr>
          <w:sz w:val="22"/>
          <w:szCs w:val="22"/>
        </w:rPr>
        <w:t xml:space="preserve">об отказе в приеме к рассмотрению заявления, которое подписывается руководителем Уполномоченного органа и направляется указанным заявителем в заявлении способом не трех дней, со дня регистрации заявления в Уполномоченном органе. </w:t>
      </w:r>
    </w:p>
    <w:p w:rsidR="000D657B" w:rsidRPr="00764342" w:rsidRDefault="000D657B" w:rsidP="000D657B">
      <w:pPr>
        <w:autoSpaceDE w:val="0"/>
        <w:autoSpaceDN w:val="0"/>
        <w:ind w:firstLine="567"/>
        <w:jc w:val="both"/>
        <w:rPr>
          <w:sz w:val="22"/>
          <w:szCs w:val="22"/>
        </w:rPr>
      </w:pPr>
      <w:r w:rsidRPr="00764342">
        <w:rPr>
          <w:sz w:val="22"/>
          <w:szCs w:val="22"/>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1" w:history="1">
        <w:r w:rsidRPr="00764342">
          <w:rPr>
            <w:sz w:val="22"/>
            <w:szCs w:val="22"/>
          </w:rPr>
          <w:t>статье 11</w:t>
        </w:r>
      </w:hyperlink>
      <w:r w:rsidRPr="00764342">
        <w:rPr>
          <w:sz w:val="22"/>
          <w:szCs w:val="22"/>
        </w:rPr>
        <w:t xml:space="preserve"> Федерального закона "Об электронной подписи".</w:t>
      </w:r>
    </w:p>
    <w:p w:rsidR="000D657B" w:rsidRPr="00764342" w:rsidRDefault="000D657B" w:rsidP="000D657B">
      <w:pPr>
        <w:autoSpaceDE w:val="0"/>
        <w:autoSpaceDN w:val="0"/>
        <w:ind w:firstLine="567"/>
        <w:jc w:val="both"/>
        <w:rPr>
          <w:sz w:val="22"/>
          <w:szCs w:val="22"/>
        </w:rPr>
      </w:pPr>
      <w:r w:rsidRPr="00764342">
        <w:rPr>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w:t>
      </w:r>
      <w:r w:rsidRPr="00764342">
        <w:rPr>
          <w:iCs/>
          <w:sz w:val="22"/>
          <w:szCs w:val="22"/>
        </w:rPr>
        <w:t>дня регистрации заявления в Уполномоченном органе</w:t>
      </w:r>
      <w:r w:rsidRPr="00764342">
        <w:rPr>
          <w:sz w:val="22"/>
          <w:szCs w:val="22"/>
        </w:rPr>
        <w:t xml:space="preserve">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2" w:history="1">
        <w:r w:rsidRPr="00764342">
          <w:rPr>
            <w:sz w:val="22"/>
            <w:szCs w:val="22"/>
          </w:rPr>
          <w:t>статьи 11</w:t>
        </w:r>
      </w:hyperlink>
      <w:r w:rsidRPr="00764342">
        <w:rPr>
          <w:sz w:val="22"/>
          <w:szCs w:val="22"/>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p>
    <w:p w:rsidR="000D657B" w:rsidRPr="00764342" w:rsidRDefault="000D657B" w:rsidP="000D657B">
      <w:pPr>
        <w:autoSpaceDE w:val="0"/>
        <w:autoSpaceDN w:val="0"/>
        <w:ind w:firstLine="567"/>
        <w:jc w:val="both"/>
        <w:rPr>
          <w:sz w:val="22"/>
          <w:szCs w:val="22"/>
        </w:rPr>
      </w:pPr>
      <w:r w:rsidRPr="00764342">
        <w:rPr>
          <w:sz w:val="22"/>
          <w:szCs w:val="22"/>
        </w:rPr>
        <w:t>Максимальный срок исполнения административной процедуры:</w:t>
      </w:r>
    </w:p>
    <w:p w:rsidR="000D657B" w:rsidRPr="00764342" w:rsidRDefault="000D657B" w:rsidP="000D657B">
      <w:pPr>
        <w:autoSpaceDE w:val="0"/>
        <w:autoSpaceDN w:val="0"/>
        <w:ind w:firstLine="567"/>
        <w:jc w:val="both"/>
        <w:rPr>
          <w:sz w:val="22"/>
          <w:szCs w:val="22"/>
        </w:rPr>
      </w:pPr>
      <w:r w:rsidRPr="00764342">
        <w:rPr>
          <w:sz w:val="22"/>
          <w:szCs w:val="22"/>
        </w:rPr>
        <w:t>Прием и регистрация документов осуществляется:</w:t>
      </w:r>
    </w:p>
    <w:p w:rsidR="000D657B" w:rsidRPr="00764342" w:rsidRDefault="000D657B" w:rsidP="000D657B">
      <w:pPr>
        <w:autoSpaceDE w:val="0"/>
        <w:autoSpaceDN w:val="0"/>
        <w:ind w:firstLine="567"/>
        <w:jc w:val="both"/>
        <w:rPr>
          <w:sz w:val="22"/>
          <w:szCs w:val="22"/>
        </w:rPr>
      </w:pPr>
      <w:r w:rsidRPr="00764342">
        <w:rPr>
          <w:sz w:val="22"/>
          <w:szCs w:val="22"/>
        </w:rPr>
        <w:t>- на личном приеме граждан  –  не  более 20 минут;</w:t>
      </w:r>
    </w:p>
    <w:p w:rsidR="000D657B" w:rsidRPr="00764342" w:rsidRDefault="000D657B" w:rsidP="000D657B">
      <w:pPr>
        <w:autoSpaceDE w:val="0"/>
        <w:autoSpaceDN w:val="0"/>
        <w:ind w:firstLine="567"/>
        <w:jc w:val="both"/>
        <w:rPr>
          <w:sz w:val="22"/>
          <w:szCs w:val="22"/>
        </w:rPr>
      </w:pPr>
      <w:r w:rsidRPr="00764342">
        <w:rPr>
          <w:sz w:val="22"/>
          <w:szCs w:val="22"/>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0D657B" w:rsidRPr="00764342" w:rsidRDefault="000D657B" w:rsidP="000D657B">
      <w:pPr>
        <w:autoSpaceDE w:val="0"/>
        <w:autoSpaceDN w:val="0"/>
        <w:ind w:firstLine="567"/>
        <w:jc w:val="both"/>
        <w:rPr>
          <w:iCs/>
          <w:sz w:val="22"/>
          <w:szCs w:val="22"/>
        </w:rPr>
      </w:pPr>
      <w:r w:rsidRPr="00764342">
        <w:rPr>
          <w:iCs/>
          <w:sz w:val="22"/>
          <w:szCs w:val="22"/>
        </w:rPr>
        <w:t xml:space="preserve">Уведомление </w:t>
      </w:r>
      <w:r w:rsidRPr="00764342">
        <w:rPr>
          <w:sz w:val="22"/>
          <w:szCs w:val="22"/>
        </w:rPr>
        <w:t xml:space="preserve">об отказе в приеме к рассмотрению заявления, </w:t>
      </w:r>
      <w:r w:rsidRPr="00764342">
        <w:rPr>
          <w:iCs/>
          <w:sz w:val="22"/>
          <w:szCs w:val="22"/>
        </w:rPr>
        <w:t>направляется в течение 3 дней со дня регистрации заявления в Уполномоченном органе</w:t>
      </w:r>
      <w:r w:rsidRPr="00764342">
        <w:rPr>
          <w:sz w:val="22"/>
          <w:szCs w:val="22"/>
        </w:rPr>
        <w:t xml:space="preserve">. </w:t>
      </w:r>
    </w:p>
    <w:p w:rsidR="000D657B" w:rsidRPr="00764342" w:rsidRDefault="000D657B" w:rsidP="000D657B">
      <w:pPr>
        <w:autoSpaceDE w:val="0"/>
        <w:autoSpaceDN w:val="0"/>
        <w:ind w:firstLine="567"/>
        <w:jc w:val="both"/>
        <w:rPr>
          <w:sz w:val="22"/>
          <w:szCs w:val="22"/>
        </w:rPr>
      </w:pPr>
      <w:r w:rsidRPr="00764342">
        <w:rPr>
          <w:sz w:val="22"/>
          <w:szCs w:val="22"/>
        </w:rPr>
        <w:t>Результатом исполнения административной процедуры является:</w:t>
      </w:r>
    </w:p>
    <w:p w:rsidR="000D657B" w:rsidRPr="00764342" w:rsidRDefault="000D657B" w:rsidP="000D657B">
      <w:pPr>
        <w:autoSpaceDE w:val="0"/>
        <w:autoSpaceDN w:val="0"/>
        <w:ind w:firstLine="567"/>
        <w:jc w:val="both"/>
        <w:rPr>
          <w:sz w:val="22"/>
          <w:szCs w:val="22"/>
        </w:rPr>
      </w:pPr>
      <w:r w:rsidRPr="00764342">
        <w:rPr>
          <w:sz w:val="22"/>
          <w:szCs w:val="22"/>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0D657B" w:rsidRPr="00764342" w:rsidRDefault="000D657B" w:rsidP="000D657B">
      <w:pPr>
        <w:autoSpaceDE w:val="0"/>
        <w:autoSpaceDN w:val="0"/>
        <w:ind w:firstLine="567"/>
        <w:jc w:val="both"/>
        <w:rPr>
          <w:sz w:val="22"/>
          <w:szCs w:val="22"/>
        </w:rPr>
      </w:pPr>
      <w:r w:rsidRPr="00764342">
        <w:rPr>
          <w:sz w:val="22"/>
          <w:szCs w:val="22"/>
        </w:rPr>
        <w:t xml:space="preserve">- направление </w:t>
      </w:r>
      <w:r w:rsidRPr="00764342">
        <w:rPr>
          <w:iCs/>
          <w:sz w:val="22"/>
          <w:szCs w:val="22"/>
        </w:rPr>
        <w:t xml:space="preserve">уведомления </w:t>
      </w:r>
      <w:r w:rsidRPr="00764342">
        <w:rPr>
          <w:sz w:val="22"/>
          <w:szCs w:val="22"/>
        </w:rPr>
        <w:t>об отказе в приеме к рассмотрению заявления.</w:t>
      </w:r>
    </w:p>
    <w:p w:rsidR="000D657B" w:rsidRPr="00764342" w:rsidRDefault="000D657B" w:rsidP="000D657B">
      <w:pPr>
        <w:autoSpaceDE w:val="0"/>
        <w:autoSpaceDN w:val="0"/>
        <w:ind w:firstLine="567"/>
        <w:jc w:val="both"/>
        <w:rPr>
          <w:sz w:val="22"/>
          <w:szCs w:val="22"/>
          <w:u w:val="single"/>
        </w:rPr>
      </w:pPr>
      <w:r w:rsidRPr="00764342">
        <w:rPr>
          <w:sz w:val="22"/>
          <w:szCs w:val="22"/>
        </w:rPr>
        <w:t xml:space="preserve"> </w:t>
      </w:r>
      <w:r w:rsidRPr="00764342">
        <w:rPr>
          <w:sz w:val="22"/>
          <w:szCs w:val="22"/>
          <w:u w:val="single"/>
        </w:rPr>
        <w:t>3.1.2. Формирование и направление межведомственных запросов документов (информации), необходимых для рассмотрения заявления.</w:t>
      </w:r>
    </w:p>
    <w:p w:rsidR="000D657B" w:rsidRPr="00764342" w:rsidRDefault="000D657B" w:rsidP="000D657B">
      <w:pPr>
        <w:autoSpaceDE w:val="0"/>
        <w:autoSpaceDN w:val="0"/>
        <w:ind w:firstLine="567"/>
        <w:jc w:val="both"/>
        <w:rPr>
          <w:sz w:val="22"/>
          <w:szCs w:val="22"/>
        </w:rPr>
      </w:pPr>
      <w:r w:rsidRPr="00764342">
        <w:rPr>
          <w:sz w:val="22"/>
          <w:szCs w:val="22"/>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2.16 настоящего административного регламента.</w:t>
      </w:r>
    </w:p>
    <w:p w:rsidR="000D657B" w:rsidRPr="00764342" w:rsidRDefault="000D657B" w:rsidP="000D657B">
      <w:pPr>
        <w:autoSpaceDE w:val="0"/>
        <w:autoSpaceDN w:val="0"/>
        <w:ind w:firstLine="567"/>
        <w:jc w:val="both"/>
        <w:rPr>
          <w:sz w:val="22"/>
          <w:szCs w:val="22"/>
        </w:rPr>
      </w:pPr>
      <w:r w:rsidRPr="00764342">
        <w:rPr>
          <w:sz w:val="22"/>
          <w:szCs w:val="22"/>
        </w:rPr>
        <w:t>В случае если документы (информация), предусмотренные пунктом 2.16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0D657B" w:rsidRPr="00764342" w:rsidRDefault="000D657B" w:rsidP="000D657B">
      <w:pPr>
        <w:autoSpaceDE w:val="0"/>
        <w:autoSpaceDN w:val="0"/>
        <w:ind w:firstLine="567"/>
        <w:jc w:val="both"/>
        <w:rPr>
          <w:sz w:val="22"/>
          <w:szCs w:val="22"/>
        </w:rPr>
      </w:pPr>
      <w:r w:rsidRPr="00764342">
        <w:rPr>
          <w:sz w:val="22"/>
          <w:szCs w:val="22"/>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D657B" w:rsidRPr="00764342" w:rsidRDefault="000D657B" w:rsidP="000D657B">
      <w:pPr>
        <w:autoSpaceDE w:val="0"/>
        <w:autoSpaceDN w:val="0"/>
        <w:ind w:firstLine="567"/>
        <w:jc w:val="both"/>
        <w:rPr>
          <w:sz w:val="22"/>
          <w:szCs w:val="22"/>
        </w:rPr>
      </w:pPr>
      <w:r w:rsidRPr="00764342">
        <w:rPr>
          <w:sz w:val="22"/>
          <w:szCs w:val="22"/>
        </w:rPr>
        <w:t>Максимальный срок исполнения административной процедуры -  5 рабочих дней со дня окончания приема документов и регистрации заявления.</w:t>
      </w:r>
    </w:p>
    <w:p w:rsidR="000D657B" w:rsidRPr="00764342" w:rsidRDefault="000D657B" w:rsidP="000D657B">
      <w:pPr>
        <w:autoSpaceDE w:val="0"/>
        <w:autoSpaceDN w:val="0"/>
        <w:ind w:firstLine="567"/>
        <w:jc w:val="both"/>
        <w:rPr>
          <w:sz w:val="22"/>
          <w:szCs w:val="22"/>
        </w:rPr>
      </w:pPr>
      <w:r w:rsidRPr="00764342">
        <w:rPr>
          <w:sz w:val="22"/>
          <w:szCs w:val="22"/>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0D657B" w:rsidRPr="00764342" w:rsidRDefault="000D657B" w:rsidP="000D657B">
      <w:pPr>
        <w:autoSpaceDE w:val="0"/>
        <w:autoSpaceDN w:val="0"/>
        <w:ind w:firstLine="567"/>
        <w:jc w:val="both"/>
        <w:rPr>
          <w:sz w:val="22"/>
          <w:szCs w:val="22"/>
          <w:u w:val="single"/>
        </w:rPr>
      </w:pPr>
      <w:r w:rsidRPr="00764342">
        <w:rPr>
          <w:sz w:val="22"/>
          <w:szCs w:val="22"/>
          <w:u w:val="single"/>
        </w:rPr>
        <w:t>3.1.3. Рассмотрение заявления, принятие решения по итогам рассмотрения.</w:t>
      </w:r>
    </w:p>
    <w:p w:rsidR="000D657B" w:rsidRPr="00764342" w:rsidRDefault="000D657B" w:rsidP="000D657B">
      <w:pPr>
        <w:autoSpaceDE w:val="0"/>
        <w:autoSpaceDN w:val="0"/>
        <w:ind w:firstLine="567"/>
        <w:jc w:val="both"/>
        <w:rPr>
          <w:sz w:val="22"/>
          <w:szCs w:val="22"/>
        </w:rPr>
      </w:pPr>
      <w:r w:rsidRPr="00764342">
        <w:rPr>
          <w:sz w:val="22"/>
          <w:szCs w:val="22"/>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0D657B" w:rsidRPr="00764342" w:rsidRDefault="000D657B" w:rsidP="000D657B">
      <w:pPr>
        <w:autoSpaceDE w:val="0"/>
        <w:autoSpaceDN w:val="0"/>
        <w:ind w:firstLine="567"/>
        <w:jc w:val="both"/>
        <w:rPr>
          <w:sz w:val="22"/>
          <w:szCs w:val="22"/>
        </w:rPr>
      </w:pPr>
      <w:r w:rsidRPr="00764342">
        <w:rPr>
          <w:sz w:val="22"/>
          <w:szCs w:val="22"/>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hyperlink r:id="rId13" w:history="1">
        <w:r w:rsidRPr="00764342">
          <w:rPr>
            <w:sz w:val="22"/>
            <w:szCs w:val="22"/>
          </w:rPr>
          <w:t>пунктом 2.</w:t>
        </w:r>
      </w:hyperlink>
      <w:r w:rsidRPr="00764342">
        <w:rPr>
          <w:sz w:val="22"/>
          <w:szCs w:val="22"/>
        </w:rPr>
        <w:t>23 настоящего Административного регламента.</w:t>
      </w:r>
    </w:p>
    <w:p w:rsidR="000D657B" w:rsidRPr="00764342" w:rsidRDefault="000D657B" w:rsidP="000D657B">
      <w:pPr>
        <w:autoSpaceDE w:val="0"/>
        <w:autoSpaceDN w:val="0"/>
        <w:ind w:firstLine="567"/>
        <w:jc w:val="both"/>
        <w:rPr>
          <w:sz w:val="22"/>
          <w:szCs w:val="22"/>
        </w:rPr>
      </w:pPr>
      <w:r w:rsidRPr="00764342">
        <w:rPr>
          <w:sz w:val="22"/>
          <w:szCs w:val="22"/>
        </w:rPr>
        <w:t xml:space="preserve">По итогам рассмотрения должностное лицо Уполномоченного органа, ответственное за предоставление муниципальной услуги, готовит </w:t>
      </w:r>
    </w:p>
    <w:p w:rsidR="000D657B" w:rsidRPr="00764342" w:rsidRDefault="000D657B" w:rsidP="000D657B">
      <w:pPr>
        <w:autoSpaceDE w:val="0"/>
        <w:autoSpaceDN w:val="0"/>
        <w:ind w:firstLine="567"/>
        <w:jc w:val="both"/>
        <w:rPr>
          <w:sz w:val="22"/>
          <w:szCs w:val="22"/>
        </w:rPr>
      </w:pPr>
      <w:r w:rsidRPr="00764342">
        <w:rPr>
          <w:sz w:val="22"/>
          <w:szCs w:val="22"/>
        </w:rPr>
        <w:t>- проект решения Уполномоченного органа о присвоении адреса объекту адресации;</w:t>
      </w:r>
    </w:p>
    <w:p w:rsidR="000D657B" w:rsidRPr="00764342" w:rsidRDefault="000D657B" w:rsidP="000D657B">
      <w:pPr>
        <w:autoSpaceDE w:val="0"/>
        <w:autoSpaceDN w:val="0"/>
        <w:ind w:firstLine="567"/>
        <w:jc w:val="both"/>
        <w:rPr>
          <w:sz w:val="22"/>
          <w:szCs w:val="22"/>
        </w:rPr>
      </w:pPr>
      <w:r w:rsidRPr="00764342">
        <w:rPr>
          <w:sz w:val="22"/>
          <w:szCs w:val="22"/>
        </w:rPr>
        <w:t>- проект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0D657B" w:rsidRPr="00764342" w:rsidRDefault="000D657B" w:rsidP="000D657B">
      <w:pPr>
        <w:autoSpaceDE w:val="0"/>
        <w:autoSpaceDN w:val="0"/>
        <w:ind w:firstLine="567"/>
        <w:jc w:val="both"/>
        <w:rPr>
          <w:sz w:val="22"/>
          <w:szCs w:val="22"/>
        </w:rPr>
      </w:pPr>
      <w:r w:rsidRPr="00764342">
        <w:rPr>
          <w:sz w:val="22"/>
          <w:szCs w:val="22"/>
        </w:rPr>
        <w:lastRenderedPageBreak/>
        <w:t>- проект решения Уполномоченного органа об отказе в присвоении объекту адресации адреса или аннулировании его адреса.</w:t>
      </w:r>
    </w:p>
    <w:p w:rsidR="000D657B" w:rsidRPr="00764342" w:rsidRDefault="000D657B" w:rsidP="000D657B">
      <w:pPr>
        <w:autoSpaceDE w:val="0"/>
        <w:autoSpaceDN w:val="0"/>
        <w:ind w:firstLine="567"/>
        <w:jc w:val="both"/>
        <w:rPr>
          <w:sz w:val="22"/>
          <w:szCs w:val="22"/>
        </w:rPr>
      </w:pPr>
      <w:r w:rsidRPr="00764342">
        <w:rPr>
          <w:sz w:val="22"/>
          <w:szCs w:val="22"/>
        </w:rPr>
        <w:t xml:space="preserve">Проект решения Уполномоченного органа об отказе в присвоении объекту адресации адреса или аннулировании его адреса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4" w:history="1">
        <w:r w:rsidRPr="00764342">
          <w:rPr>
            <w:sz w:val="22"/>
            <w:szCs w:val="22"/>
          </w:rPr>
          <w:t>пунктом 2.</w:t>
        </w:r>
      </w:hyperlink>
      <w:r w:rsidRPr="00764342">
        <w:rPr>
          <w:sz w:val="22"/>
          <w:szCs w:val="22"/>
        </w:rPr>
        <w:t xml:space="preserve">23 настоящего Административного регламента. </w:t>
      </w:r>
    </w:p>
    <w:p w:rsidR="000D657B" w:rsidRPr="00764342" w:rsidRDefault="000D657B" w:rsidP="000D657B">
      <w:pPr>
        <w:autoSpaceDE w:val="0"/>
        <w:autoSpaceDN w:val="0"/>
        <w:ind w:firstLine="567"/>
        <w:jc w:val="both"/>
        <w:rPr>
          <w:sz w:val="22"/>
          <w:szCs w:val="22"/>
        </w:rPr>
      </w:pPr>
      <w:r w:rsidRPr="00764342">
        <w:rPr>
          <w:sz w:val="22"/>
          <w:szCs w:val="22"/>
        </w:rPr>
        <w:t xml:space="preserve">Решение Уполномоченного органа о присвоении адреса объекту адресации либо решение Уполномоченного органа об аннулировании адреса объекта адресации (допускается объединение с решением о присвоении адреса объекту адресации)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rsidR="000D657B" w:rsidRPr="00764342" w:rsidRDefault="000D657B" w:rsidP="000D657B">
      <w:pPr>
        <w:autoSpaceDE w:val="0"/>
        <w:autoSpaceDN w:val="0"/>
        <w:ind w:firstLine="567"/>
        <w:jc w:val="both"/>
        <w:rPr>
          <w:sz w:val="22"/>
          <w:szCs w:val="22"/>
        </w:rPr>
      </w:pPr>
      <w:r w:rsidRPr="00764342">
        <w:rPr>
          <w:sz w:val="22"/>
          <w:szCs w:val="22"/>
        </w:rPr>
        <w:t>В решении Уполномоченного органа об отказе в присвоении объекту адресации адреса или аннулировании его адреса должно быть указано основание отказа, предусмотренное пунктом 2.23 настоящего Административного регламента.</w:t>
      </w:r>
    </w:p>
    <w:p w:rsidR="000D657B" w:rsidRPr="00764342" w:rsidRDefault="000D657B" w:rsidP="000D657B">
      <w:pPr>
        <w:autoSpaceDE w:val="0"/>
        <w:autoSpaceDN w:val="0"/>
        <w:ind w:firstLine="567"/>
        <w:jc w:val="both"/>
        <w:rPr>
          <w:sz w:val="22"/>
          <w:szCs w:val="22"/>
        </w:rPr>
      </w:pPr>
      <w:r w:rsidRPr="00764342">
        <w:rPr>
          <w:sz w:val="22"/>
          <w:szCs w:val="22"/>
        </w:rPr>
        <w:t>В случае если заявление подано с нарушением требований, предусмотренных пунктом 2.8 – 2.15 настоящего Административного регламента, в решении Уполномоченного органа об отказе в присвоении объекту адресации адреса или аннулировании его адреса должно быть указано, в чем состоит такое нарушение.</w:t>
      </w:r>
    </w:p>
    <w:p w:rsidR="000D657B" w:rsidRPr="00764342" w:rsidRDefault="000D657B" w:rsidP="000D657B">
      <w:pPr>
        <w:autoSpaceDE w:val="0"/>
        <w:autoSpaceDN w:val="0"/>
        <w:ind w:firstLine="567"/>
        <w:jc w:val="both"/>
        <w:rPr>
          <w:sz w:val="22"/>
          <w:szCs w:val="22"/>
        </w:rPr>
      </w:pPr>
      <w:r w:rsidRPr="00764342">
        <w:rPr>
          <w:sz w:val="22"/>
          <w:szCs w:val="22"/>
        </w:rPr>
        <w:t>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0D657B" w:rsidRPr="00764342" w:rsidRDefault="000D657B" w:rsidP="000D657B">
      <w:pPr>
        <w:autoSpaceDE w:val="0"/>
        <w:autoSpaceDN w:val="0"/>
        <w:ind w:firstLine="567"/>
        <w:jc w:val="both"/>
        <w:rPr>
          <w:sz w:val="22"/>
          <w:szCs w:val="22"/>
        </w:rPr>
      </w:pPr>
      <w:r w:rsidRPr="00764342">
        <w:rPr>
          <w:sz w:val="22"/>
          <w:szCs w:val="22"/>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0D657B" w:rsidRPr="00764342" w:rsidRDefault="000D657B" w:rsidP="000D657B">
      <w:pPr>
        <w:autoSpaceDE w:val="0"/>
        <w:autoSpaceDN w:val="0"/>
        <w:ind w:firstLine="567"/>
        <w:jc w:val="both"/>
        <w:rPr>
          <w:sz w:val="22"/>
          <w:szCs w:val="22"/>
        </w:rPr>
      </w:pPr>
      <w:r w:rsidRPr="00764342">
        <w:rPr>
          <w:sz w:val="22"/>
          <w:szCs w:val="22"/>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0D657B" w:rsidRPr="00764342" w:rsidRDefault="000D657B" w:rsidP="000D657B">
      <w:pPr>
        <w:autoSpaceDE w:val="0"/>
        <w:autoSpaceDN w:val="0"/>
        <w:ind w:firstLine="567"/>
        <w:jc w:val="both"/>
        <w:rPr>
          <w:sz w:val="22"/>
          <w:szCs w:val="22"/>
        </w:rPr>
      </w:pPr>
      <w:r w:rsidRPr="00764342">
        <w:rPr>
          <w:sz w:val="22"/>
          <w:szCs w:val="22"/>
        </w:rPr>
        <w:t>Максимальный срок исполнения административной процедуры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D657B" w:rsidRPr="00764342" w:rsidRDefault="000D657B" w:rsidP="000D657B">
      <w:pPr>
        <w:autoSpaceDE w:val="0"/>
        <w:autoSpaceDN w:val="0"/>
        <w:ind w:firstLine="567"/>
        <w:jc w:val="both"/>
        <w:rPr>
          <w:sz w:val="22"/>
          <w:szCs w:val="22"/>
        </w:rPr>
      </w:pPr>
      <w:r w:rsidRPr="00764342">
        <w:rPr>
          <w:sz w:val="22"/>
          <w:szCs w:val="22"/>
        </w:rPr>
        <w:t>Результатом исполнения административной процедуры является:</w:t>
      </w:r>
    </w:p>
    <w:p w:rsidR="000D657B" w:rsidRPr="00764342" w:rsidRDefault="000D657B" w:rsidP="000D657B">
      <w:pPr>
        <w:autoSpaceDE w:val="0"/>
        <w:autoSpaceDN w:val="0"/>
        <w:ind w:firstLine="567"/>
        <w:jc w:val="both"/>
        <w:rPr>
          <w:sz w:val="22"/>
          <w:szCs w:val="22"/>
        </w:rPr>
      </w:pPr>
      <w:r w:rsidRPr="00764342">
        <w:rPr>
          <w:sz w:val="22"/>
          <w:szCs w:val="22"/>
        </w:rPr>
        <w:t>решение Уполномоченного органа о присвоении адреса объекту адресации;</w:t>
      </w:r>
    </w:p>
    <w:p w:rsidR="000D657B" w:rsidRPr="00764342" w:rsidRDefault="000D657B" w:rsidP="000D657B">
      <w:pPr>
        <w:autoSpaceDE w:val="0"/>
        <w:autoSpaceDN w:val="0"/>
        <w:ind w:firstLine="567"/>
        <w:jc w:val="both"/>
        <w:rPr>
          <w:sz w:val="22"/>
          <w:szCs w:val="22"/>
        </w:rPr>
      </w:pPr>
      <w:r w:rsidRPr="00764342">
        <w:rPr>
          <w:sz w:val="22"/>
          <w:szCs w:val="22"/>
        </w:rPr>
        <w:t>решение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0D657B" w:rsidRPr="00764342" w:rsidRDefault="000D657B" w:rsidP="000D657B">
      <w:pPr>
        <w:autoSpaceDE w:val="0"/>
        <w:autoSpaceDN w:val="0"/>
        <w:ind w:firstLine="567"/>
        <w:jc w:val="both"/>
        <w:rPr>
          <w:sz w:val="22"/>
          <w:szCs w:val="22"/>
        </w:rPr>
      </w:pPr>
      <w:r w:rsidRPr="00764342">
        <w:rPr>
          <w:sz w:val="22"/>
          <w:szCs w:val="22"/>
        </w:rPr>
        <w:t>решение Уполномоченного органа об отказе в присвоении объекту адресации адреса или аннулировании его адреса.</w:t>
      </w:r>
    </w:p>
    <w:p w:rsidR="000D657B" w:rsidRPr="00764342" w:rsidRDefault="000D657B" w:rsidP="000D657B">
      <w:pPr>
        <w:autoSpaceDE w:val="0"/>
        <w:autoSpaceDN w:val="0"/>
        <w:ind w:firstLine="567"/>
        <w:jc w:val="both"/>
        <w:rPr>
          <w:sz w:val="22"/>
          <w:szCs w:val="22"/>
          <w:u w:val="single"/>
        </w:rPr>
      </w:pPr>
      <w:r w:rsidRPr="00764342">
        <w:rPr>
          <w:sz w:val="22"/>
          <w:szCs w:val="22"/>
          <w:u w:val="single"/>
        </w:rPr>
        <w:t xml:space="preserve">3.1.4. </w:t>
      </w:r>
      <w:r w:rsidRPr="00764342">
        <w:rPr>
          <w:bCs/>
          <w:sz w:val="22"/>
          <w:szCs w:val="22"/>
          <w:u w:val="single"/>
        </w:rPr>
        <w:t>Выдача результата на бумажном носителе (опционально)</w:t>
      </w:r>
      <w:r w:rsidRPr="00764342">
        <w:rPr>
          <w:sz w:val="22"/>
          <w:szCs w:val="22"/>
          <w:u w:val="single"/>
        </w:rPr>
        <w:t>.</w:t>
      </w:r>
    </w:p>
    <w:p w:rsidR="000D657B" w:rsidRPr="00764342" w:rsidRDefault="000D657B" w:rsidP="000D657B">
      <w:pPr>
        <w:autoSpaceDE w:val="0"/>
        <w:autoSpaceDN w:val="0"/>
        <w:ind w:firstLine="567"/>
        <w:jc w:val="both"/>
        <w:rPr>
          <w:sz w:val="22"/>
          <w:szCs w:val="22"/>
        </w:rPr>
      </w:pPr>
      <w:r w:rsidRPr="00764342">
        <w:rPr>
          <w:sz w:val="22"/>
          <w:szCs w:val="22"/>
        </w:rPr>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Административного регламента.</w:t>
      </w:r>
    </w:p>
    <w:p w:rsidR="000D657B" w:rsidRPr="00764342" w:rsidRDefault="000D657B" w:rsidP="000D657B">
      <w:pPr>
        <w:autoSpaceDE w:val="0"/>
        <w:autoSpaceDN w:val="0"/>
        <w:ind w:firstLine="567"/>
        <w:jc w:val="both"/>
        <w:rPr>
          <w:sz w:val="22"/>
          <w:szCs w:val="22"/>
        </w:rPr>
      </w:pPr>
      <w:r w:rsidRPr="00764342">
        <w:rPr>
          <w:sz w:val="22"/>
          <w:szCs w:val="22"/>
        </w:rPr>
        <w:t>Сведения, содержащиеся в решении, указанном в пункте 3.1.3 настоящего административного регламента в течение 1 рабочего дня со дня принятия решения вносятся должностным лицом Уполномоченного органа, ответственным за предоставление муниципальной услуги в государственный адресный реестр и подтверждается соответствующей выпиской из государственного адресного реестра, оформленной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0D657B" w:rsidRPr="00764342" w:rsidRDefault="000D657B" w:rsidP="000D657B">
      <w:pPr>
        <w:autoSpaceDE w:val="0"/>
        <w:autoSpaceDN w:val="0"/>
        <w:ind w:firstLine="567"/>
        <w:jc w:val="both"/>
        <w:rPr>
          <w:sz w:val="22"/>
          <w:szCs w:val="22"/>
        </w:rPr>
      </w:pPr>
      <w:r w:rsidRPr="00764342">
        <w:rPr>
          <w:sz w:val="22"/>
          <w:szCs w:val="22"/>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0D657B" w:rsidRPr="00764342" w:rsidRDefault="000D657B" w:rsidP="000D657B">
      <w:pPr>
        <w:autoSpaceDE w:val="0"/>
        <w:autoSpaceDN w:val="0"/>
        <w:ind w:firstLine="567"/>
        <w:jc w:val="both"/>
        <w:rPr>
          <w:sz w:val="22"/>
          <w:szCs w:val="22"/>
        </w:rPr>
      </w:pPr>
      <w:r w:rsidRPr="00764342">
        <w:rPr>
          <w:sz w:val="22"/>
          <w:szCs w:val="22"/>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0D657B" w:rsidRPr="00764342" w:rsidRDefault="000D657B" w:rsidP="000D657B">
      <w:pPr>
        <w:autoSpaceDE w:val="0"/>
        <w:autoSpaceDN w:val="0"/>
        <w:ind w:firstLine="567"/>
        <w:jc w:val="both"/>
        <w:rPr>
          <w:sz w:val="22"/>
          <w:szCs w:val="22"/>
        </w:rPr>
      </w:pPr>
      <w:r w:rsidRPr="00764342">
        <w:rPr>
          <w:sz w:val="22"/>
          <w:szCs w:val="22"/>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0D657B" w:rsidRPr="00764342" w:rsidRDefault="000D657B" w:rsidP="000D657B">
      <w:pPr>
        <w:autoSpaceDE w:val="0"/>
        <w:autoSpaceDN w:val="0"/>
        <w:ind w:firstLine="567"/>
        <w:jc w:val="both"/>
        <w:rPr>
          <w:sz w:val="22"/>
          <w:szCs w:val="22"/>
        </w:rPr>
      </w:pPr>
      <w:r w:rsidRPr="00764342">
        <w:rPr>
          <w:sz w:val="22"/>
          <w:szCs w:val="22"/>
        </w:rPr>
        <w:t>Максимальный срок исполнения административной процедуры -  2 рабочих дня с даты принятия решения, указанного в пункте 3.1.3 настоящего административного регламента.</w:t>
      </w:r>
    </w:p>
    <w:p w:rsidR="000D657B" w:rsidRPr="00764342" w:rsidRDefault="000D657B" w:rsidP="000D657B">
      <w:pPr>
        <w:autoSpaceDE w:val="0"/>
        <w:autoSpaceDN w:val="0"/>
        <w:ind w:firstLine="567"/>
        <w:jc w:val="both"/>
        <w:rPr>
          <w:sz w:val="22"/>
          <w:szCs w:val="22"/>
        </w:rPr>
      </w:pPr>
      <w:r w:rsidRPr="00764342">
        <w:rPr>
          <w:sz w:val="22"/>
          <w:szCs w:val="22"/>
        </w:rPr>
        <w:t>Результатом исполнения административной процедуры является: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выписка из государственного адресного реестра;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направление результата предоставления муниципальной услуги указанным заявителем в заявлении способом. </w:t>
      </w:r>
    </w:p>
    <w:p w:rsidR="000D657B" w:rsidRPr="00764342" w:rsidRDefault="000D657B" w:rsidP="000D657B">
      <w:pPr>
        <w:pStyle w:val="27"/>
        <w:tabs>
          <w:tab w:val="left" w:pos="932"/>
        </w:tabs>
        <w:spacing w:after="0" w:line="240" w:lineRule="auto"/>
        <w:jc w:val="both"/>
        <w:rPr>
          <w:sz w:val="22"/>
          <w:szCs w:val="22"/>
        </w:rPr>
      </w:pPr>
    </w:p>
    <w:p w:rsidR="000D657B" w:rsidRPr="00764342" w:rsidRDefault="000D657B" w:rsidP="000D657B">
      <w:pPr>
        <w:pStyle w:val="1"/>
        <w:rPr>
          <w:b w:val="0"/>
          <w:sz w:val="22"/>
          <w:szCs w:val="22"/>
        </w:rPr>
      </w:pPr>
      <w:r w:rsidRPr="00764342">
        <w:rPr>
          <w:sz w:val="22"/>
          <w:szCs w:val="22"/>
        </w:rPr>
        <w:t xml:space="preserve">Перечень административных процедур (действий) при предоставлении муниципальной </w:t>
      </w:r>
      <w:r w:rsidRPr="00764342">
        <w:rPr>
          <w:sz w:val="22"/>
          <w:szCs w:val="22"/>
        </w:rPr>
        <w:lastRenderedPageBreak/>
        <w:t>услуги услуг в электронной форме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3.2. При предоставлении Услуги в электронной форме заявителю обеспечивается возможность:</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получения информации о порядке и сроках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приема и регистрации Уполномоченным органом заявления и прилагаемых документов;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получения Заявителем (представителем Заявителя) результата предоставления Услуги в форме электронного документа;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получения сведений о ходе рассмотрения заявления;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осуществления оценки качества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Порядок осуществления административных процедур (действий) в электронной форме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При формировании заявления Заявителю обеспечивается: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д) возможность вернуться на любой из этапов заполнения электронной формы заявления без потери ранее введенной информации;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а) прием документов, необходимых для предоставления Услуги, и направление Заявителю электронного сообщения о поступлении заявления;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3.5. Заявителю в качестве результата предоставления Услуги обеспечивается возможность получения документа: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 виде бумажного документа, подтверждающего содержание электронного документа, который Заявитель получает при личном обращении.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w:t>
      </w:r>
      <w:r w:rsidRPr="00764342">
        <w:rPr>
          <w:sz w:val="22"/>
          <w:szCs w:val="22"/>
        </w:rPr>
        <w:lastRenderedPageBreak/>
        <w:t>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Порядок исправления допущенных опечаток и ошибок в выданных в результате предоставления муниципальной услуги документах</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IV. Формы контроля за исполнением административного регламента</w:t>
      </w:r>
    </w:p>
    <w:p w:rsidR="000D657B" w:rsidRPr="00764342" w:rsidRDefault="000D657B" w:rsidP="000D657B">
      <w:pPr>
        <w:pStyle w:val="27"/>
        <w:tabs>
          <w:tab w:val="left" w:pos="932"/>
        </w:tabs>
        <w:spacing w:after="0" w:line="240" w:lineRule="auto"/>
        <w:ind w:firstLine="567"/>
        <w:jc w:val="both"/>
        <w:rPr>
          <w:b/>
          <w:sz w:val="22"/>
          <w:szCs w:val="22"/>
        </w:rPr>
      </w:pPr>
    </w:p>
    <w:p w:rsidR="000D657B" w:rsidRPr="00764342" w:rsidRDefault="000D657B" w:rsidP="000D657B">
      <w:pPr>
        <w:pStyle w:val="1"/>
        <w:rPr>
          <w:sz w:val="20"/>
          <w:szCs w:val="20"/>
        </w:rPr>
      </w:pPr>
      <w:r w:rsidRPr="00764342">
        <w:rPr>
          <w:sz w:val="20"/>
          <w:szCs w:val="2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Текущий контроль осуществляется путем проведения плановых и внеплановых проверок:</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решений о предоставлении (об отказе в предоставлении)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выявления и устранения нарушений прав граждан;</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4.2. Контроль за полнотой и качеством предоставления Услуги включает в себя проведение плановых и внеплановых проверок.</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При плановой проверке полноты и качества предоставления Услуги контролю подлежат: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соблюдение сроков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lastRenderedPageBreak/>
        <w:t>- соблюдение положений настоящего Регламента и иных нормативных правовых актов, устанавливающих требования к предоставлению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правильность и обоснованность принятого решения об отказе в предоставлении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Основанием для проведения внеплановых проверок являются: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обращения граждан и юридических лиц на нарушения законодательства, в том числе на качество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b w:val="0"/>
          <w:sz w:val="22"/>
          <w:szCs w:val="22"/>
        </w:rPr>
      </w:pPr>
      <w:r w:rsidRPr="00764342">
        <w:rPr>
          <w:sz w:val="22"/>
          <w:szCs w:val="22"/>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Граждане, их объединения и организации также имеют право:</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направлять замечания и предложения по улучшению доступности и качества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вносить предложения о мерах по устранению нарушений настоящего Регламента.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Заявитель может обратиться с жалобой в следующих случаях:</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1) нарушение срока регистрации запроса заявителя о предоставлении муниципальной услуги, запроса, указанного в </w:t>
      </w:r>
      <w:hyperlink r:id="rId15" w:history="1">
        <w:r w:rsidRPr="00764342">
          <w:rPr>
            <w:sz w:val="22"/>
            <w:szCs w:val="22"/>
          </w:rPr>
          <w:t>статье 15.1</w:t>
        </w:r>
      </w:hyperlink>
      <w:r w:rsidRPr="00764342">
        <w:rPr>
          <w:sz w:val="22"/>
          <w:szCs w:val="22"/>
        </w:rPr>
        <w:t xml:space="preserve"> Федерального закона </w:t>
      </w:r>
      <w:r w:rsidRPr="00764342">
        <w:rPr>
          <w:bCs/>
          <w:sz w:val="22"/>
          <w:szCs w:val="22"/>
        </w:rPr>
        <w:t>№ 210-ФЗ</w:t>
      </w:r>
      <w:r w:rsidRPr="00764342">
        <w:rPr>
          <w:sz w:val="22"/>
          <w:szCs w:val="22"/>
        </w:rPr>
        <w:t>;</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w:t>
      </w:r>
      <w:r w:rsidRPr="00764342">
        <w:rPr>
          <w:rFonts w:ascii="Tahoma" w:eastAsia="Tahoma" w:hAnsi="Tahoma" w:cs="Tahoma"/>
          <w:sz w:val="22"/>
          <w:szCs w:val="22"/>
        </w:rPr>
        <w:t xml:space="preserve"> </w:t>
      </w:r>
      <w:r w:rsidRPr="00764342">
        <w:rPr>
          <w:sz w:val="22"/>
          <w:szCs w:val="22"/>
        </w:rP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764342">
          <w:rPr>
            <w:sz w:val="22"/>
            <w:szCs w:val="22"/>
          </w:rPr>
          <w:t>частью 1.3 статьи 16</w:t>
        </w:r>
      </w:hyperlink>
      <w:r w:rsidRPr="00764342">
        <w:rPr>
          <w:sz w:val="22"/>
          <w:szCs w:val="22"/>
        </w:rPr>
        <w:t xml:space="preserve"> </w:t>
      </w:r>
      <w:r w:rsidRPr="00764342">
        <w:rPr>
          <w:bCs/>
          <w:sz w:val="22"/>
          <w:szCs w:val="22"/>
        </w:rPr>
        <w:t>Федерального закона № 210-ФЗ</w:t>
      </w:r>
      <w:r w:rsidRPr="00764342">
        <w:rPr>
          <w:sz w:val="22"/>
          <w:szCs w:val="22"/>
        </w:rPr>
        <w:t>;</w:t>
      </w:r>
    </w:p>
    <w:p w:rsidR="000D657B" w:rsidRPr="00764342" w:rsidRDefault="000D657B" w:rsidP="000D657B">
      <w:pPr>
        <w:autoSpaceDE w:val="0"/>
        <w:ind w:firstLine="709"/>
        <w:jc w:val="both"/>
        <w:rPr>
          <w:sz w:val="22"/>
          <w:szCs w:val="22"/>
        </w:rPr>
      </w:pPr>
      <w:r w:rsidRPr="00764342">
        <w:rPr>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0D657B" w:rsidRPr="00764342" w:rsidRDefault="000D657B" w:rsidP="000D657B">
      <w:pPr>
        <w:autoSpaceDE w:val="0"/>
        <w:ind w:firstLine="709"/>
        <w:jc w:val="both"/>
        <w:rPr>
          <w:sz w:val="22"/>
          <w:szCs w:val="22"/>
        </w:rPr>
      </w:pPr>
      <w:r w:rsidRPr="00764342">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0D657B" w:rsidRPr="00764342" w:rsidRDefault="000D657B" w:rsidP="000D657B">
      <w:pPr>
        <w:autoSpaceDE w:val="0"/>
        <w:autoSpaceDN w:val="0"/>
        <w:adjustRightInd w:val="0"/>
        <w:ind w:firstLine="709"/>
        <w:jc w:val="both"/>
        <w:rPr>
          <w:sz w:val="22"/>
          <w:szCs w:val="22"/>
        </w:rPr>
      </w:pPr>
      <w:r w:rsidRPr="00764342">
        <w:rPr>
          <w:sz w:val="22"/>
          <w:szCs w:val="22"/>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764342">
          <w:rPr>
            <w:sz w:val="22"/>
            <w:szCs w:val="22"/>
          </w:rPr>
          <w:t>частью 1.3 статьи 16</w:t>
        </w:r>
      </w:hyperlink>
      <w:r w:rsidRPr="00764342">
        <w:rPr>
          <w:sz w:val="22"/>
          <w:szCs w:val="22"/>
        </w:rPr>
        <w:t xml:space="preserve"> </w:t>
      </w:r>
      <w:r w:rsidRPr="00764342">
        <w:rPr>
          <w:bCs/>
          <w:sz w:val="22"/>
          <w:szCs w:val="22"/>
        </w:rPr>
        <w:t>Федерального закона № 210-ФЗ</w:t>
      </w:r>
      <w:r w:rsidRPr="00764342">
        <w:rPr>
          <w:sz w:val="22"/>
          <w:szCs w:val="22"/>
        </w:rPr>
        <w:t>;</w:t>
      </w:r>
    </w:p>
    <w:p w:rsidR="000D657B" w:rsidRPr="00764342" w:rsidRDefault="000D657B" w:rsidP="000D657B">
      <w:pPr>
        <w:autoSpaceDE w:val="0"/>
        <w:ind w:firstLine="709"/>
        <w:jc w:val="both"/>
        <w:rPr>
          <w:sz w:val="22"/>
          <w:szCs w:val="22"/>
        </w:rPr>
      </w:pPr>
      <w:r w:rsidRPr="00764342">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0D657B" w:rsidRPr="00764342" w:rsidRDefault="000D657B" w:rsidP="000D657B">
      <w:pPr>
        <w:autoSpaceDE w:val="0"/>
        <w:autoSpaceDN w:val="0"/>
        <w:adjustRightInd w:val="0"/>
        <w:ind w:firstLine="709"/>
        <w:jc w:val="both"/>
        <w:rPr>
          <w:sz w:val="22"/>
          <w:szCs w:val="22"/>
        </w:rPr>
      </w:pPr>
      <w:r w:rsidRPr="00764342">
        <w:rPr>
          <w:sz w:val="22"/>
          <w:szCs w:val="22"/>
        </w:rPr>
        <w:t xml:space="preserve">7)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18" w:history="1">
        <w:r w:rsidRPr="00764342">
          <w:rPr>
            <w:sz w:val="22"/>
            <w:szCs w:val="22"/>
          </w:rPr>
          <w:t>частью 1.1 статьи 16</w:t>
        </w:r>
      </w:hyperlink>
      <w:r w:rsidRPr="00764342">
        <w:rPr>
          <w:sz w:val="22"/>
          <w:szCs w:val="22"/>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764342">
          <w:rPr>
            <w:sz w:val="22"/>
            <w:szCs w:val="22"/>
          </w:rPr>
          <w:t>частью 1.3 статьи 16</w:t>
        </w:r>
      </w:hyperlink>
      <w:r w:rsidRPr="00764342">
        <w:rPr>
          <w:sz w:val="22"/>
          <w:szCs w:val="22"/>
        </w:rPr>
        <w:t xml:space="preserve"> Федерального закона № 210-ФЗ;</w:t>
      </w:r>
    </w:p>
    <w:p w:rsidR="000D657B" w:rsidRPr="00764342" w:rsidRDefault="000D657B" w:rsidP="000D657B">
      <w:pPr>
        <w:autoSpaceDE w:val="0"/>
        <w:autoSpaceDN w:val="0"/>
        <w:adjustRightInd w:val="0"/>
        <w:ind w:firstLine="709"/>
        <w:jc w:val="both"/>
        <w:rPr>
          <w:sz w:val="22"/>
          <w:szCs w:val="22"/>
        </w:rPr>
      </w:pPr>
      <w:r w:rsidRPr="00764342">
        <w:rPr>
          <w:sz w:val="22"/>
          <w:szCs w:val="22"/>
        </w:rPr>
        <w:t>8) нарушение срока или порядка выдачи документов по результатам предоставления муниципальной услуги;</w:t>
      </w:r>
    </w:p>
    <w:p w:rsidR="000D657B" w:rsidRPr="00764342" w:rsidRDefault="000D657B" w:rsidP="000D657B">
      <w:pPr>
        <w:autoSpaceDE w:val="0"/>
        <w:autoSpaceDN w:val="0"/>
        <w:adjustRightInd w:val="0"/>
        <w:ind w:firstLine="709"/>
        <w:jc w:val="both"/>
        <w:rPr>
          <w:sz w:val="22"/>
          <w:szCs w:val="22"/>
        </w:rPr>
      </w:pPr>
      <w:r w:rsidRPr="00764342">
        <w:rPr>
          <w:sz w:val="22"/>
          <w:szCs w:val="22"/>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764342">
          <w:rPr>
            <w:sz w:val="22"/>
            <w:szCs w:val="22"/>
          </w:rPr>
          <w:t>частью 1.3 статьи 16</w:t>
        </w:r>
      </w:hyperlink>
      <w:r w:rsidRPr="00764342">
        <w:rPr>
          <w:sz w:val="22"/>
          <w:szCs w:val="22"/>
        </w:rPr>
        <w:t xml:space="preserve"> Федерального закона № 210-ФЗ;</w:t>
      </w:r>
    </w:p>
    <w:p w:rsidR="000D657B" w:rsidRPr="00764342" w:rsidRDefault="000D657B" w:rsidP="000D657B">
      <w:pPr>
        <w:autoSpaceDE w:val="0"/>
        <w:autoSpaceDN w:val="0"/>
        <w:adjustRightInd w:val="0"/>
        <w:ind w:firstLine="540"/>
        <w:jc w:val="both"/>
        <w:rPr>
          <w:sz w:val="22"/>
          <w:szCs w:val="22"/>
        </w:rPr>
      </w:pPr>
      <w:r w:rsidRPr="00764342">
        <w:rPr>
          <w:sz w:val="22"/>
          <w:szCs w:val="2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D657B" w:rsidRPr="00764342" w:rsidRDefault="000D657B" w:rsidP="000D657B">
      <w:pPr>
        <w:autoSpaceDE w:val="0"/>
        <w:ind w:right="-16" w:firstLine="709"/>
        <w:jc w:val="both"/>
        <w:rPr>
          <w:sz w:val="22"/>
          <w:szCs w:val="22"/>
        </w:rPr>
      </w:pPr>
      <w:r w:rsidRPr="00764342">
        <w:rPr>
          <w:sz w:val="22"/>
          <w:szCs w:val="22"/>
        </w:rPr>
        <w:t>5.2. Жалоба должна содержать:</w:t>
      </w:r>
    </w:p>
    <w:p w:rsidR="000D657B" w:rsidRPr="00764342" w:rsidRDefault="000D657B" w:rsidP="000D657B">
      <w:pPr>
        <w:autoSpaceDE w:val="0"/>
        <w:autoSpaceDN w:val="0"/>
        <w:adjustRightInd w:val="0"/>
        <w:ind w:firstLine="709"/>
        <w:jc w:val="both"/>
        <w:rPr>
          <w:sz w:val="22"/>
          <w:szCs w:val="22"/>
        </w:rPr>
      </w:pPr>
      <w:r w:rsidRPr="00764342">
        <w:rPr>
          <w:sz w:val="22"/>
          <w:szCs w:val="22"/>
        </w:rPr>
        <w:t>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многофункционального центра, его руководителя и (или) работника, решения и действия (бездействие) которых обжалуются;</w:t>
      </w:r>
    </w:p>
    <w:p w:rsidR="000D657B" w:rsidRPr="00764342" w:rsidRDefault="000D657B" w:rsidP="000D657B">
      <w:pPr>
        <w:autoSpaceDE w:val="0"/>
        <w:ind w:right="-16" w:firstLine="709"/>
        <w:jc w:val="both"/>
        <w:rPr>
          <w:sz w:val="22"/>
          <w:szCs w:val="22"/>
        </w:rPr>
      </w:pPr>
      <w:r w:rsidRPr="00764342">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657B" w:rsidRPr="00764342" w:rsidRDefault="000D657B" w:rsidP="000D657B">
      <w:pPr>
        <w:autoSpaceDE w:val="0"/>
        <w:ind w:right="-16" w:firstLine="709"/>
        <w:jc w:val="both"/>
        <w:rPr>
          <w:sz w:val="22"/>
          <w:szCs w:val="22"/>
        </w:rPr>
      </w:pPr>
      <w:r w:rsidRPr="00764342">
        <w:rPr>
          <w:sz w:val="22"/>
          <w:szCs w:val="22"/>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их работников;</w:t>
      </w:r>
    </w:p>
    <w:p w:rsidR="000D657B" w:rsidRPr="00764342" w:rsidRDefault="000D657B" w:rsidP="000D657B">
      <w:pPr>
        <w:autoSpaceDE w:val="0"/>
        <w:autoSpaceDN w:val="0"/>
        <w:adjustRightInd w:val="0"/>
        <w:ind w:firstLine="709"/>
        <w:jc w:val="both"/>
        <w:rPr>
          <w:sz w:val="22"/>
          <w:szCs w:val="22"/>
        </w:rPr>
      </w:pPr>
      <w:r w:rsidRPr="00764342">
        <w:rPr>
          <w:sz w:val="22"/>
          <w:szCs w:val="22"/>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764342">
        <w:rPr>
          <w:bCs/>
          <w:i/>
          <w:sz w:val="22"/>
          <w:szCs w:val="22"/>
        </w:rPr>
        <w:t xml:space="preserve"> </w:t>
      </w:r>
      <w:r w:rsidRPr="00764342">
        <w:rPr>
          <w:sz w:val="22"/>
          <w:szCs w:val="22"/>
        </w:rPr>
        <w:t>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D657B" w:rsidRPr="00764342" w:rsidRDefault="000D657B" w:rsidP="000D657B">
      <w:pPr>
        <w:autoSpaceDE w:val="0"/>
        <w:ind w:right="-16" w:firstLine="709"/>
        <w:jc w:val="both"/>
        <w:rPr>
          <w:sz w:val="22"/>
          <w:szCs w:val="22"/>
        </w:rPr>
      </w:pPr>
      <w:r w:rsidRPr="00764342">
        <w:rPr>
          <w:sz w:val="22"/>
          <w:szCs w:val="22"/>
        </w:rPr>
        <w:t>Заявитель имеет право на получение информации и документов, необходимых для обоснования и рассмотрения жалобы.</w:t>
      </w:r>
    </w:p>
    <w:p w:rsidR="000D657B" w:rsidRPr="00764342" w:rsidRDefault="000D657B" w:rsidP="000D657B">
      <w:pPr>
        <w:autoSpaceDE w:val="0"/>
        <w:ind w:right="-16" w:firstLine="709"/>
        <w:jc w:val="both"/>
        <w:rPr>
          <w:sz w:val="22"/>
          <w:szCs w:val="22"/>
        </w:rPr>
      </w:pPr>
      <w:r w:rsidRPr="00764342">
        <w:rPr>
          <w:sz w:val="22"/>
          <w:szCs w:val="22"/>
        </w:rPr>
        <w:t>5.3. По результатам рассмотрения жалобы принимается одно из следующих решений:</w:t>
      </w:r>
    </w:p>
    <w:p w:rsidR="000D657B" w:rsidRPr="00764342" w:rsidRDefault="000D657B" w:rsidP="000D657B">
      <w:pPr>
        <w:autoSpaceDE w:val="0"/>
        <w:autoSpaceDN w:val="0"/>
        <w:adjustRightInd w:val="0"/>
        <w:ind w:firstLine="709"/>
        <w:jc w:val="both"/>
        <w:rPr>
          <w:strike/>
          <w:sz w:val="22"/>
          <w:szCs w:val="22"/>
        </w:rPr>
      </w:pPr>
      <w:r w:rsidRPr="00764342">
        <w:rPr>
          <w:sz w:val="22"/>
          <w:szCs w:val="22"/>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0D657B" w:rsidRPr="00764342" w:rsidRDefault="000D657B" w:rsidP="000D657B">
      <w:pPr>
        <w:autoSpaceDE w:val="0"/>
        <w:autoSpaceDN w:val="0"/>
        <w:adjustRightInd w:val="0"/>
        <w:ind w:firstLine="709"/>
        <w:jc w:val="both"/>
        <w:rPr>
          <w:sz w:val="22"/>
          <w:szCs w:val="22"/>
        </w:rPr>
      </w:pPr>
      <w:r w:rsidRPr="00764342">
        <w:rPr>
          <w:sz w:val="22"/>
          <w:szCs w:val="22"/>
        </w:rPr>
        <w:lastRenderedPageBreak/>
        <w:t>2) в удовлетворении жалобы отказывается.</w:t>
      </w:r>
    </w:p>
    <w:p w:rsidR="000D657B" w:rsidRPr="00764342" w:rsidRDefault="000D657B" w:rsidP="000D657B">
      <w:pPr>
        <w:autoSpaceDE w:val="0"/>
        <w:autoSpaceDN w:val="0"/>
        <w:adjustRightInd w:val="0"/>
        <w:ind w:firstLine="709"/>
        <w:jc w:val="both"/>
        <w:rPr>
          <w:sz w:val="22"/>
          <w:szCs w:val="22"/>
        </w:rPr>
      </w:pPr>
      <w:r w:rsidRPr="00764342">
        <w:rPr>
          <w:sz w:val="22"/>
          <w:szCs w:val="22"/>
        </w:rPr>
        <w:t>5.4. Основаниями для отказа в удовлетворении жалобы являются:</w:t>
      </w:r>
    </w:p>
    <w:p w:rsidR="000D657B" w:rsidRPr="00764342" w:rsidRDefault="000D657B" w:rsidP="000D657B">
      <w:pPr>
        <w:autoSpaceDE w:val="0"/>
        <w:autoSpaceDN w:val="0"/>
        <w:adjustRightInd w:val="0"/>
        <w:ind w:firstLine="709"/>
        <w:jc w:val="both"/>
        <w:rPr>
          <w:sz w:val="22"/>
          <w:szCs w:val="22"/>
        </w:rPr>
      </w:pPr>
      <w:r w:rsidRPr="00764342">
        <w:rPr>
          <w:sz w:val="22"/>
          <w:szCs w:val="22"/>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многофункционального центра, работника многофункционального центра, участвующих в предоставлении муниципальной услуги,</w:t>
      </w:r>
    </w:p>
    <w:p w:rsidR="000D657B" w:rsidRPr="00764342" w:rsidRDefault="000D657B" w:rsidP="000D657B">
      <w:pPr>
        <w:autoSpaceDE w:val="0"/>
        <w:autoSpaceDN w:val="0"/>
        <w:adjustRightInd w:val="0"/>
        <w:ind w:firstLine="709"/>
        <w:jc w:val="both"/>
        <w:rPr>
          <w:sz w:val="22"/>
          <w:szCs w:val="22"/>
        </w:rPr>
      </w:pPr>
      <w:r w:rsidRPr="00764342">
        <w:rPr>
          <w:sz w:val="22"/>
          <w:szCs w:val="22"/>
        </w:rPr>
        <w:t>2) наличие вступившего в законную силу решения суда по жалобе о том же предмете и по тем же основаниям;</w:t>
      </w:r>
    </w:p>
    <w:p w:rsidR="000D657B" w:rsidRPr="00764342" w:rsidRDefault="000D657B" w:rsidP="000D657B">
      <w:pPr>
        <w:autoSpaceDE w:val="0"/>
        <w:autoSpaceDN w:val="0"/>
        <w:adjustRightInd w:val="0"/>
        <w:ind w:firstLine="709"/>
        <w:jc w:val="both"/>
        <w:rPr>
          <w:sz w:val="22"/>
          <w:szCs w:val="22"/>
        </w:rPr>
      </w:pPr>
      <w:r w:rsidRPr="00764342">
        <w:rPr>
          <w:sz w:val="22"/>
          <w:szCs w:val="22"/>
        </w:rPr>
        <w:t>3) подача жалобы лицом, полномочия которого не подтверждены в порядке, установленном законодательством Российской Федерации.</w:t>
      </w:r>
    </w:p>
    <w:p w:rsidR="000D657B" w:rsidRPr="00764342" w:rsidRDefault="000D657B" w:rsidP="000D657B">
      <w:pPr>
        <w:autoSpaceDE w:val="0"/>
        <w:ind w:right="-16" w:firstLine="709"/>
        <w:jc w:val="both"/>
        <w:rPr>
          <w:sz w:val="22"/>
          <w:szCs w:val="22"/>
        </w:rPr>
      </w:pPr>
      <w:r w:rsidRPr="00764342">
        <w:rPr>
          <w:sz w:val="22"/>
          <w:szCs w:val="22"/>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657B" w:rsidRPr="00764342" w:rsidRDefault="000D657B" w:rsidP="000D657B">
      <w:pPr>
        <w:autoSpaceDE w:val="0"/>
        <w:autoSpaceDN w:val="0"/>
        <w:adjustRightInd w:val="0"/>
        <w:ind w:firstLine="709"/>
        <w:jc w:val="both"/>
        <w:rPr>
          <w:sz w:val="22"/>
          <w:szCs w:val="22"/>
        </w:rPr>
      </w:pPr>
      <w:r w:rsidRPr="00764342">
        <w:rPr>
          <w:sz w:val="22"/>
          <w:szCs w:val="22"/>
        </w:rPr>
        <w:t>В случае признания жалобы подлежащей удовлетворению в ответе заявителю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657B" w:rsidRPr="00764342" w:rsidRDefault="000D657B" w:rsidP="000D657B">
      <w:pPr>
        <w:autoSpaceDE w:val="0"/>
        <w:autoSpaceDN w:val="0"/>
        <w:adjustRightInd w:val="0"/>
        <w:ind w:firstLine="709"/>
        <w:jc w:val="both"/>
        <w:rPr>
          <w:sz w:val="22"/>
          <w:szCs w:val="22"/>
        </w:rPr>
      </w:pPr>
      <w:r w:rsidRPr="00764342">
        <w:rPr>
          <w:sz w:val="22"/>
          <w:szCs w:val="22"/>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D657B" w:rsidRPr="00764342" w:rsidRDefault="000D657B" w:rsidP="000D657B">
      <w:pPr>
        <w:pStyle w:val="27"/>
        <w:tabs>
          <w:tab w:val="left" w:pos="932"/>
        </w:tabs>
        <w:spacing w:after="0" w:line="240" w:lineRule="auto"/>
        <w:jc w:val="both"/>
        <w:rPr>
          <w:sz w:val="22"/>
          <w:szCs w:val="22"/>
        </w:rPr>
      </w:pPr>
    </w:p>
    <w:p w:rsidR="000D657B" w:rsidRPr="00764342" w:rsidRDefault="000D657B" w:rsidP="000D657B">
      <w:pPr>
        <w:pStyle w:val="1"/>
        <w:rPr>
          <w:sz w:val="22"/>
          <w:szCs w:val="22"/>
        </w:rPr>
      </w:pPr>
      <w:r w:rsidRPr="00764342">
        <w:rPr>
          <w:sz w:val="22"/>
          <w:szCs w:val="22"/>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5.6.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к руководителю многофункционального центра - на решения и действия (бездействие) работника многофункционального центра;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к учредителю многофункционального центра - на решение и действия (бездействие) многофункционального центра.</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5.7.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5.8. Порядок досудебного (внесудебного) обжалования решений и действий (бездействия) регулируется: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Федеральным законом № 210-ФЗ;</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lastRenderedPageBreak/>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D657B" w:rsidRPr="00764342" w:rsidRDefault="000D657B" w:rsidP="000D657B">
      <w:pPr>
        <w:pStyle w:val="27"/>
        <w:tabs>
          <w:tab w:val="left" w:pos="932"/>
        </w:tabs>
        <w:spacing w:after="0" w:line="240" w:lineRule="auto"/>
        <w:ind w:firstLine="567"/>
        <w:jc w:val="both"/>
        <w:rPr>
          <w:b/>
          <w:sz w:val="22"/>
          <w:szCs w:val="22"/>
        </w:rPr>
      </w:pPr>
    </w:p>
    <w:p w:rsidR="000D657B" w:rsidRPr="00764342" w:rsidRDefault="000D657B" w:rsidP="000D657B">
      <w:pPr>
        <w:pStyle w:val="1"/>
        <w:rPr>
          <w:sz w:val="22"/>
          <w:szCs w:val="22"/>
        </w:rPr>
      </w:pPr>
      <w:r w:rsidRPr="00764342">
        <w:rPr>
          <w:sz w:val="22"/>
          <w:szCs w:val="22"/>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6.1. Многофункциональный центр осуществляет: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иные процедуры и действия, предусмотренные Федеральным законом № 210-ФЗ.</w:t>
      </w:r>
    </w:p>
    <w:p w:rsidR="000D657B" w:rsidRPr="00764342" w:rsidRDefault="000D657B" w:rsidP="000D657B">
      <w:pPr>
        <w:pStyle w:val="1"/>
        <w:rPr>
          <w:sz w:val="22"/>
          <w:szCs w:val="22"/>
        </w:rPr>
      </w:pPr>
      <w:r w:rsidRPr="00764342">
        <w:rPr>
          <w:sz w:val="22"/>
          <w:szCs w:val="22"/>
        </w:rPr>
        <w:t>Информирование заявителей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6.2. Информирование Заявителя осуществляется следующими способами: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б) при обращении Заявителя в многофункциональный центр лично, по телефону, посредством почтовых отправлений, либо по электронной почте.</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Выдача заявителю результата предоставления муниципальной услуги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Работник многофункционального центра осуществляет следующие действия: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проверяет полномочия представителя Заявителя (в случае обращения представителя Заявителя);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определяет статус исполнения заявления;</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w:t>
      </w:r>
      <w:r w:rsidRPr="00764342">
        <w:rPr>
          <w:sz w:val="22"/>
          <w:szCs w:val="22"/>
        </w:rPr>
        <w:lastRenderedPageBreak/>
        <w:t>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выдает документы Заявителю, при необходимости запрашивает у Заявителя подписи за каждый выданный документ;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 запрашивает согласие Заявителя на участие в смс-опросе для оценки качества предоставленной Услуги многофункциональным центром.</w:t>
      </w:r>
    </w:p>
    <w:p w:rsidR="000D657B" w:rsidRPr="00764342" w:rsidRDefault="000D657B" w:rsidP="000D657B">
      <w:pPr>
        <w:pStyle w:val="27"/>
        <w:shd w:val="clear" w:color="auto" w:fill="auto"/>
        <w:tabs>
          <w:tab w:val="left" w:pos="932"/>
        </w:tabs>
        <w:spacing w:after="0" w:line="240" w:lineRule="auto"/>
        <w:jc w:val="both"/>
        <w:rPr>
          <w:sz w:val="22"/>
          <w:szCs w:val="22"/>
        </w:rPr>
      </w:pPr>
    </w:p>
    <w:p w:rsidR="000D657B" w:rsidRPr="00764342" w:rsidRDefault="000D657B" w:rsidP="000D657B">
      <w:pPr>
        <w:pStyle w:val="27"/>
        <w:shd w:val="clear" w:color="auto" w:fill="auto"/>
        <w:tabs>
          <w:tab w:val="left" w:pos="932"/>
        </w:tabs>
        <w:spacing w:after="0" w:line="240" w:lineRule="auto"/>
        <w:jc w:val="both"/>
        <w:rPr>
          <w:sz w:val="22"/>
          <w:szCs w:val="22"/>
        </w:rPr>
        <w:sectPr w:rsidR="000D657B" w:rsidRPr="00764342" w:rsidSect="00A041FD">
          <w:headerReference w:type="even" r:id="rId21"/>
          <w:pgSz w:w="11900" w:h="16840"/>
          <w:pgMar w:top="454" w:right="567" w:bottom="454" w:left="1134" w:header="0" w:footer="6" w:gutter="0"/>
          <w:cols w:space="720"/>
          <w:noEndnote/>
          <w:docGrid w:linePitch="360"/>
        </w:sectPr>
      </w:pPr>
    </w:p>
    <w:p w:rsidR="000D657B" w:rsidRPr="00764342" w:rsidRDefault="000D657B" w:rsidP="000D657B">
      <w:pPr>
        <w:ind w:left="5670"/>
        <w:rPr>
          <w:sz w:val="22"/>
          <w:szCs w:val="22"/>
        </w:rPr>
      </w:pPr>
      <w:r w:rsidRPr="00764342">
        <w:rPr>
          <w:sz w:val="22"/>
          <w:szCs w:val="22"/>
        </w:rPr>
        <w:lastRenderedPageBreak/>
        <w:t xml:space="preserve">ПРИЛОЖЕНИЕ № 1 </w:t>
      </w:r>
    </w:p>
    <w:p w:rsidR="000D657B" w:rsidRPr="00764342" w:rsidRDefault="000D657B" w:rsidP="000D657B">
      <w:pPr>
        <w:ind w:left="5670"/>
        <w:rPr>
          <w:sz w:val="22"/>
          <w:szCs w:val="22"/>
        </w:rPr>
      </w:pPr>
      <w:r w:rsidRPr="00764342">
        <w:rPr>
          <w:sz w:val="22"/>
          <w:szCs w:val="22"/>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0D657B" w:rsidRPr="00764342" w:rsidRDefault="000D657B" w:rsidP="000D657B">
      <w:pPr>
        <w:pStyle w:val="1"/>
        <w:rPr>
          <w:sz w:val="22"/>
          <w:szCs w:val="22"/>
        </w:rPr>
      </w:pPr>
    </w:p>
    <w:p w:rsidR="000D657B" w:rsidRPr="00764342" w:rsidRDefault="000D657B" w:rsidP="000D657B">
      <w:pPr>
        <w:pStyle w:val="1"/>
        <w:rPr>
          <w:sz w:val="22"/>
          <w:szCs w:val="22"/>
        </w:rPr>
      </w:pPr>
      <w:r w:rsidRPr="00764342">
        <w:rPr>
          <w:sz w:val="22"/>
          <w:szCs w:val="22"/>
        </w:rPr>
        <w:t>Форма решения о присвоении адреса объекту адресации</w:t>
      </w:r>
    </w:p>
    <w:p w:rsidR="000D657B" w:rsidRPr="00764342" w:rsidRDefault="000D657B" w:rsidP="000D657B">
      <w:pPr>
        <w:pStyle w:val="27"/>
        <w:tabs>
          <w:tab w:val="left" w:pos="932"/>
        </w:tabs>
        <w:spacing w:after="0" w:line="240" w:lineRule="auto"/>
        <w:rPr>
          <w:sz w:val="22"/>
          <w:szCs w:val="22"/>
        </w:rPr>
      </w:pPr>
    </w:p>
    <w:p w:rsidR="000D657B" w:rsidRPr="00764342" w:rsidRDefault="000D657B" w:rsidP="000D657B">
      <w:pPr>
        <w:pStyle w:val="27"/>
        <w:tabs>
          <w:tab w:val="left" w:pos="932"/>
        </w:tabs>
        <w:spacing w:after="0" w:line="240" w:lineRule="auto"/>
        <w:rPr>
          <w:sz w:val="22"/>
          <w:szCs w:val="22"/>
        </w:rPr>
      </w:pPr>
      <w:r w:rsidRPr="00764342">
        <w:rPr>
          <w:sz w:val="22"/>
          <w:szCs w:val="22"/>
        </w:rPr>
        <w:t>(наименование органа местного самоуправления)</w:t>
      </w:r>
    </w:p>
    <w:p w:rsidR="000D657B" w:rsidRPr="00764342" w:rsidRDefault="000D657B" w:rsidP="000D657B">
      <w:pPr>
        <w:pStyle w:val="27"/>
        <w:tabs>
          <w:tab w:val="left" w:pos="932"/>
        </w:tabs>
        <w:spacing w:after="0" w:line="240" w:lineRule="auto"/>
        <w:rPr>
          <w:sz w:val="22"/>
          <w:szCs w:val="22"/>
        </w:rPr>
      </w:pPr>
      <w:r w:rsidRPr="00764342">
        <w:rPr>
          <w:sz w:val="22"/>
          <w:szCs w:val="22"/>
        </w:rPr>
        <w:t>(вид документа)</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от 00.00.0000 г. № 000</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________________________________________________________________________________</w:t>
      </w:r>
    </w:p>
    <w:p w:rsidR="000D657B" w:rsidRPr="00764342" w:rsidRDefault="000D657B" w:rsidP="000D657B">
      <w:pPr>
        <w:pStyle w:val="27"/>
        <w:tabs>
          <w:tab w:val="left" w:pos="932"/>
        </w:tabs>
        <w:spacing w:after="0" w:line="240" w:lineRule="auto"/>
        <w:rPr>
          <w:sz w:val="22"/>
          <w:szCs w:val="22"/>
        </w:rPr>
      </w:pPr>
      <w:r w:rsidRPr="00764342">
        <w:rPr>
          <w:sz w:val="22"/>
          <w:szCs w:val="22"/>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_________________________________________________________________________________</w:t>
      </w:r>
    </w:p>
    <w:p w:rsidR="000D657B" w:rsidRPr="00764342" w:rsidRDefault="000D657B" w:rsidP="000D657B">
      <w:pPr>
        <w:pStyle w:val="27"/>
        <w:tabs>
          <w:tab w:val="left" w:pos="932"/>
        </w:tabs>
        <w:spacing w:after="0" w:line="240" w:lineRule="auto"/>
        <w:rPr>
          <w:sz w:val="22"/>
          <w:szCs w:val="22"/>
        </w:rPr>
      </w:pPr>
      <w:r w:rsidRPr="00764342">
        <w:rPr>
          <w:sz w:val="22"/>
          <w:szCs w:val="22"/>
        </w:rPr>
        <w:t>(наименование органа местного самоуправления)</w:t>
      </w:r>
    </w:p>
    <w:p w:rsidR="000D657B" w:rsidRPr="00764342" w:rsidRDefault="000D657B" w:rsidP="000D657B">
      <w:pPr>
        <w:pStyle w:val="27"/>
        <w:tabs>
          <w:tab w:val="left" w:pos="932"/>
        </w:tabs>
        <w:spacing w:after="0" w:line="240" w:lineRule="auto"/>
        <w:ind w:firstLine="567"/>
        <w:rPr>
          <w:sz w:val="22"/>
          <w:szCs w:val="22"/>
        </w:rPr>
      </w:pPr>
      <w:r w:rsidRPr="00764342">
        <w:rPr>
          <w:sz w:val="22"/>
          <w:szCs w:val="22"/>
        </w:rPr>
        <w:t>ПОСТАНОВЛЯЕТ: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 Присвоить адрес ___________________________________________________________</w:t>
      </w:r>
    </w:p>
    <w:p w:rsidR="000D657B" w:rsidRPr="00764342" w:rsidRDefault="000D657B" w:rsidP="000D657B">
      <w:pPr>
        <w:pStyle w:val="27"/>
        <w:tabs>
          <w:tab w:val="left" w:pos="932"/>
        </w:tabs>
        <w:spacing w:after="0" w:line="240" w:lineRule="auto"/>
        <w:ind w:left="2694"/>
        <w:rPr>
          <w:sz w:val="22"/>
          <w:szCs w:val="22"/>
        </w:rPr>
      </w:pPr>
      <w:r w:rsidRPr="00764342">
        <w:rPr>
          <w:sz w:val="22"/>
          <w:szCs w:val="22"/>
        </w:rPr>
        <w:t>(присвоенный объекту адресации адрес)</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следующему объекту адресации _____________________________________________________</w:t>
      </w:r>
    </w:p>
    <w:p w:rsidR="000D657B" w:rsidRPr="00764342" w:rsidRDefault="000D657B" w:rsidP="000D657B">
      <w:pPr>
        <w:pStyle w:val="27"/>
        <w:tabs>
          <w:tab w:val="left" w:pos="932"/>
        </w:tabs>
        <w:spacing w:after="0" w:line="240" w:lineRule="auto"/>
        <w:ind w:left="3402"/>
        <w:rPr>
          <w:sz w:val="22"/>
          <w:szCs w:val="22"/>
        </w:rPr>
      </w:pPr>
      <w:r w:rsidRPr="00764342">
        <w:rPr>
          <w:sz w:val="22"/>
          <w:szCs w:val="22"/>
        </w:rPr>
        <w:t>(вид, наименование, описание местонахождения объекта адресации,</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_________________________________________________________________________________</w:t>
      </w:r>
    </w:p>
    <w:p w:rsidR="000D657B" w:rsidRPr="00764342" w:rsidRDefault="000D657B" w:rsidP="000D657B">
      <w:pPr>
        <w:pStyle w:val="27"/>
        <w:tabs>
          <w:tab w:val="left" w:pos="932"/>
        </w:tabs>
        <w:spacing w:after="0" w:line="240" w:lineRule="auto"/>
        <w:rPr>
          <w:sz w:val="22"/>
          <w:szCs w:val="22"/>
        </w:rPr>
      </w:pPr>
      <w:r w:rsidRPr="00764342">
        <w:rPr>
          <w:sz w:val="22"/>
          <w:szCs w:val="22"/>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rsidR="000D657B" w:rsidRPr="00764342" w:rsidRDefault="000D657B" w:rsidP="000D657B">
      <w:pPr>
        <w:pStyle w:val="27"/>
        <w:tabs>
          <w:tab w:val="left" w:pos="932"/>
        </w:tabs>
        <w:spacing w:after="0" w:line="240" w:lineRule="auto"/>
        <w:jc w:val="both"/>
        <w:rPr>
          <w:sz w:val="22"/>
          <w:szCs w:val="22"/>
        </w:rPr>
      </w:pPr>
    </w:p>
    <w:p w:rsidR="000D657B" w:rsidRPr="00764342" w:rsidRDefault="000D657B" w:rsidP="000D657B">
      <w:pPr>
        <w:pStyle w:val="27"/>
        <w:tabs>
          <w:tab w:val="left" w:pos="932"/>
        </w:tabs>
        <w:spacing w:after="0" w:line="240" w:lineRule="auto"/>
        <w:jc w:val="both"/>
        <w:rPr>
          <w:sz w:val="22"/>
          <w:szCs w:val="22"/>
        </w:rPr>
      </w:pPr>
      <w:r w:rsidRPr="00764342">
        <w:rPr>
          <w:sz w:val="22"/>
          <w:szCs w:val="22"/>
        </w:rPr>
        <w:t>_____________________________________________</w:t>
      </w:r>
      <w:r w:rsidRPr="00764342">
        <w:rPr>
          <w:sz w:val="22"/>
          <w:szCs w:val="22"/>
        </w:rPr>
        <w:tab/>
      </w:r>
      <w:r w:rsidRPr="00764342">
        <w:rPr>
          <w:sz w:val="22"/>
          <w:szCs w:val="22"/>
        </w:rPr>
        <w:tab/>
        <w:t>________________________</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ab/>
      </w:r>
      <w:r w:rsidRPr="00764342">
        <w:rPr>
          <w:sz w:val="22"/>
          <w:szCs w:val="22"/>
        </w:rPr>
        <w:tab/>
        <w:t xml:space="preserve">(должность, Ф.И.О.) </w:t>
      </w:r>
      <w:r w:rsidRPr="00764342">
        <w:rPr>
          <w:sz w:val="22"/>
          <w:szCs w:val="22"/>
        </w:rPr>
        <w:tab/>
      </w:r>
      <w:r w:rsidRPr="00764342">
        <w:rPr>
          <w:sz w:val="22"/>
          <w:szCs w:val="22"/>
        </w:rPr>
        <w:tab/>
      </w:r>
      <w:r w:rsidRPr="00764342">
        <w:rPr>
          <w:sz w:val="22"/>
          <w:szCs w:val="22"/>
        </w:rPr>
        <w:tab/>
      </w:r>
      <w:r w:rsidRPr="00764342">
        <w:rPr>
          <w:sz w:val="22"/>
          <w:szCs w:val="22"/>
        </w:rPr>
        <w:tab/>
      </w:r>
      <w:r w:rsidRPr="00764342">
        <w:rPr>
          <w:sz w:val="22"/>
          <w:szCs w:val="22"/>
        </w:rPr>
        <w:tab/>
        <w:t>(подпись)</w:t>
      </w:r>
    </w:p>
    <w:p w:rsidR="000D657B" w:rsidRPr="00764342" w:rsidRDefault="000D657B" w:rsidP="000D657B">
      <w:pPr>
        <w:pStyle w:val="27"/>
        <w:tabs>
          <w:tab w:val="left" w:pos="932"/>
        </w:tabs>
        <w:spacing w:after="0" w:line="240" w:lineRule="auto"/>
        <w:jc w:val="both"/>
        <w:rPr>
          <w:sz w:val="22"/>
          <w:szCs w:val="22"/>
        </w:rPr>
      </w:pPr>
    </w:p>
    <w:p w:rsidR="000D657B" w:rsidRPr="00764342" w:rsidRDefault="000D657B" w:rsidP="000D657B">
      <w:pPr>
        <w:ind w:left="5670"/>
        <w:rPr>
          <w:sz w:val="22"/>
          <w:szCs w:val="22"/>
        </w:rPr>
      </w:pPr>
      <w:r w:rsidRPr="00764342">
        <w:rPr>
          <w:sz w:val="22"/>
          <w:szCs w:val="22"/>
        </w:rPr>
        <w:br w:type="page"/>
      </w:r>
      <w:r w:rsidRPr="00764342">
        <w:rPr>
          <w:sz w:val="22"/>
          <w:szCs w:val="22"/>
        </w:rPr>
        <w:lastRenderedPageBreak/>
        <w:t xml:space="preserve">ПРИЛОЖЕНИЕ № 2 </w:t>
      </w:r>
    </w:p>
    <w:p w:rsidR="000D657B" w:rsidRPr="00764342" w:rsidRDefault="000D657B" w:rsidP="000D657B">
      <w:pPr>
        <w:ind w:left="5670"/>
        <w:rPr>
          <w:sz w:val="22"/>
          <w:szCs w:val="22"/>
        </w:rPr>
      </w:pPr>
      <w:r w:rsidRPr="00764342">
        <w:rPr>
          <w:sz w:val="22"/>
          <w:szCs w:val="22"/>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0D657B" w:rsidRPr="00764342" w:rsidRDefault="000D657B" w:rsidP="000D657B">
      <w:pPr>
        <w:pStyle w:val="1"/>
        <w:rPr>
          <w:sz w:val="22"/>
          <w:szCs w:val="22"/>
        </w:rPr>
      </w:pPr>
    </w:p>
    <w:p w:rsidR="000D657B" w:rsidRPr="00764342" w:rsidRDefault="000D657B" w:rsidP="000D657B">
      <w:pPr>
        <w:pStyle w:val="1"/>
        <w:rPr>
          <w:sz w:val="22"/>
          <w:szCs w:val="22"/>
        </w:rPr>
      </w:pPr>
      <w:r w:rsidRPr="00764342">
        <w:rPr>
          <w:sz w:val="22"/>
          <w:szCs w:val="22"/>
        </w:rPr>
        <w:t>Форма решения об аннулировании адреса объекта адресации</w:t>
      </w:r>
    </w:p>
    <w:p w:rsidR="000D657B" w:rsidRPr="00764342" w:rsidRDefault="000D657B" w:rsidP="000D657B">
      <w:pPr>
        <w:pStyle w:val="27"/>
        <w:tabs>
          <w:tab w:val="left" w:pos="932"/>
        </w:tabs>
        <w:spacing w:after="0" w:line="240" w:lineRule="auto"/>
        <w:rPr>
          <w:sz w:val="22"/>
          <w:szCs w:val="22"/>
        </w:rPr>
      </w:pPr>
    </w:p>
    <w:p w:rsidR="000D657B" w:rsidRPr="00764342" w:rsidRDefault="000D657B" w:rsidP="000D657B">
      <w:pPr>
        <w:pStyle w:val="27"/>
        <w:tabs>
          <w:tab w:val="left" w:pos="932"/>
        </w:tabs>
        <w:spacing w:after="0" w:line="240" w:lineRule="auto"/>
        <w:rPr>
          <w:sz w:val="22"/>
          <w:szCs w:val="22"/>
        </w:rPr>
      </w:pPr>
      <w:r w:rsidRPr="00764342">
        <w:rPr>
          <w:sz w:val="22"/>
          <w:szCs w:val="22"/>
        </w:rPr>
        <w:t>(наименование органа местного самоуправления)</w:t>
      </w:r>
    </w:p>
    <w:p w:rsidR="000D657B" w:rsidRPr="00764342" w:rsidRDefault="000D657B" w:rsidP="000D657B">
      <w:pPr>
        <w:pStyle w:val="27"/>
        <w:tabs>
          <w:tab w:val="left" w:pos="932"/>
        </w:tabs>
        <w:spacing w:after="0" w:line="240" w:lineRule="auto"/>
        <w:rPr>
          <w:sz w:val="22"/>
          <w:szCs w:val="22"/>
        </w:rPr>
      </w:pPr>
      <w:r w:rsidRPr="00764342">
        <w:rPr>
          <w:sz w:val="22"/>
          <w:szCs w:val="22"/>
        </w:rPr>
        <w:t>(вид документа)</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от 00.00.0000 г. № 000</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________________________________________________________________________________</w:t>
      </w:r>
    </w:p>
    <w:p w:rsidR="000D657B" w:rsidRPr="00764342" w:rsidRDefault="000D657B" w:rsidP="000D657B">
      <w:pPr>
        <w:pStyle w:val="27"/>
        <w:tabs>
          <w:tab w:val="left" w:pos="932"/>
        </w:tabs>
        <w:spacing w:after="0" w:line="240" w:lineRule="auto"/>
        <w:rPr>
          <w:sz w:val="22"/>
          <w:szCs w:val="22"/>
        </w:rPr>
      </w:pPr>
      <w:r w:rsidRPr="00764342">
        <w:rPr>
          <w:sz w:val="22"/>
          <w:szCs w:val="22"/>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_________________________________________________________________________________</w:t>
      </w:r>
    </w:p>
    <w:p w:rsidR="000D657B" w:rsidRPr="00764342" w:rsidRDefault="000D657B" w:rsidP="000D657B">
      <w:pPr>
        <w:pStyle w:val="27"/>
        <w:tabs>
          <w:tab w:val="left" w:pos="932"/>
        </w:tabs>
        <w:spacing w:after="0" w:line="240" w:lineRule="auto"/>
        <w:rPr>
          <w:sz w:val="22"/>
          <w:szCs w:val="22"/>
        </w:rPr>
      </w:pPr>
      <w:r w:rsidRPr="00764342">
        <w:rPr>
          <w:sz w:val="22"/>
          <w:szCs w:val="22"/>
        </w:rPr>
        <w:t>(наименование органа местного самоуправления)</w:t>
      </w:r>
    </w:p>
    <w:p w:rsidR="000D657B" w:rsidRPr="00764342" w:rsidRDefault="000D657B" w:rsidP="000D657B">
      <w:pPr>
        <w:pStyle w:val="27"/>
        <w:tabs>
          <w:tab w:val="left" w:pos="932"/>
        </w:tabs>
        <w:spacing w:after="0" w:line="240" w:lineRule="auto"/>
        <w:ind w:firstLine="567"/>
        <w:rPr>
          <w:sz w:val="22"/>
          <w:szCs w:val="22"/>
        </w:rPr>
      </w:pPr>
      <w:r w:rsidRPr="00764342">
        <w:rPr>
          <w:sz w:val="22"/>
          <w:szCs w:val="22"/>
        </w:rPr>
        <w:t>ПОСТАНОВЛЯЕТ:</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1. Аннулировать адрес ________________________________________________________</w:t>
      </w:r>
    </w:p>
    <w:p w:rsidR="000D657B" w:rsidRPr="00764342" w:rsidRDefault="000D657B" w:rsidP="000D657B">
      <w:pPr>
        <w:pStyle w:val="27"/>
        <w:tabs>
          <w:tab w:val="left" w:pos="932"/>
        </w:tabs>
        <w:spacing w:after="0" w:line="240" w:lineRule="auto"/>
        <w:ind w:left="2977"/>
        <w:rPr>
          <w:sz w:val="22"/>
          <w:szCs w:val="22"/>
        </w:rPr>
      </w:pPr>
      <w:r w:rsidRPr="00764342">
        <w:rPr>
          <w:sz w:val="22"/>
          <w:szCs w:val="22"/>
        </w:rPr>
        <w:t>(аннулируемый адрес объекта адресации, уникальный номер аннулируемого адреса объекта адресации в государственном адресном реестре)</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 xml:space="preserve">объекта адресации </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_________________________________________________________________________________</w:t>
      </w:r>
    </w:p>
    <w:p w:rsidR="000D657B" w:rsidRPr="00764342" w:rsidRDefault="000D657B" w:rsidP="000D657B">
      <w:pPr>
        <w:pStyle w:val="27"/>
        <w:tabs>
          <w:tab w:val="left" w:pos="932"/>
        </w:tabs>
        <w:spacing w:after="0" w:line="240" w:lineRule="auto"/>
        <w:rPr>
          <w:sz w:val="22"/>
          <w:szCs w:val="22"/>
        </w:rPr>
      </w:pPr>
      <w:r w:rsidRPr="00764342">
        <w:rPr>
          <w:sz w:val="22"/>
          <w:szCs w:val="22"/>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rsidR="000D657B" w:rsidRPr="00764342" w:rsidRDefault="000D657B" w:rsidP="000D657B">
      <w:pPr>
        <w:pStyle w:val="27"/>
        <w:tabs>
          <w:tab w:val="left" w:pos="932"/>
        </w:tabs>
        <w:spacing w:after="0" w:line="240" w:lineRule="auto"/>
        <w:jc w:val="both"/>
        <w:rPr>
          <w:sz w:val="22"/>
          <w:szCs w:val="22"/>
        </w:rPr>
      </w:pPr>
    </w:p>
    <w:p w:rsidR="000D657B" w:rsidRPr="00764342" w:rsidRDefault="000D657B" w:rsidP="000D657B">
      <w:pPr>
        <w:pStyle w:val="27"/>
        <w:tabs>
          <w:tab w:val="left" w:pos="932"/>
        </w:tabs>
        <w:spacing w:after="0" w:line="240" w:lineRule="auto"/>
        <w:jc w:val="both"/>
        <w:rPr>
          <w:sz w:val="22"/>
          <w:szCs w:val="22"/>
        </w:rPr>
      </w:pPr>
      <w:r w:rsidRPr="00764342">
        <w:rPr>
          <w:sz w:val="22"/>
          <w:szCs w:val="22"/>
        </w:rPr>
        <w:t>_____________________________________________</w:t>
      </w:r>
      <w:r w:rsidRPr="00764342">
        <w:rPr>
          <w:sz w:val="22"/>
          <w:szCs w:val="22"/>
        </w:rPr>
        <w:tab/>
      </w:r>
      <w:r w:rsidRPr="00764342">
        <w:rPr>
          <w:sz w:val="22"/>
          <w:szCs w:val="22"/>
        </w:rPr>
        <w:tab/>
        <w:t>________________________</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ab/>
      </w:r>
      <w:r w:rsidRPr="00764342">
        <w:rPr>
          <w:sz w:val="22"/>
          <w:szCs w:val="22"/>
        </w:rPr>
        <w:tab/>
        <w:t xml:space="preserve">(должность, Ф.И.О.) </w:t>
      </w:r>
      <w:r w:rsidRPr="00764342">
        <w:rPr>
          <w:sz w:val="22"/>
          <w:szCs w:val="22"/>
        </w:rPr>
        <w:tab/>
      </w:r>
      <w:r w:rsidRPr="00764342">
        <w:rPr>
          <w:sz w:val="22"/>
          <w:szCs w:val="22"/>
        </w:rPr>
        <w:tab/>
      </w:r>
      <w:r w:rsidRPr="00764342">
        <w:rPr>
          <w:sz w:val="22"/>
          <w:szCs w:val="22"/>
        </w:rPr>
        <w:tab/>
      </w:r>
      <w:r w:rsidRPr="00764342">
        <w:rPr>
          <w:sz w:val="22"/>
          <w:szCs w:val="22"/>
        </w:rPr>
        <w:tab/>
      </w:r>
      <w:r w:rsidRPr="00764342">
        <w:rPr>
          <w:sz w:val="22"/>
          <w:szCs w:val="22"/>
        </w:rPr>
        <w:tab/>
        <w:t>(подпись)</w:t>
      </w:r>
    </w:p>
    <w:p w:rsidR="000D657B" w:rsidRPr="00764342" w:rsidRDefault="000D657B" w:rsidP="000D657B">
      <w:pPr>
        <w:ind w:left="5670"/>
        <w:rPr>
          <w:sz w:val="22"/>
          <w:szCs w:val="22"/>
        </w:rPr>
      </w:pPr>
      <w:r w:rsidRPr="00764342">
        <w:rPr>
          <w:sz w:val="22"/>
          <w:szCs w:val="22"/>
        </w:rPr>
        <w:br w:type="page"/>
      </w:r>
      <w:r w:rsidRPr="00764342">
        <w:rPr>
          <w:sz w:val="22"/>
          <w:szCs w:val="22"/>
        </w:rPr>
        <w:lastRenderedPageBreak/>
        <w:t xml:space="preserve">ПРИЛОЖЕНИЕ № 3 </w:t>
      </w:r>
    </w:p>
    <w:p w:rsidR="000D657B" w:rsidRPr="00764342" w:rsidRDefault="000D657B" w:rsidP="000D657B">
      <w:pPr>
        <w:ind w:left="5670"/>
        <w:rPr>
          <w:sz w:val="22"/>
          <w:szCs w:val="22"/>
        </w:rPr>
      </w:pPr>
      <w:r w:rsidRPr="00764342">
        <w:rPr>
          <w:sz w:val="22"/>
          <w:szCs w:val="22"/>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0D657B" w:rsidRPr="00764342" w:rsidRDefault="000D657B" w:rsidP="000D657B">
      <w:pPr>
        <w:rPr>
          <w:sz w:val="22"/>
          <w:szCs w:val="22"/>
        </w:rPr>
      </w:pPr>
    </w:p>
    <w:tbl>
      <w:tblPr>
        <w:tblW w:w="5096" w:type="dxa"/>
        <w:jc w:val="right"/>
        <w:tblInd w:w="14" w:type="dxa"/>
        <w:tblCellMar>
          <w:left w:w="0" w:type="dxa"/>
          <w:right w:w="0" w:type="dxa"/>
        </w:tblCellMar>
        <w:tblLook w:val="01E0"/>
      </w:tblPr>
      <w:tblGrid>
        <w:gridCol w:w="5096"/>
      </w:tblGrid>
      <w:tr w:rsidR="000D657B" w:rsidRPr="00764342" w:rsidTr="00D956EB">
        <w:trPr>
          <w:trHeight w:val="240"/>
          <w:jc w:val="right"/>
        </w:trPr>
        <w:tc>
          <w:tcPr>
            <w:tcW w:w="5096" w:type="dxa"/>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rPr>
          <w:trHeight w:val="240"/>
          <w:jc w:val="right"/>
        </w:trPr>
        <w:tc>
          <w:tcPr>
            <w:tcW w:w="5096" w:type="dxa"/>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rPr>
          <w:jc w:val="right"/>
        </w:trPr>
        <w:tc>
          <w:tcPr>
            <w:tcW w:w="5096" w:type="dxa"/>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(Ф. И. О., адрес заявителя (представителя заявителя))</w:t>
            </w:r>
          </w:p>
        </w:tc>
      </w:tr>
      <w:tr w:rsidR="000D657B" w:rsidRPr="00764342" w:rsidTr="00D956EB">
        <w:trPr>
          <w:trHeight w:val="240"/>
          <w:jc w:val="right"/>
        </w:trPr>
        <w:tc>
          <w:tcPr>
            <w:tcW w:w="5096" w:type="dxa"/>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rPr>
          <w:jc w:val="right"/>
        </w:trPr>
        <w:tc>
          <w:tcPr>
            <w:tcW w:w="5096" w:type="dxa"/>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(регистрационный номер заявления о присвоении</w:t>
            </w:r>
          </w:p>
          <w:p w:rsidR="000D657B" w:rsidRPr="00764342" w:rsidRDefault="000D657B" w:rsidP="00D956EB">
            <w:pPr>
              <w:jc w:val="center"/>
              <w:rPr>
                <w:iCs/>
                <w:sz w:val="22"/>
                <w:szCs w:val="22"/>
              </w:rPr>
            </w:pPr>
            <w:r w:rsidRPr="00764342">
              <w:rPr>
                <w:iCs/>
                <w:sz w:val="22"/>
                <w:szCs w:val="22"/>
              </w:rPr>
              <w:t>объекту адресации адреса или аннулировании его адреса)</w:t>
            </w:r>
          </w:p>
        </w:tc>
      </w:tr>
    </w:tbl>
    <w:p w:rsidR="000D657B" w:rsidRPr="00764342" w:rsidRDefault="000D657B" w:rsidP="000D657B">
      <w:pPr>
        <w:rPr>
          <w:sz w:val="22"/>
          <w:szCs w:val="22"/>
        </w:rPr>
      </w:pPr>
    </w:p>
    <w:p w:rsidR="000D657B" w:rsidRPr="00764342" w:rsidRDefault="000D657B" w:rsidP="000D657B">
      <w:pPr>
        <w:rPr>
          <w:sz w:val="22"/>
          <w:szCs w:val="22"/>
        </w:rPr>
      </w:pPr>
    </w:p>
    <w:p w:rsidR="000D657B" w:rsidRPr="00764342" w:rsidRDefault="000D657B" w:rsidP="000D657B">
      <w:pPr>
        <w:jc w:val="center"/>
        <w:rPr>
          <w:b/>
          <w:sz w:val="22"/>
          <w:szCs w:val="22"/>
        </w:rPr>
      </w:pPr>
      <w:r w:rsidRPr="00764342">
        <w:rPr>
          <w:b/>
          <w:sz w:val="22"/>
          <w:szCs w:val="22"/>
        </w:rPr>
        <w:t>Решение об отказе</w:t>
      </w:r>
    </w:p>
    <w:p w:rsidR="000D657B" w:rsidRPr="00764342" w:rsidRDefault="000D657B" w:rsidP="000D657B">
      <w:pPr>
        <w:jc w:val="center"/>
        <w:rPr>
          <w:b/>
          <w:sz w:val="22"/>
          <w:szCs w:val="22"/>
        </w:rPr>
      </w:pPr>
      <w:r w:rsidRPr="00764342">
        <w:rPr>
          <w:b/>
          <w:sz w:val="22"/>
          <w:szCs w:val="22"/>
        </w:rPr>
        <w:t>в присвоении объекту адресации адреса</w:t>
      </w:r>
    </w:p>
    <w:p w:rsidR="000D657B" w:rsidRPr="00764342" w:rsidRDefault="000D657B" w:rsidP="000D657B">
      <w:pPr>
        <w:jc w:val="center"/>
        <w:rPr>
          <w:b/>
          <w:sz w:val="22"/>
          <w:szCs w:val="22"/>
        </w:rPr>
      </w:pPr>
      <w:r w:rsidRPr="00764342">
        <w:rPr>
          <w:b/>
          <w:sz w:val="22"/>
          <w:szCs w:val="22"/>
        </w:rPr>
        <w:t>или аннулировании его адреса</w:t>
      </w:r>
    </w:p>
    <w:p w:rsidR="000D657B" w:rsidRPr="00764342" w:rsidRDefault="000D657B" w:rsidP="000D657B">
      <w:pPr>
        <w:rPr>
          <w:sz w:val="22"/>
          <w:szCs w:val="22"/>
        </w:rPr>
      </w:pPr>
    </w:p>
    <w:tbl>
      <w:tblPr>
        <w:tblW w:w="4956" w:type="dxa"/>
        <w:jc w:val="center"/>
        <w:tblInd w:w="14" w:type="dxa"/>
        <w:tblCellMar>
          <w:left w:w="0" w:type="dxa"/>
          <w:right w:w="0" w:type="dxa"/>
        </w:tblCellMar>
        <w:tblLook w:val="01E0"/>
      </w:tblPr>
      <w:tblGrid>
        <w:gridCol w:w="434"/>
        <w:gridCol w:w="2786"/>
        <w:gridCol w:w="462"/>
        <w:gridCol w:w="1274"/>
      </w:tblGrid>
      <w:tr w:rsidR="000D657B" w:rsidRPr="00764342" w:rsidTr="00D956EB">
        <w:trPr>
          <w:trHeight w:val="240"/>
          <w:jc w:val="center"/>
        </w:trPr>
        <w:tc>
          <w:tcPr>
            <w:tcW w:w="434" w:type="dxa"/>
            <w:shd w:val="clear" w:color="auto" w:fill="auto"/>
            <w:vAlign w:val="bottom"/>
          </w:tcPr>
          <w:p w:rsidR="000D657B" w:rsidRPr="00764342" w:rsidRDefault="000D657B" w:rsidP="00D956EB">
            <w:pPr>
              <w:rPr>
                <w:sz w:val="22"/>
                <w:szCs w:val="22"/>
              </w:rPr>
            </w:pPr>
            <w:r w:rsidRPr="00764342">
              <w:rPr>
                <w:sz w:val="22"/>
                <w:szCs w:val="22"/>
              </w:rPr>
              <w:t>от</w:t>
            </w:r>
          </w:p>
        </w:tc>
        <w:tc>
          <w:tcPr>
            <w:tcW w:w="2786" w:type="dxa"/>
            <w:tcBorders>
              <w:bottom w:val="single" w:sz="4" w:space="0" w:color="auto"/>
            </w:tcBorders>
            <w:shd w:val="clear" w:color="auto" w:fill="auto"/>
            <w:vAlign w:val="bottom"/>
          </w:tcPr>
          <w:p w:rsidR="000D657B" w:rsidRPr="00764342" w:rsidRDefault="000D657B" w:rsidP="00D956EB">
            <w:pPr>
              <w:jc w:val="center"/>
              <w:rPr>
                <w:sz w:val="22"/>
                <w:szCs w:val="22"/>
              </w:rPr>
            </w:pPr>
          </w:p>
        </w:tc>
        <w:tc>
          <w:tcPr>
            <w:tcW w:w="462" w:type="dxa"/>
            <w:shd w:val="clear" w:color="auto" w:fill="auto"/>
            <w:vAlign w:val="bottom"/>
          </w:tcPr>
          <w:p w:rsidR="000D657B" w:rsidRPr="00764342" w:rsidRDefault="000D657B" w:rsidP="00D956EB">
            <w:pPr>
              <w:jc w:val="center"/>
              <w:rPr>
                <w:sz w:val="22"/>
                <w:szCs w:val="22"/>
              </w:rPr>
            </w:pPr>
            <w:r w:rsidRPr="00764342">
              <w:rPr>
                <w:sz w:val="22"/>
                <w:szCs w:val="22"/>
              </w:rPr>
              <w:t>№</w:t>
            </w:r>
          </w:p>
        </w:tc>
        <w:tc>
          <w:tcPr>
            <w:tcW w:w="1274" w:type="dxa"/>
            <w:tcBorders>
              <w:bottom w:val="single" w:sz="4" w:space="0" w:color="auto"/>
            </w:tcBorders>
            <w:shd w:val="clear" w:color="auto" w:fill="auto"/>
            <w:vAlign w:val="bottom"/>
          </w:tcPr>
          <w:p w:rsidR="000D657B" w:rsidRPr="00764342" w:rsidRDefault="000D657B" w:rsidP="00D956EB">
            <w:pPr>
              <w:jc w:val="center"/>
              <w:rPr>
                <w:sz w:val="22"/>
                <w:szCs w:val="22"/>
              </w:rPr>
            </w:pPr>
          </w:p>
        </w:tc>
      </w:tr>
    </w:tbl>
    <w:p w:rsidR="000D657B" w:rsidRPr="00764342" w:rsidRDefault="000D657B" w:rsidP="000D657B">
      <w:pPr>
        <w:rPr>
          <w:sz w:val="22"/>
          <w:szCs w:val="22"/>
        </w:rPr>
      </w:pPr>
    </w:p>
    <w:tbl>
      <w:tblPr>
        <w:tblW w:w="10191" w:type="dxa"/>
        <w:tblInd w:w="14" w:type="dxa"/>
        <w:tblCellMar>
          <w:left w:w="0" w:type="dxa"/>
          <w:right w:w="0" w:type="dxa"/>
        </w:tblCellMar>
        <w:tblLook w:val="01E0"/>
      </w:tblPr>
      <w:tblGrid>
        <w:gridCol w:w="1680"/>
        <w:gridCol w:w="8441"/>
        <w:gridCol w:w="70"/>
      </w:tblGrid>
      <w:tr w:rsidR="000D657B" w:rsidRPr="00764342" w:rsidTr="00D956EB">
        <w:trPr>
          <w:trHeight w:val="240"/>
        </w:trPr>
        <w:tc>
          <w:tcPr>
            <w:tcW w:w="10191" w:type="dxa"/>
            <w:gridSpan w:val="3"/>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rPr>
          <w:trHeight w:val="240"/>
        </w:trPr>
        <w:tc>
          <w:tcPr>
            <w:tcW w:w="10191" w:type="dxa"/>
            <w:gridSpan w:val="3"/>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c>
          <w:tcPr>
            <w:tcW w:w="10191" w:type="dxa"/>
            <w:gridSpan w:val="3"/>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(наименование органа местного самоуправления)</w:t>
            </w:r>
          </w:p>
          <w:p w:rsidR="000D657B" w:rsidRPr="00764342" w:rsidRDefault="000D657B" w:rsidP="00D956EB">
            <w:pPr>
              <w:jc w:val="center"/>
              <w:rPr>
                <w:iCs/>
                <w:sz w:val="22"/>
                <w:szCs w:val="22"/>
              </w:rPr>
            </w:pPr>
          </w:p>
        </w:tc>
      </w:tr>
      <w:tr w:rsidR="000D657B" w:rsidRPr="00764342" w:rsidTr="00D956EB">
        <w:trPr>
          <w:trHeight w:val="240"/>
        </w:trPr>
        <w:tc>
          <w:tcPr>
            <w:tcW w:w="1680" w:type="dxa"/>
            <w:shd w:val="clear" w:color="auto" w:fill="auto"/>
            <w:vAlign w:val="bottom"/>
          </w:tcPr>
          <w:p w:rsidR="000D657B" w:rsidRPr="00764342" w:rsidRDefault="000D657B" w:rsidP="00D956EB">
            <w:pPr>
              <w:rPr>
                <w:sz w:val="22"/>
                <w:szCs w:val="22"/>
              </w:rPr>
            </w:pPr>
            <w:r w:rsidRPr="00764342">
              <w:rPr>
                <w:sz w:val="22"/>
                <w:szCs w:val="22"/>
              </w:rPr>
              <w:t>сообщает, что</w:t>
            </w:r>
          </w:p>
        </w:tc>
        <w:tc>
          <w:tcPr>
            <w:tcW w:w="8511" w:type="dxa"/>
            <w:gridSpan w:val="2"/>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c>
          <w:tcPr>
            <w:tcW w:w="1680" w:type="dxa"/>
            <w:shd w:val="clear" w:color="auto" w:fill="auto"/>
            <w:vAlign w:val="bottom"/>
          </w:tcPr>
          <w:p w:rsidR="000D657B" w:rsidRPr="00764342" w:rsidRDefault="000D657B" w:rsidP="00D956EB">
            <w:pPr>
              <w:jc w:val="center"/>
              <w:rPr>
                <w:iCs/>
                <w:sz w:val="22"/>
                <w:szCs w:val="22"/>
              </w:rPr>
            </w:pPr>
          </w:p>
        </w:tc>
        <w:tc>
          <w:tcPr>
            <w:tcW w:w="8511" w:type="dxa"/>
            <w:gridSpan w:val="2"/>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(Ф. И. О. заявителя в дательном падеже, наименование, номер и дата выдачи документа,</w:t>
            </w:r>
          </w:p>
        </w:tc>
      </w:tr>
      <w:tr w:rsidR="000D657B" w:rsidRPr="00764342" w:rsidTr="00D956EB">
        <w:trPr>
          <w:trHeight w:val="240"/>
        </w:trPr>
        <w:tc>
          <w:tcPr>
            <w:tcW w:w="10191" w:type="dxa"/>
            <w:gridSpan w:val="3"/>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c>
          <w:tcPr>
            <w:tcW w:w="10191" w:type="dxa"/>
            <w:gridSpan w:val="3"/>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подтверждающего личность, почтовый адрес — для физического лица; полное наименование, ИНН, КПП</w:t>
            </w:r>
          </w:p>
        </w:tc>
      </w:tr>
      <w:tr w:rsidR="000D657B" w:rsidRPr="00764342" w:rsidTr="00D956EB">
        <w:trPr>
          <w:trHeight w:val="240"/>
        </w:trPr>
        <w:tc>
          <w:tcPr>
            <w:tcW w:w="10191" w:type="dxa"/>
            <w:gridSpan w:val="3"/>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c>
          <w:tcPr>
            <w:tcW w:w="10191" w:type="dxa"/>
            <w:gridSpan w:val="3"/>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(для российского юридического лица), страна, дата и номер регистрации (для иностранного юридического лица),</w:t>
            </w:r>
          </w:p>
        </w:tc>
      </w:tr>
      <w:tr w:rsidR="000D657B" w:rsidRPr="00764342" w:rsidTr="00D956EB">
        <w:trPr>
          <w:trHeight w:val="240"/>
        </w:trPr>
        <w:tc>
          <w:tcPr>
            <w:tcW w:w="10121" w:type="dxa"/>
            <w:gridSpan w:val="2"/>
            <w:tcBorders>
              <w:bottom w:val="single" w:sz="4" w:space="0" w:color="auto"/>
            </w:tcBorders>
            <w:shd w:val="clear" w:color="auto" w:fill="auto"/>
            <w:vAlign w:val="bottom"/>
          </w:tcPr>
          <w:p w:rsidR="000D657B" w:rsidRPr="00764342" w:rsidRDefault="000D657B" w:rsidP="00D956EB">
            <w:pPr>
              <w:jc w:val="center"/>
              <w:rPr>
                <w:sz w:val="22"/>
                <w:szCs w:val="22"/>
              </w:rPr>
            </w:pPr>
          </w:p>
        </w:tc>
        <w:tc>
          <w:tcPr>
            <w:tcW w:w="70" w:type="dxa"/>
            <w:shd w:val="clear" w:color="auto" w:fill="auto"/>
            <w:vAlign w:val="bottom"/>
          </w:tcPr>
          <w:p w:rsidR="000D657B" w:rsidRPr="00764342" w:rsidRDefault="000D657B" w:rsidP="00D956EB">
            <w:pPr>
              <w:jc w:val="right"/>
              <w:rPr>
                <w:sz w:val="22"/>
                <w:szCs w:val="22"/>
              </w:rPr>
            </w:pPr>
            <w:r w:rsidRPr="00764342">
              <w:rPr>
                <w:sz w:val="22"/>
                <w:szCs w:val="22"/>
              </w:rPr>
              <w:t>,</w:t>
            </w:r>
          </w:p>
        </w:tc>
      </w:tr>
      <w:tr w:rsidR="000D657B" w:rsidRPr="00764342" w:rsidTr="00D956EB">
        <w:tc>
          <w:tcPr>
            <w:tcW w:w="10121" w:type="dxa"/>
            <w:gridSpan w:val="2"/>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почтовый адрес — для юридического лица)</w:t>
            </w:r>
          </w:p>
        </w:tc>
        <w:tc>
          <w:tcPr>
            <w:tcW w:w="70" w:type="dxa"/>
            <w:shd w:val="clear" w:color="auto" w:fill="auto"/>
            <w:vAlign w:val="bottom"/>
          </w:tcPr>
          <w:p w:rsidR="000D657B" w:rsidRPr="00764342" w:rsidRDefault="000D657B" w:rsidP="00D956EB">
            <w:pPr>
              <w:jc w:val="center"/>
              <w:rPr>
                <w:iCs/>
                <w:sz w:val="22"/>
                <w:szCs w:val="22"/>
              </w:rPr>
            </w:pPr>
          </w:p>
        </w:tc>
      </w:tr>
    </w:tbl>
    <w:p w:rsidR="000D657B" w:rsidRPr="00764342" w:rsidRDefault="000D657B" w:rsidP="000D657B">
      <w:pPr>
        <w:jc w:val="both"/>
        <w:rPr>
          <w:sz w:val="22"/>
          <w:szCs w:val="22"/>
        </w:rPr>
      </w:pPr>
      <w:r w:rsidRPr="00764342">
        <w:rPr>
          <w:sz w:val="22"/>
          <w:szCs w:val="22"/>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w:t>
      </w:r>
      <w:r w:rsidRPr="00764342">
        <w:rPr>
          <w:sz w:val="22"/>
          <w:szCs w:val="22"/>
        </w:rPr>
        <w:br/>
      </w:r>
    </w:p>
    <w:tbl>
      <w:tblPr>
        <w:tblW w:w="10191" w:type="dxa"/>
        <w:tblInd w:w="14" w:type="dxa"/>
        <w:tblCellMar>
          <w:left w:w="0" w:type="dxa"/>
          <w:right w:w="0" w:type="dxa"/>
        </w:tblCellMar>
        <w:tblLook w:val="01E0"/>
      </w:tblPr>
      <w:tblGrid>
        <w:gridCol w:w="1106"/>
        <w:gridCol w:w="6859"/>
        <w:gridCol w:w="2156"/>
        <w:gridCol w:w="70"/>
      </w:tblGrid>
      <w:tr w:rsidR="000D657B" w:rsidRPr="00764342" w:rsidTr="00D956EB">
        <w:trPr>
          <w:trHeight w:val="240"/>
        </w:trPr>
        <w:tc>
          <w:tcPr>
            <w:tcW w:w="7965" w:type="dxa"/>
            <w:gridSpan w:val="2"/>
            <w:shd w:val="clear" w:color="auto" w:fill="auto"/>
            <w:vAlign w:val="bottom"/>
          </w:tcPr>
          <w:p w:rsidR="000D657B" w:rsidRPr="00764342" w:rsidRDefault="000D657B" w:rsidP="00D956EB">
            <w:pPr>
              <w:rPr>
                <w:sz w:val="22"/>
                <w:szCs w:val="22"/>
              </w:rPr>
            </w:pPr>
            <w:r w:rsidRPr="00764342">
              <w:rPr>
                <w:sz w:val="22"/>
                <w:szCs w:val="22"/>
              </w:rPr>
              <w:t>в присвоении (аннулировании) адреса следующему объекту адресации</w:t>
            </w:r>
          </w:p>
        </w:tc>
        <w:tc>
          <w:tcPr>
            <w:tcW w:w="2226" w:type="dxa"/>
            <w:gridSpan w:val="2"/>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c>
          <w:tcPr>
            <w:tcW w:w="7965" w:type="dxa"/>
            <w:gridSpan w:val="2"/>
            <w:shd w:val="clear" w:color="auto" w:fill="auto"/>
            <w:vAlign w:val="bottom"/>
          </w:tcPr>
          <w:p w:rsidR="000D657B" w:rsidRPr="00764342" w:rsidRDefault="000D657B" w:rsidP="00D956EB">
            <w:pPr>
              <w:tabs>
                <w:tab w:val="left" w:pos="980"/>
              </w:tabs>
              <w:rPr>
                <w:iCs/>
                <w:sz w:val="22"/>
                <w:szCs w:val="22"/>
              </w:rPr>
            </w:pPr>
            <w:r w:rsidRPr="00764342">
              <w:rPr>
                <w:sz w:val="22"/>
                <w:szCs w:val="22"/>
              </w:rPr>
              <w:tab/>
              <w:t>(нужное подчеркнуть)</w:t>
            </w:r>
          </w:p>
        </w:tc>
        <w:tc>
          <w:tcPr>
            <w:tcW w:w="2226" w:type="dxa"/>
            <w:gridSpan w:val="2"/>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(вид и наименование объекта</w:t>
            </w:r>
          </w:p>
        </w:tc>
      </w:tr>
      <w:tr w:rsidR="000D657B" w:rsidRPr="00764342" w:rsidTr="00D956EB">
        <w:trPr>
          <w:trHeight w:val="240"/>
        </w:trPr>
        <w:tc>
          <w:tcPr>
            <w:tcW w:w="10191" w:type="dxa"/>
            <w:gridSpan w:val="4"/>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c>
          <w:tcPr>
            <w:tcW w:w="10191" w:type="dxa"/>
            <w:gridSpan w:val="4"/>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адресации, описание местонахождения объекта адресации в случае обращения заявителя о присвоении объекту адресации адреса,</w:t>
            </w:r>
          </w:p>
        </w:tc>
      </w:tr>
      <w:tr w:rsidR="000D657B" w:rsidRPr="00764342" w:rsidTr="00D956EB">
        <w:trPr>
          <w:trHeight w:val="240"/>
        </w:trPr>
        <w:tc>
          <w:tcPr>
            <w:tcW w:w="10191" w:type="dxa"/>
            <w:gridSpan w:val="4"/>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c>
          <w:tcPr>
            <w:tcW w:w="10191" w:type="dxa"/>
            <w:gridSpan w:val="4"/>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адрес объекта адресации в случае обращения заявителя об аннулировании его адреса)</w:t>
            </w:r>
          </w:p>
        </w:tc>
      </w:tr>
      <w:tr w:rsidR="000D657B" w:rsidRPr="00764342" w:rsidTr="00D956EB">
        <w:trPr>
          <w:trHeight w:val="240"/>
        </w:trPr>
        <w:tc>
          <w:tcPr>
            <w:tcW w:w="10191" w:type="dxa"/>
            <w:gridSpan w:val="4"/>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rPr>
          <w:trHeight w:val="240"/>
        </w:trPr>
        <w:tc>
          <w:tcPr>
            <w:tcW w:w="1106" w:type="dxa"/>
            <w:shd w:val="clear" w:color="auto" w:fill="auto"/>
            <w:vAlign w:val="bottom"/>
          </w:tcPr>
          <w:p w:rsidR="000D657B" w:rsidRPr="00764342" w:rsidRDefault="000D657B" w:rsidP="00D956EB">
            <w:pPr>
              <w:rPr>
                <w:sz w:val="22"/>
                <w:szCs w:val="22"/>
              </w:rPr>
            </w:pPr>
            <w:r w:rsidRPr="00764342">
              <w:rPr>
                <w:sz w:val="22"/>
                <w:szCs w:val="22"/>
              </w:rPr>
              <w:t>в связи с</w:t>
            </w:r>
          </w:p>
        </w:tc>
        <w:tc>
          <w:tcPr>
            <w:tcW w:w="9085" w:type="dxa"/>
            <w:gridSpan w:val="3"/>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rPr>
          <w:trHeight w:val="240"/>
        </w:trPr>
        <w:tc>
          <w:tcPr>
            <w:tcW w:w="10121" w:type="dxa"/>
            <w:gridSpan w:val="3"/>
            <w:tcBorders>
              <w:bottom w:val="single" w:sz="4" w:space="0" w:color="auto"/>
            </w:tcBorders>
            <w:shd w:val="clear" w:color="auto" w:fill="auto"/>
            <w:vAlign w:val="bottom"/>
          </w:tcPr>
          <w:p w:rsidR="000D657B" w:rsidRPr="00764342" w:rsidRDefault="000D657B" w:rsidP="00D956EB">
            <w:pPr>
              <w:jc w:val="center"/>
              <w:rPr>
                <w:sz w:val="22"/>
                <w:szCs w:val="22"/>
              </w:rPr>
            </w:pPr>
          </w:p>
        </w:tc>
        <w:tc>
          <w:tcPr>
            <w:tcW w:w="70" w:type="dxa"/>
            <w:shd w:val="clear" w:color="auto" w:fill="auto"/>
            <w:vAlign w:val="bottom"/>
          </w:tcPr>
          <w:p w:rsidR="000D657B" w:rsidRPr="00764342" w:rsidRDefault="000D657B" w:rsidP="00D956EB">
            <w:pPr>
              <w:jc w:val="right"/>
              <w:rPr>
                <w:sz w:val="22"/>
                <w:szCs w:val="22"/>
              </w:rPr>
            </w:pPr>
            <w:r w:rsidRPr="00764342">
              <w:rPr>
                <w:sz w:val="22"/>
                <w:szCs w:val="22"/>
              </w:rPr>
              <w:t>.</w:t>
            </w:r>
          </w:p>
        </w:tc>
      </w:tr>
      <w:tr w:rsidR="000D657B" w:rsidRPr="00764342" w:rsidTr="00D956EB">
        <w:tc>
          <w:tcPr>
            <w:tcW w:w="10121" w:type="dxa"/>
            <w:gridSpan w:val="3"/>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(основание отказа)</w:t>
            </w:r>
          </w:p>
        </w:tc>
        <w:tc>
          <w:tcPr>
            <w:tcW w:w="70" w:type="dxa"/>
            <w:shd w:val="clear" w:color="auto" w:fill="auto"/>
            <w:vAlign w:val="bottom"/>
          </w:tcPr>
          <w:p w:rsidR="000D657B" w:rsidRPr="00764342" w:rsidRDefault="000D657B" w:rsidP="00D956EB">
            <w:pPr>
              <w:jc w:val="center"/>
              <w:rPr>
                <w:iCs/>
                <w:sz w:val="22"/>
                <w:szCs w:val="22"/>
              </w:rPr>
            </w:pPr>
          </w:p>
        </w:tc>
      </w:tr>
    </w:tbl>
    <w:p w:rsidR="000D657B" w:rsidRPr="00764342" w:rsidRDefault="000D657B" w:rsidP="000D657B">
      <w:pPr>
        <w:rPr>
          <w:sz w:val="22"/>
          <w:szCs w:val="22"/>
        </w:rPr>
      </w:pPr>
    </w:p>
    <w:p w:rsidR="000D657B" w:rsidRPr="00764342" w:rsidRDefault="000D657B" w:rsidP="000D657B">
      <w:pPr>
        <w:ind w:firstLine="340"/>
        <w:jc w:val="both"/>
        <w:rPr>
          <w:sz w:val="22"/>
          <w:szCs w:val="22"/>
        </w:rPr>
      </w:pPr>
      <w:r w:rsidRPr="00764342">
        <w:rPr>
          <w:sz w:val="22"/>
          <w:szCs w:val="22"/>
        </w:rPr>
        <w:t xml:space="preserve">Уполномоченное лицо органа </w:t>
      </w:r>
      <w:r w:rsidRPr="00764342">
        <w:t>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w:t>
      </w:r>
      <w:r w:rsidRPr="00764342">
        <w:rPr>
          <w:sz w:val="22"/>
          <w:szCs w:val="22"/>
        </w:rPr>
        <w:t xml:space="preserve"> законом от 28 сентября 2010 г. № 244-ФЗ «Об инновационном центре «Сколково» (Собрание законодательства Российской Федерации, 2010, № 40, ст. 4970; 2019, № 31, ст. 4457)</w:t>
      </w:r>
    </w:p>
    <w:tbl>
      <w:tblPr>
        <w:tblW w:w="10191" w:type="dxa"/>
        <w:tblInd w:w="14" w:type="dxa"/>
        <w:tblCellMar>
          <w:left w:w="0" w:type="dxa"/>
          <w:right w:w="0" w:type="dxa"/>
        </w:tblCellMar>
        <w:tblLook w:val="01E0"/>
      </w:tblPr>
      <w:tblGrid>
        <w:gridCol w:w="5628"/>
        <w:gridCol w:w="1166"/>
        <w:gridCol w:w="3397"/>
      </w:tblGrid>
      <w:tr w:rsidR="000D657B" w:rsidRPr="00764342" w:rsidTr="00D956EB">
        <w:trPr>
          <w:trHeight w:val="240"/>
        </w:trPr>
        <w:tc>
          <w:tcPr>
            <w:tcW w:w="5628" w:type="dxa"/>
            <w:tcBorders>
              <w:bottom w:val="single" w:sz="4" w:space="0" w:color="auto"/>
            </w:tcBorders>
            <w:shd w:val="clear" w:color="auto" w:fill="auto"/>
            <w:vAlign w:val="bottom"/>
          </w:tcPr>
          <w:p w:rsidR="000D657B" w:rsidRPr="00764342" w:rsidRDefault="000D657B" w:rsidP="00D956EB">
            <w:pPr>
              <w:jc w:val="center"/>
              <w:rPr>
                <w:sz w:val="22"/>
                <w:szCs w:val="22"/>
              </w:rPr>
            </w:pPr>
          </w:p>
        </w:tc>
        <w:tc>
          <w:tcPr>
            <w:tcW w:w="1166" w:type="dxa"/>
            <w:shd w:val="clear" w:color="auto" w:fill="auto"/>
            <w:vAlign w:val="bottom"/>
          </w:tcPr>
          <w:p w:rsidR="000D657B" w:rsidRPr="00764342" w:rsidRDefault="000D657B" w:rsidP="00D956EB">
            <w:pPr>
              <w:jc w:val="center"/>
              <w:rPr>
                <w:sz w:val="22"/>
                <w:szCs w:val="22"/>
              </w:rPr>
            </w:pPr>
          </w:p>
        </w:tc>
        <w:tc>
          <w:tcPr>
            <w:tcW w:w="3397" w:type="dxa"/>
            <w:tcBorders>
              <w:bottom w:val="single" w:sz="4" w:space="0" w:color="auto"/>
            </w:tcBorders>
            <w:shd w:val="clear" w:color="auto" w:fill="auto"/>
            <w:vAlign w:val="bottom"/>
          </w:tcPr>
          <w:p w:rsidR="000D657B" w:rsidRPr="00764342" w:rsidRDefault="000D657B" w:rsidP="00D956EB">
            <w:pPr>
              <w:jc w:val="center"/>
              <w:rPr>
                <w:sz w:val="22"/>
                <w:szCs w:val="22"/>
              </w:rPr>
            </w:pPr>
          </w:p>
        </w:tc>
      </w:tr>
      <w:tr w:rsidR="000D657B" w:rsidRPr="00764342" w:rsidTr="00D956EB">
        <w:tc>
          <w:tcPr>
            <w:tcW w:w="5628" w:type="dxa"/>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(должность, Ф.</w:t>
            </w:r>
            <w:r w:rsidRPr="00764342">
              <w:rPr>
                <w:iCs/>
                <w:sz w:val="22"/>
                <w:szCs w:val="22"/>
                <w:lang w:val="en-US"/>
              </w:rPr>
              <w:t xml:space="preserve"> </w:t>
            </w:r>
            <w:r w:rsidRPr="00764342">
              <w:rPr>
                <w:iCs/>
                <w:sz w:val="22"/>
                <w:szCs w:val="22"/>
              </w:rPr>
              <w:t>И.</w:t>
            </w:r>
            <w:r w:rsidRPr="00764342">
              <w:rPr>
                <w:iCs/>
                <w:sz w:val="22"/>
                <w:szCs w:val="22"/>
                <w:lang w:val="en-US"/>
              </w:rPr>
              <w:t xml:space="preserve"> </w:t>
            </w:r>
            <w:r w:rsidRPr="00764342">
              <w:rPr>
                <w:iCs/>
                <w:sz w:val="22"/>
                <w:szCs w:val="22"/>
              </w:rPr>
              <w:t>О.)</w:t>
            </w:r>
          </w:p>
        </w:tc>
        <w:tc>
          <w:tcPr>
            <w:tcW w:w="1166" w:type="dxa"/>
            <w:shd w:val="clear" w:color="auto" w:fill="auto"/>
            <w:vAlign w:val="bottom"/>
          </w:tcPr>
          <w:p w:rsidR="000D657B" w:rsidRPr="00764342" w:rsidRDefault="000D657B" w:rsidP="00D956EB">
            <w:pPr>
              <w:jc w:val="center"/>
              <w:rPr>
                <w:iCs/>
                <w:sz w:val="22"/>
                <w:szCs w:val="22"/>
              </w:rPr>
            </w:pPr>
          </w:p>
        </w:tc>
        <w:tc>
          <w:tcPr>
            <w:tcW w:w="3397" w:type="dxa"/>
            <w:tcBorders>
              <w:top w:val="single" w:sz="4" w:space="0" w:color="auto"/>
            </w:tcBorders>
            <w:shd w:val="clear" w:color="auto" w:fill="auto"/>
            <w:vAlign w:val="bottom"/>
          </w:tcPr>
          <w:p w:rsidR="000D657B" w:rsidRPr="00764342" w:rsidRDefault="000D657B" w:rsidP="00D956EB">
            <w:pPr>
              <w:jc w:val="center"/>
              <w:rPr>
                <w:iCs/>
                <w:sz w:val="22"/>
                <w:szCs w:val="22"/>
              </w:rPr>
            </w:pPr>
            <w:r w:rsidRPr="00764342">
              <w:rPr>
                <w:iCs/>
                <w:sz w:val="22"/>
                <w:szCs w:val="22"/>
              </w:rPr>
              <w:t>(подпись)</w:t>
            </w:r>
          </w:p>
        </w:tc>
      </w:tr>
    </w:tbl>
    <w:p w:rsidR="000D657B" w:rsidRPr="00764342" w:rsidRDefault="000D657B" w:rsidP="000D657B">
      <w:pPr>
        <w:jc w:val="right"/>
        <w:rPr>
          <w:sz w:val="22"/>
          <w:szCs w:val="22"/>
        </w:rPr>
      </w:pPr>
      <w:r w:rsidRPr="00764342">
        <w:rPr>
          <w:sz w:val="22"/>
          <w:szCs w:val="22"/>
        </w:rPr>
        <w:t>М. П.</w:t>
      </w:r>
    </w:p>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p w:rsidR="000D657B" w:rsidRPr="00764342" w:rsidRDefault="000D657B" w:rsidP="000D657B">
      <w:pPr>
        <w:autoSpaceDE w:val="0"/>
        <w:autoSpaceDN w:val="0"/>
        <w:adjustRightInd w:val="0"/>
        <w:rPr>
          <w:rFonts w:ascii="Times New Roman CYR" w:hAnsi="Times New Roman CYR" w:cs="Times New Roman CYR"/>
          <w:sz w:val="22"/>
          <w:szCs w:val="22"/>
        </w:rPr>
        <w:sectPr w:rsidR="000D657B" w:rsidRPr="00764342" w:rsidSect="00F36971">
          <w:footerReference w:type="default" r:id="rId22"/>
          <w:pgSz w:w="11900" w:h="16800"/>
          <w:pgMar w:top="567" w:right="800" w:bottom="851" w:left="800" w:header="720" w:footer="720" w:gutter="0"/>
          <w:cols w:space="720"/>
          <w:noEndnote/>
        </w:sectPr>
      </w:pPr>
    </w:p>
    <w:p w:rsidR="000D657B" w:rsidRPr="00764342" w:rsidRDefault="000D657B" w:rsidP="000D657B">
      <w:pPr>
        <w:ind w:left="11057"/>
        <w:rPr>
          <w:sz w:val="22"/>
          <w:szCs w:val="22"/>
        </w:rPr>
      </w:pPr>
      <w:r w:rsidRPr="00764342">
        <w:rPr>
          <w:sz w:val="22"/>
          <w:szCs w:val="22"/>
        </w:rPr>
        <w:lastRenderedPageBreak/>
        <w:t xml:space="preserve">ПРИЛОЖЕНИЕ № 4 </w:t>
      </w:r>
    </w:p>
    <w:p w:rsidR="000D657B" w:rsidRPr="00764342" w:rsidRDefault="000D657B" w:rsidP="000D657B">
      <w:pPr>
        <w:ind w:left="11057"/>
        <w:rPr>
          <w:sz w:val="22"/>
          <w:szCs w:val="22"/>
        </w:rPr>
      </w:pPr>
      <w:r w:rsidRPr="00764342">
        <w:rPr>
          <w:sz w:val="22"/>
          <w:szCs w:val="22"/>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0D657B" w:rsidRPr="00764342" w:rsidRDefault="000D657B" w:rsidP="000D657B">
      <w:pPr>
        <w:autoSpaceDE w:val="0"/>
        <w:autoSpaceDN w:val="0"/>
        <w:adjustRightInd w:val="0"/>
        <w:spacing w:before="108" w:after="108"/>
        <w:jc w:val="center"/>
        <w:outlineLvl w:val="0"/>
        <w:rPr>
          <w:rFonts w:ascii="Times New Roman CYR" w:hAnsi="Times New Roman CYR" w:cs="Times New Roman CYR"/>
          <w:b/>
          <w:bCs/>
          <w:sz w:val="22"/>
          <w:szCs w:val="22"/>
        </w:rPr>
      </w:pPr>
      <w:r w:rsidRPr="00764342">
        <w:rPr>
          <w:rFonts w:ascii="Times New Roman CYR" w:hAnsi="Times New Roman CYR" w:cs="Times New Roman CYR"/>
          <w:b/>
          <w:bCs/>
          <w:sz w:val="22"/>
          <w:szCs w:val="22"/>
        </w:rPr>
        <w:t>ФОРМА</w:t>
      </w:r>
      <w:r w:rsidRPr="00764342">
        <w:rPr>
          <w:rFonts w:ascii="Times New Roman CYR" w:hAnsi="Times New Roman CYR" w:cs="Times New Roman CYR"/>
          <w:b/>
          <w:bCs/>
          <w:sz w:val="22"/>
          <w:szCs w:val="22"/>
        </w:rPr>
        <w:br/>
        <w:t>заявления о присвоении объекту адресации адреса или аннулировании его адреса</w:t>
      </w:r>
    </w:p>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0D657B" w:rsidRPr="00764342" w:rsidTr="00D956EB">
        <w:tblPrEx>
          <w:tblCellMar>
            <w:top w:w="0" w:type="dxa"/>
            <w:bottom w:w="0" w:type="dxa"/>
          </w:tblCellMar>
        </w:tblPrEx>
        <w:tc>
          <w:tcPr>
            <w:tcW w:w="8898" w:type="dxa"/>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Лист N _________</w:t>
            </w:r>
          </w:p>
        </w:tc>
        <w:tc>
          <w:tcPr>
            <w:tcW w:w="3041"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Всего листов ________</w:t>
            </w: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42"/>
        <w:gridCol w:w="680"/>
        <w:gridCol w:w="37"/>
        <w:gridCol w:w="2538"/>
        <w:gridCol w:w="842"/>
        <w:gridCol w:w="1402"/>
        <w:gridCol w:w="784"/>
        <w:gridCol w:w="1176"/>
        <w:gridCol w:w="1582"/>
        <w:gridCol w:w="712"/>
        <w:gridCol w:w="1150"/>
        <w:gridCol w:w="2940"/>
        <w:gridCol w:w="668"/>
        <w:gridCol w:w="9"/>
      </w:tblGrid>
      <w:tr w:rsidR="000D657B" w:rsidRPr="00764342" w:rsidTr="00D956EB">
        <w:tblPrEx>
          <w:tblCellMar>
            <w:top w:w="0" w:type="dxa"/>
            <w:bottom w:w="0" w:type="dxa"/>
          </w:tblCellMar>
        </w:tblPrEx>
        <w:trPr>
          <w:gridAfter w:val="1"/>
          <w:wAfter w:w="9" w:type="dxa"/>
        </w:trPr>
        <w:tc>
          <w:tcPr>
            <w:tcW w:w="781" w:type="dxa"/>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bookmarkStart w:id="4" w:name="sub_1001"/>
            <w:r w:rsidRPr="00764342">
              <w:rPr>
                <w:rFonts w:ascii="Times New Roman CYR" w:hAnsi="Times New Roman CYR" w:cs="Times New Roman CYR"/>
                <w:sz w:val="22"/>
                <w:szCs w:val="22"/>
              </w:rPr>
              <w:t>1</w:t>
            </w:r>
            <w:bookmarkEnd w:id="4"/>
          </w:p>
        </w:tc>
        <w:tc>
          <w:tcPr>
            <w:tcW w:w="5541"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Заявление</w:t>
            </w:r>
          </w:p>
          <w:p w:rsidR="000D657B" w:rsidRPr="00764342" w:rsidRDefault="000D657B" w:rsidP="00D956EB">
            <w:pPr>
              <w:autoSpaceDE w:val="0"/>
              <w:autoSpaceDN w:val="0"/>
              <w:adjustRightInd w:val="0"/>
              <w:jc w:val="both"/>
              <w:rPr>
                <w:rFonts w:ascii="Times New Roman CYR" w:hAnsi="Times New Roman CYR" w:cs="Times New Roman CYR"/>
                <w:sz w:val="22"/>
                <w:szCs w:val="22"/>
              </w:rPr>
            </w:pPr>
          </w:p>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в</w:t>
            </w:r>
          </w:p>
        </w:tc>
        <w:tc>
          <w:tcPr>
            <w:tcW w:w="784" w:type="dxa"/>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2</w:t>
            </w:r>
          </w:p>
        </w:tc>
        <w:tc>
          <w:tcPr>
            <w:tcW w:w="4620" w:type="dxa"/>
            <w:gridSpan w:val="4"/>
            <w:tcBorders>
              <w:top w:val="single" w:sz="4" w:space="0" w:color="auto"/>
              <w:left w:val="single" w:sz="4" w:space="0" w:color="auto"/>
              <w:bottom w:val="nil"/>
              <w:right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Заявление принято</w:t>
            </w:r>
          </w:p>
          <w:p w:rsidR="000D657B" w:rsidRPr="00764342" w:rsidRDefault="000D657B" w:rsidP="00D956EB">
            <w:pPr>
              <w:autoSpaceDE w:val="0"/>
              <w:autoSpaceDN w:val="0"/>
              <w:adjustRightInd w:val="0"/>
              <w:jc w:val="both"/>
              <w:rPr>
                <w:rFonts w:ascii="Times New Roman CYR" w:hAnsi="Times New Roman CYR" w:cs="Times New Roman CYR"/>
                <w:sz w:val="22"/>
                <w:szCs w:val="22"/>
              </w:rPr>
            </w:pPr>
          </w:p>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регистрационный номер</w:t>
            </w:r>
          </w:p>
        </w:tc>
        <w:tc>
          <w:tcPr>
            <w:tcW w:w="2940" w:type="dxa"/>
            <w:tcBorders>
              <w:top w:val="single" w:sz="4" w:space="0" w:color="auto"/>
              <w:left w:val="nil"/>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68" w:type="dxa"/>
            <w:vMerge w:val="restart"/>
            <w:tcBorders>
              <w:top w:val="single" w:sz="4" w:space="0" w:color="auto"/>
              <w:left w:val="nil"/>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органа местного самоуправления)</w:t>
            </w:r>
          </w:p>
        </w:tc>
        <w:tc>
          <w:tcPr>
            <w:tcW w:w="78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nil"/>
              <w:right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листов заявления</w:t>
            </w:r>
          </w:p>
        </w:tc>
        <w:tc>
          <w:tcPr>
            <w:tcW w:w="2940" w:type="dxa"/>
            <w:tcBorders>
              <w:top w:val="single" w:sz="4" w:space="0" w:color="auto"/>
              <w:left w:val="nil"/>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68" w:type="dxa"/>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nil"/>
              <w:right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прилагаемых документов</w:t>
            </w:r>
          </w:p>
        </w:tc>
        <w:tc>
          <w:tcPr>
            <w:tcW w:w="2940" w:type="dxa"/>
            <w:tcBorders>
              <w:top w:val="single" w:sz="4" w:space="0" w:color="auto"/>
              <w:left w:val="nil"/>
              <w:bottom w:val="nil"/>
              <w:right w:val="nil"/>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_______,</w:t>
            </w:r>
          </w:p>
        </w:tc>
        <w:tc>
          <w:tcPr>
            <w:tcW w:w="668" w:type="dxa"/>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541"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5"/>
            <w:tcBorders>
              <w:top w:val="nil"/>
              <w:left w:val="single" w:sz="4" w:space="0" w:color="auto"/>
              <w:bottom w:val="nil"/>
              <w:right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в том числе оригиналов _____, копий _____, количество листов в</w:t>
            </w:r>
          </w:p>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оригиналах ______, копиях _____</w:t>
            </w:r>
          </w:p>
        </w:tc>
        <w:tc>
          <w:tcPr>
            <w:tcW w:w="668" w:type="dxa"/>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541"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nil"/>
              <w:right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ФИО должностного лица</w:t>
            </w:r>
          </w:p>
        </w:tc>
        <w:tc>
          <w:tcPr>
            <w:tcW w:w="2940" w:type="dxa"/>
            <w:tcBorders>
              <w:top w:val="nil"/>
              <w:left w:val="nil"/>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68" w:type="dxa"/>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541"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nil"/>
              <w:right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подпись должностного лица</w:t>
            </w:r>
          </w:p>
        </w:tc>
        <w:tc>
          <w:tcPr>
            <w:tcW w:w="2940" w:type="dxa"/>
            <w:tcBorders>
              <w:top w:val="single" w:sz="4" w:space="0" w:color="auto"/>
              <w:left w:val="nil"/>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68" w:type="dxa"/>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541"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nil"/>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940" w:type="dxa"/>
            <w:tcBorders>
              <w:top w:val="single" w:sz="4" w:space="0" w:color="auto"/>
              <w:left w:val="nil"/>
              <w:bottom w:val="nil"/>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68" w:type="dxa"/>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541"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8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620" w:type="dxa"/>
            <w:gridSpan w:val="4"/>
            <w:tcBorders>
              <w:top w:val="nil"/>
              <w:left w:val="single" w:sz="4" w:space="0" w:color="auto"/>
              <w:bottom w:val="single" w:sz="4" w:space="0" w:color="auto"/>
              <w:right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дата "___" ________ ____ г.</w:t>
            </w:r>
          </w:p>
        </w:tc>
        <w:tc>
          <w:tcPr>
            <w:tcW w:w="2940" w:type="dxa"/>
            <w:vMerge w:val="restart"/>
            <w:tcBorders>
              <w:top w:val="nil"/>
              <w:left w:val="nil"/>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68" w:type="dxa"/>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23" w:type="dxa"/>
            <w:gridSpan w:val="2"/>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bookmarkStart w:id="5" w:name="sub_1002"/>
            <w:r w:rsidRPr="00764342">
              <w:rPr>
                <w:rFonts w:ascii="Times New Roman CYR" w:hAnsi="Times New Roman CYR" w:cs="Times New Roman CYR"/>
                <w:sz w:val="22"/>
                <w:szCs w:val="22"/>
              </w:rPr>
              <w:t>3.1</w:t>
            </w:r>
            <w:bookmarkEnd w:id="5"/>
          </w:p>
        </w:tc>
        <w:tc>
          <w:tcPr>
            <w:tcW w:w="1452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Прошу в отношении объекта адресации:</w:t>
            </w:r>
          </w:p>
        </w:tc>
      </w:tr>
      <w:tr w:rsidR="000D657B" w:rsidRPr="00764342" w:rsidTr="00D956EB">
        <w:tblPrEx>
          <w:tblCellMar>
            <w:top w:w="0" w:type="dxa"/>
            <w:bottom w:w="0" w:type="dxa"/>
          </w:tblCellMar>
        </w:tblPrEx>
        <w:tc>
          <w:tcPr>
            <w:tcW w:w="823"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2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Вид:</w:t>
            </w:r>
          </w:p>
        </w:tc>
      </w:tr>
      <w:tr w:rsidR="000D657B" w:rsidRPr="00764342" w:rsidTr="00D956EB">
        <w:tblPrEx>
          <w:tblCellMar>
            <w:top w:w="0" w:type="dxa"/>
            <w:bottom w:w="0" w:type="dxa"/>
          </w:tblCellMar>
        </w:tblPrEx>
        <w:tc>
          <w:tcPr>
            <w:tcW w:w="823"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7"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538"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944"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Сооружение</w:t>
            </w:r>
          </w:p>
        </w:tc>
        <w:tc>
          <w:tcPr>
            <w:tcW w:w="712" w:type="dxa"/>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767" w:type="dxa"/>
            <w:gridSpan w:val="4"/>
            <w:vMerge w:val="restart"/>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Машино-место</w:t>
            </w:r>
          </w:p>
        </w:tc>
      </w:tr>
      <w:tr w:rsidR="000D657B" w:rsidRPr="00764342" w:rsidTr="00D956EB">
        <w:tblPrEx>
          <w:tblCellMar>
            <w:top w:w="0" w:type="dxa"/>
            <w:bottom w:w="0" w:type="dxa"/>
          </w:tblCellMar>
        </w:tblPrEx>
        <w:tc>
          <w:tcPr>
            <w:tcW w:w="823"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7"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538"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944"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Помещение</w:t>
            </w:r>
          </w:p>
        </w:tc>
        <w:tc>
          <w:tcPr>
            <w:tcW w:w="712"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767" w:type="dxa"/>
            <w:gridSpan w:val="4"/>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bookmarkStart w:id="6" w:name="sub_1003"/>
            <w:r w:rsidRPr="00764342">
              <w:rPr>
                <w:rFonts w:ascii="Times New Roman CYR" w:hAnsi="Times New Roman CYR" w:cs="Times New Roman CYR"/>
                <w:sz w:val="22"/>
                <w:szCs w:val="22"/>
              </w:rPr>
              <w:t>3.2</w:t>
            </w:r>
            <w:bookmarkEnd w:id="6"/>
          </w:p>
        </w:tc>
        <w:tc>
          <w:tcPr>
            <w:tcW w:w="14553"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Присвоить адрес</w:t>
            </w: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53"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В связи с:</w:t>
            </w: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2"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31"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Образованием земельного участка(ов) из земель, находящихся в государственной или муниципальной собственности</w:t>
            </w: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2"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31"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Образованием земельного участка(ов) путем раздела земельного участка</w:t>
            </w: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земельного участка, раздел которого осуществляется</w:t>
            </w: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земельного участка, раздел которого осуществляется</w:t>
            </w: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2"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31"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Образованием земельного участка путем объединения земельных участков</w:t>
            </w: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объединяемых земельных участков</w:t>
            </w: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объединяемого земельного участка*(1)</w:t>
            </w: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объединяемого земельного участка*(1)</w:t>
            </w: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9"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01" w:type="dxa"/>
            <w:gridSpan w:val="8"/>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2"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bookmarkStart w:id="7" w:name="sub_111"/>
      <w:r w:rsidRPr="00764342">
        <w:rPr>
          <w:rFonts w:ascii="Times New Roman CYR" w:hAnsi="Times New Roman CYR" w:cs="Times New Roman CYR"/>
          <w:sz w:val="22"/>
          <w:szCs w:val="22"/>
        </w:rPr>
        <w:t>*(1) Строка дублируется для каждого объединенного земельного участка</w:t>
      </w:r>
    </w:p>
    <w:bookmarkEnd w:id="7"/>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0D657B" w:rsidRPr="00764342" w:rsidTr="00D956EB">
        <w:tblPrEx>
          <w:tblCellMar>
            <w:top w:w="0" w:type="dxa"/>
            <w:bottom w:w="0" w:type="dxa"/>
          </w:tblCellMar>
        </w:tblPrEx>
        <w:tc>
          <w:tcPr>
            <w:tcW w:w="8898" w:type="dxa"/>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Лист N _________</w:t>
            </w:r>
          </w:p>
        </w:tc>
        <w:tc>
          <w:tcPr>
            <w:tcW w:w="3041"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Всего листов ________</w:t>
            </w: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722"/>
        <w:gridCol w:w="6828"/>
        <w:gridCol w:w="7003"/>
        <w:gridCol w:w="50"/>
      </w:tblGrid>
      <w:tr w:rsidR="000D657B" w:rsidRPr="00764342" w:rsidTr="00D956EB">
        <w:tblPrEx>
          <w:tblCellMar>
            <w:top w:w="0" w:type="dxa"/>
            <w:bottom w:w="0" w:type="dxa"/>
          </w:tblCellMar>
        </w:tblPrEx>
        <w:trPr>
          <w:gridAfter w:val="1"/>
          <w:wAfter w:w="50" w:type="dxa"/>
        </w:trPr>
        <w:tc>
          <w:tcPr>
            <w:tcW w:w="781" w:type="dxa"/>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2"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31"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Образованием земельного участка(ов) путем выдела из земельного участка</w:t>
            </w: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nil"/>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образуемых земельных участков (за исключением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nil"/>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земельного участка, из которого осуществляется выдел</w:t>
            </w: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50"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2" w:type="dxa"/>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31"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Образованием земельного участка(ов) путем перераспределения земельных участков</w:t>
            </w: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образуемых земельных участков</w:t>
            </w: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земельных участков, которые перераспределяются</w:t>
            </w: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nil"/>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земельного участка, который перераспределяется*(2)</w:t>
            </w:r>
          </w:p>
        </w:tc>
        <w:tc>
          <w:tcPr>
            <w:tcW w:w="7053" w:type="dxa"/>
            <w:gridSpan w:val="2"/>
            <w:tcBorders>
              <w:top w:val="single" w:sz="4" w:space="0" w:color="auto"/>
              <w:left w:val="single" w:sz="4" w:space="0" w:color="auto"/>
              <w:bottom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земельного участка, который перераспределяется*(2)</w:t>
            </w: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vMerge w:val="restart"/>
            <w:tcBorders>
              <w:top w:val="single" w:sz="4" w:space="0" w:color="auto"/>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vMerge/>
            <w:tcBorders>
              <w:top w:val="single" w:sz="4" w:space="0" w:color="auto"/>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50"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2"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31"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8" w:name="sub_100329"/>
            <w:r w:rsidRPr="00764342">
              <w:rPr>
                <w:rFonts w:ascii="Times New Roman CYR" w:hAnsi="Times New Roman CYR" w:cs="Times New Roman CYR"/>
                <w:sz w:val="22"/>
                <w:szCs w:val="22"/>
              </w:rPr>
              <w:t>Строительством, реконструкцией здания (строения), сооружения</w:t>
            </w:r>
            <w:bookmarkEnd w:id="8"/>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объекта строительства (реконструкции)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земельного участка, на котором осуществляется строительство (реконструкция)</w:t>
            </w: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50" w:type="dxa"/>
          <w:trHeight w:val="276"/>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2" w:type="dxa"/>
            <w:vMerge w:val="restart"/>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31" w:type="dxa"/>
            <w:gridSpan w:val="2"/>
            <w:vMerge w:val="restart"/>
            <w:tcBorders>
              <w:top w:val="single" w:sz="4" w:space="0" w:color="auto"/>
              <w:left w:val="single" w:sz="4" w:space="0" w:color="auto"/>
              <w:bottom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nil"/>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9" w:name="sub_100335"/>
            <w:r w:rsidRPr="00764342">
              <w:rPr>
                <w:rFonts w:ascii="Times New Roman CYR" w:hAnsi="Times New Roman CYR" w:cs="Times New Roman CYR"/>
                <w:sz w:val="22"/>
                <w:szCs w:val="22"/>
              </w:rPr>
              <w:t>Тип здания (строения), сооружения</w:t>
            </w:r>
            <w:bookmarkEnd w:id="9"/>
          </w:p>
        </w:tc>
        <w:tc>
          <w:tcPr>
            <w:tcW w:w="7053" w:type="dxa"/>
            <w:gridSpan w:val="2"/>
            <w:tcBorders>
              <w:top w:val="single" w:sz="4" w:space="0" w:color="auto"/>
              <w:left w:val="single" w:sz="4" w:space="0" w:color="auto"/>
              <w:bottom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земельного участка, на котором осуществляется строительство (реконструкция)</w:t>
            </w: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nil"/>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50"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2" w:type="dxa"/>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31" w:type="dxa"/>
            <w:gridSpan w:val="2"/>
            <w:tcBorders>
              <w:top w:val="nil"/>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Переводом жилого помещения в нежилое помещение и нежилого помещения в жилое помещение</w:t>
            </w: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помещения</w:t>
            </w: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помещения</w:t>
            </w: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50" w:type="dxa"/>
            <w:gridSpan w:val="2"/>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53"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bookmarkStart w:id="10" w:name="sub_222"/>
      <w:r w:rsidRPr="00764342">
        <w:rPr>
          <w:rFonts w:ascii="Times New Roman CYR" w:hAnsi="Times New Roman CYR" w:cs="Times New Roman CYR"/>
          <w:sz w:val="22"/>
          <w:szCs w:val="22"/>
        </w:rPr>
        <w:t>*(2) Строка дублируется для каждого перераспределенного земельного участка</w:t>
      </w:r>
    </w:p>
    <w:bookmarkEnd w:id="10"/>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0D657B" w:rsidRPr="00764342" w:rsidTr="00D956EB">
        <w:tblPrEx>
          <w:tblCellMar>
            <w:top w:w="0" w:type="dxa"/>
            <w:bottom w:w="0" w:type="dxa"/>
          </w:tblCellMar>
        </w:tblPrEx>
        <w:tc>
          <w:tcPr>
            <w:tcW w:w="8898" w:type="dxa"/>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Лист N _________</w:t>
            </w:r>
          </w:p>
        </w:tc>
        <w:tc>
          <w:tcPr>
            <w:tcW w:w="3041"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Всего листов ________</w:t>
            </w: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59"/>
        <w:gridCol w:w="663"/>
        <w:gridCol w:w="37"/>
        <w:gridCol w:w="40"/>
        <w:gridCol w:w="814"/>
        <w:gridCol w:w="1963"/>
        <w:gridCol w:w="4043"/>
        <w:gridCol w:w="586"/>
        <w:gridCol w:w="606"/>
        <w:gridCol w:w="1512"/>
        <w:gridCol w:w="3052"/>
        <w:gridCol w:w="1178"/>
        <w:gridCol w:w="100"/>
        <w:gridCol w:w="107"/>
      </w:tblGrid>
      <w:tr w:rsidR="000D657B" w:rsidRPr="00764342" w:rsidTr="00D956EB">
        <w:tblPrEx>
          <w:tblCellMar>
            <w:top w:w="0" w:type="dxa"/>
            <w:bottom w:w="0" w:type="dxa"/>
          </w:tblCellMar>
        </w:tblPrEx>
        <w:trPr>
          <w:gridAfter w:val="2"/>
          <w:wAfter w:w="206" w:type="dxa"/>
        </w:trPr>
        <w:tc>
          <w:tcPr>
            <w:tcW w:w="781" w:type="dxa"/>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2"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31" w:type="dxa"/>
            <w:gridSpan w:val="10"/>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11" w:name="sub_100344"/>
            <w:r w:rsidRPr="00764342">
              <w:rPr>
                <w:rFonts w:ascii="Times New Roman CYR" w:hAnsi="Times New Roman CYR" w:cs="Times New Roman CYR"/>
                <w:sz w:val="22"/>
                <w:szCs w:val="22"/>
              </w:rPr>
              <w:t>Образованием помещения(ий) в здании (строении), сооружении путем раздела здания (строения), сооружения</w:t>
            </w:r>
            <w:bookmarkEnd w:id="11"/>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99" w:type="dxa"/>
            <w:gridSpan w:val="4"/>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592"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 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99" w:type="dxa"/>
            <w:gridSpan w:val="4"/>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592"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 нежилого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здания, сооружения</w:t>
            </w: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9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53" w:type="dxa"/>
            <w:gridSpan w:val="9"/>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12" w:name="sub_100353"/>
            <w:r w:rsidRPr="00764342">
              <w:rPr>
                <w:rFonts w:ascii="Times New Roman CYR" w:hAnsi="Times New Roman CYR" w:cs="Times New Roman CYR"/>
                <w:sz w:val="22"/>
                <w:szCs w:val="22"/>
              </w:rPr>
              <w:t>Образованием помещения(ий) в здании (строении), сооружении путем раздела помещения, машино-места</w:t>
            </w:r>
            <w:bookmarkEnd w:id="12"/>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576"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Назначение помещения (жилое (нежилое) помещение)*(3)</w:t>
            </w:r>
          </w:p>
        </w:tc>
        <w:tc>
          <w:tcPr>
            <w:tcW w:w="6747"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Вид помещения*(3)</w:t>
            </w:r>
          </w:p>
        </w:tc>
        <w:tc>
          <w:tcPr>
            <w:tcW w:w="4329" w:type="dxa"/>
            <w:gridSpan w:val="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помещений*(3)</w:t>
            </w: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576"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747"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329" w:type="dxa"/>
            <w:gridSpan w:val="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811" w:type="dxa"/>
            <w:gridSpan w:val="9"/>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13" w:name="sub_100356"/>
            <w:r w:rsidRPr="00764342">
              <w:rPr>
                <w:rFonts w:ascii="Times New Roman CYR" w:hAnsi="Times New Roman CYR" w:cs="Times New Roman CYR"/>
                <w:sz w:val="22"/>
                <w:szCs w:val="22"/>
              </w:rPr>
              <w:t>Кадастровый номер помещения, машино-места, раздел которого осуществляется</w:t>
            </w:r>
            <w:bookmarkEnd w:id="13"/>
          </w:p>
        </w:tc>
        <w:tc>
          <w:tcPr>
            <w:tcW w:w="5841"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помещения, машино-места, раздел которого осуществляется</w:t>
            </w: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811" w:type="dxa"/>
            <w:gridSpan w:val="9"/>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5841"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811" w:type="dxa"/>
            <w:gridSpan w:val="9"/>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811" w:type="dxa"/>
            <w:gridSpan w:val="9"/>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9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53" w:type="dxa"/>
            <w:gridSpan w:val="9"/>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14" w:name="sub_100362"/>
            <w:r w:rsidRPr="00764342">
              <w:rPr>
                <w:rFonts w:ascii="Times New Roman CYR" w:hAnsi="Times New Roman CYR" w:cs="Times New Roman CYR"/>
                <w:sz w:val="22"/>
                <w:szCs w:val="22"/>
              </w:rPr>
              <w:t>Образованием помещения в здании (строении), сооружении путем объединения помещений, машино-мест в здании (строении), сооружении</w:t>
            </w:r>
            <w:bookmarkEnd w:id="14"/>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9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592"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 нежилого помещения</w:t>
            </w: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объединяемых помещений</w:t>
            </w: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объединяемого помещения*(4)</w:t>
            </w: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объединяемого помещения*(4)</w:t>
            </w: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9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53" w:type="dxa"/>
            <w:gridSpan w:val="9"/>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Образованием помещения в здании, сооружении путем переустройства и (или) перепланировки мест общего пользования</w:t>
            </w: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9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592"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841"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 нежилого помещения</w:t>
            </w: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образуемых помещений</w:t>
            </w: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здания, сооружения</w:t>
            </w: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107" w:type="dxa"/>
        </w:trPr>
        <w:tc>
          <w:tcPr>
            <w:tcW w:w="78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1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34"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15" w:name="sub_100380"/>
            <w:r w:rsidRPr="00764342">
              <w:rPr>
                <w:rFonts w:ascii="Times New Roman CYR" w:hAnsi="Times New Roman CYR" w:cs="Times New Roman CYR"/>
                <w:sz w:val="22"/>
                <w:szCs w:val="22"/>
              </w:rPr>
              <w:t>Образованием машино-места в здании, сооружении путем раздела здания, сооружения</w:t>
            </w:r>
            <w:bookmarkEnd w:id="15"/>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образуемых машино-мест</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здания, сооружения</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Образованием машино-места (машино-мест) в здании, сооружении путем раздела помещения, машино-места</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машино-мест</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помещения, машино-места, раздел которого осуществляется</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помещения, машино-места раздел которого осуществляется</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trHeight w:val="276"/>
        </w:trPr>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7140" w:type="dxa"/>
            <w:gridSpan w:val="7"/>
            <w:vMerge w:val="restart"/>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Образованием машино-места в здании, сооружении путем объединения помещений, машино-мест в здании, сооружении</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объединяемых помещений, машино-мест</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объединяемого помещения</w:t>
            </w:r>
            <w:r w:rsidRPr="00764342">
              <w:rPr>
                <w:rFonts w:ascii="Times New Roman CYR" w:hAnsi="Times New Roman CYR" w:cs="Times New Roman CYR"/>
                <w:sz w:val="22"/>
                <w:szCs w:val="22"/>
                <w:vertAlign w:val="superscript"/>
              </w:rPr>
              <w:t> 4</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объединяемого помещения</w:t>
            </w:r>
            <w:r w:rsidRPr="00764342">
              <w:rPr>
                <w:rFonts w:ascii="Times New Roman CYR" w:hAnsi="Times New Roman CYR" w:cs="Times New Roman CYR"/>
                <w:sz w:val="22"/>
                <w:szCs w:val="22"/>
                <w:vertAlign w:val="superscript"/>
              </w:rPr>
              <w:t> 4</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Образованием машино-места в здании, сооружении путем переустройства и (или) перепланировки мест общего пользования</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Количество образуемых машино-мест</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здания, сооружения</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земельного участка, здания (строения), сооружения, помещения, машино-места</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Существующий адрес земельного участка, здания (строения), сооружения, помещения, машино-места</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000"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Кадастровый номер земельного участка, здания (строения), сооружения, помещения, машино-места</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840"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60"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140"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bookmarkStart w:id="16" w:name="sub_333"/>
      <w:r w:rsidRPr="00764342">
        <w:rPr>
          <w:rFonts w:ascii="Times New Roman CYR" w:hAnsi="Times New Roman CYR" w:cs="Times New Roman CYR"/>
          <w:sz w:val="22"/>
          <w:szCs w:val="22"/>
        </w:rPr>
        <w:t>*(3) Строка дублируется для каждого разделенного помещения</w:t>
      </w:r>
    </w:p>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bookmarkStart w:id="17" w:name="sub_444"/>
      <w:bookmarkEnd w:id="16"/>
      <w:r w:rsidRPr="00764342">
        <w:rPr>
          <w:rFonts w:ascii="Times New Roman CYR" w:hAnsi="Times New Roman CYR" w:cs="Times New Roman CYR"/>
          <w:sz w:val="22"/>
          <w:szCs w:val="22"/>
        </w:rPr>
        <w:t>*(4) Строка дублируется для каждого объединенного помещения</w:t>
      </w:r>
    </w:p>
    <w:bookmarkEnd w:id="17"/>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0D657B" w:rsidRPr="00764342" w:rsidTr="00D956EB">
        <w:tblPrEx>
          <w:tblCellMar>
            <w:top w:w="0" w:type="dxa"/>
            <w:bottom w:w="0" w:type="dxa"/>
          </w:tblCellMar>
        </w:tblPrEx>
        <w:tc>
          <w:tcPr>
            <w:tcW w:w="8898" w:type="dxa"/>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Лист N _________</w:t>
            </w:r>
          </w:p>
        </w:tc>
        <w:tc>
          <w:tcPr>
            <w:tcW w:w="3041"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Всего листов ________</w:t>
            </w: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1"/>
        <w:gridCol w:w="852"/>
        <w:gridCol w:w="6833"/>
        <w:gridCol w:w="6913"/>
      </w:tblGrid>
      <w:tr w:rsidR="000D657B" w:rsidRPr="00764342" w:rsidTr="00D956EB">
        <w:tblPrEx>
          <w:tblCellMar>
            <w:top w:w="0" w:type="dxa"/>
            <w:bottom w:w="0" w:type="dxa"/>
          </w:tblCellMar>
        </w:tblPrEx>
        <w:tc>
          <w:tcPr>
            <w:tcW w:w="771" w:type="dxa"/>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bookmarkStart w:id="18" w:name="sub_1004"/>
            <w:r w:rsidRPr="00764342">
              <w:rPr>
                <w:rFonts w:ascii="Times New Roman CYR" w:hAnsi="Times New Roman CYR" w:cs="Times New Roman CYR"/>
                <w:sz w:val="22"/>
                <w:szCs w:val="22"/>
              </w:rPr>
              <w:t>3.3</w:t>
            </w:r>
            <w:bookmarkEnd w:id="18"/>
          </w:p>
        </w:tc>
        <w:tc>
          <w:tcPr>
            <w:tcW w:w="14598" w:type="dxa"/>
            <w:gridSpan w:val="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Аннулировать адрес объекта адресации:</w:t>
            </w: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страны</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субъекта Российской Федерации</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19" w:name="sub_10044"/>
            <w:r w:rsidRPr="00764342">
              <w:rPr>
                <w:rFonts w:ascii="Times New Roman CYR" w:hAnsi="Times New Roman CYR" w:cs="Times New Roman CYR"/>
                <w:sz w:val="22"/>
                <w:szCs w:val="22"/>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bookmarkEnd w:id="19"/>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поселения</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внутригородского района городского округа</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населенного пункта</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элемента планировочной структуры</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элемента улично-дорожной сети</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Номер земельного участка</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Тип и номер здания, сооружения или объекта незавершенного строительства</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Тип и номер помещения, расположенного в здании или сооружении</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Тип и номер помещения в пределах квартиры (в отношении коммунальных квартир)</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98" w:type="dxa"/>
            <w:gridSpan w:val="3"/>
            <w:tcBorders>
              <w:top w:val="single" w:sz="4" w:space="0" w:color="auto"/>
              <w:left w:val="single" w:sz="4" w:space="0" w:color="auto"/>
              <w:bottom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В связи с:</w:t>
            </w: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52" w:type="dxa"/>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746"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bookmarkStart w:id="20" w:name="sub_10418"/>
            <w:r w:rsidRPr="00764342">
              <w:rPr>
                <w:rFonts w:ascii="Times New Roman CYR" w:hAnsi="Times New Roman CYR" w:cs="Times New Roman CYR"/>
                <w:sz w:val="22"/>
                <w:szCs w:val="22"/>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20"/>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52"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746"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bookmarkStart w:id="21" w:name="sub_100419"/>
            <w:r w:rsidRPr="00764342">
              <w:rPr>
                <w:rFonts w:ascii="Times New Roman CYR" w:hAnsi="Times New Roman CYR" w:cs="Times New Roman CYR"/>
                <w:sz w:val="22"/>
                <w:szCs w:val="22"/>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bookmarkEnd w:id="21"/>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52"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746"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Присвоением объекту адресации нового адреса</w:t>
            </w: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Дополнительная информация:</w:t>
            </w: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71"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685" w:type="dxa"/>
            <w:gridSpan w:val="2"/>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913"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0D657B" w:rsidRPr="00764342" w:rsidTr="00D956EB">
        <w:tblPrEx>
          <w:tblCellMar>
            <w:top w:w="0" w:type="dxa"/>
            <w:bottom w:w="0" w:type="dxa"/>
          </w:tblCellMar>
        </w:tblPrEx>
        <w:tc>
          <w:tcPr>
            <w:tcW w:w="8898" w:type="dxa"/>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Лист N _________</w:t>
            </w:r>
          </w:p>
        </w:tc>
        <w:tc>
          <w:tcPr>
            <w:tcW w:w="3041"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Всего листов ________</w:t>
            </w: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57"/>
        <w:gridCol w:w="24"/>
        <w:gridCol w:w="722"/>
        <w:gridCol w:w="63"/>
        <w:gridCol w:w="814"/>
        <w:gridCol w:w="693"/>
        <w:gridCol w:w="710"/>
        <w:gridCol w:w="2422"/>
        <w:gridCol w:w="154"/>
        <w:gridCol w:w="1511"/>
        <w:gridCol w:w="934"/>
        <w:gridCol w:w="746"/>
        <w:gridCol w:w="226"/>
        <w:gridCol w:w="758"/>
        <w:gridCol w:w="2272"/>
        <w:gridCol w:w="2528"/>
        <w:gridCol w:w="52"/>
      </w:tblGrid>
      <w:tr w:rsidR="000D657B" w:rsidRPr="00764342" w:rsidTr="00D956EB">
        <w:tblPrEx>
          <w:tblCellMar>
            <w:top w:w="0" w:type="dxa"/>
            <w:bottom w:w="0" w:type="dxa"/>
          </w:tblCellMar>
        </w:tblPrEx>
        <w:tc>
          <w:tcPr>
            <w:tcW w:w="757" w:type="dxa"/>
            <w:vMerge w:val="restart"/>
            <w:tcBorders>
              <w:top w:val="single" w:sz="4" w:space="0" w:color="auto"/>
              <w:bottom w:val="nil"/>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bookmarkStart w:id="22" w:name="sub_1005"/>
            <w:r w:rsidRPr="00764342">
              <w:rPr>
                <w:rFonts w:ascii="Times New Roman CYR" w:hAnsi="Times New Roman CYR" w:cs="Times New Roman CYR"/>
                <w:sz w:val="22"/>
                <w:szCs w:val="22"/>
              </w:rPr>
              <w:t>4</w:t>
            </w:r>
            <w:bookmarkEnd w:id="22"/>
          </w:p>
        </w:tc>
        <w:tc>
          <w:tcPr>
            <w:tcW w:w="14629" w:type="dxa"/>
            <w:gridSpan w:val="1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Собственник объекта адресации или лицо, обладающее иным вещным правом на объект адресации</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006" w:type="dxa"/>
            <w:gridSpan w:val="1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физическое лицо:</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825"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фамилия:</w:t>
            </w:r>
          </w:p>
        </w:tc>
        <w:tc>
          <w:tcPr>
            <w:tcW w:w="3571"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имя (полностью):</w:t>
            </w:r>
          </w:p>
        </w:tc>
        <w:tc>
          <w:tcPr>
            <w:tcW w:w="303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отчество (полностью) (при наличии):</w:t>
            </w:r>
          </w:p>
        </w:tc>
        <w:tc>
          <w:tcPr>
            <w:tcW w:w="2580"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ИНН (при наличии):</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825"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571"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03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580"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825" w:type="dxa"/>
            <w:gridSpan w:val="3"/>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документ, удостоверяющий личность:</w:t>
            </w:r>
          </w:p>
        </w:tc>
        <w:tc>
          <w:tcPr>
            <w:tcW w:w="3571"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вид:</w:t>
            </w:r>
          </w:p>
        </w:tc>
        <w:tc>
          <w:tcPr>
            <w:tcW w:w="303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серия:</w:t>
            </w:r>
          </w:p>
        </w:tc>
        <w:tc>
          <w:tcPr>
            <w:tcW w:w="2580"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номер:</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825"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571"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03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580"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825"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571"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дата выдачи:</w:t>
            </w:r>
          </w:p>
        </w:tc>
        <w:tc>
          <w:tcPr>
            <w:tcW w:w="561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кем выдан:</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825"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571" w:type="dxa"/>
            <w:gridSpan w:val="5"/>
            <w:tcBorders>
              <w:top w:val="single" w:sz="4" w:space="0" w:color="auto"/>
              <w:left w:val="single" w:sz="4" w:space="0" w:color="auto"/>
              <w:bottom w:val="nil"/>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"___"________ ____ г.</w:t>
            </w:r>
          </w:p>
        </w:tc>
        <w:tc>
          <w:tcPr>
            <w:tcW w:w="561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825"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571" w:type="dxa"/>
            <w:gridSpan w:val="5"/>
            <w:vMerge w:val="restart"/>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61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825"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почтовый адрес:</w:t>
            </w:r>
          </w:p>
        </w:tc>
        <w:tc>
          <w:tcPr>
            <w:tcW w:w="4329" w:type="dxa"/>
            <w:gridSpan w:val="6"/>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телефон для связи:</w:t>
            </w:r>
          </w:p>
        </w:tc>
        <w:tc>
          <w:tcPr>
            <w:tcW w:w="4852" w:type="dxa"/>
            <w:gridSpan w:val="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адрес электронной почты (при наличии):</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825"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329" w:type="dxa"/>
            <w:gridSpan w:val="6"/>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852" w:type="dxa"/>
            <w:gridSpan w:val="3"/>
            <w:vMerge w:val="restart"/>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825"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329" w:type="dxa"/>
            <w:gridSpan w:val="6"/>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852" w:type="dxa"/>
            <w:gridSpan w:val="3"/>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006" w:type="dxa"/>
            <w:gridSpan w:val="1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23" w:name="sub_100513"/>
            <w:r w:rsidRPr="00764342">
              <w:rPr>
                <w:rFonts w:ascii="Times New Roman CYR" w:hAnsi="Times New Roman CYR" w:cs="Times New Roman CYR"/>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3"/>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979" w:type="dxa"/>
            <w:gridSpan w:val="4"/>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полное наименование:</w:t>
            </w:r>
          </w:p>
        </w:tc>
        <w:tc>
          <w:tcPr>
            <w:tcW w:w="9027" w:type="dxa"/>
            <w:gridSpan w:val="8"/>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979" w:type="dxa"/>
            <w:gridSpan w:val="4"/>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9027" w:type="dxa"/>
            <w:gridSpan w:val="8"/>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490"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ИНН (для российского юридического лица):</w:t>
            </w:r>
          </w:p>
        </w:tc>
        <w:tc>
          <w:tcPr>
            <w:tcW w:w="7516"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КПП (для российского юридического лица):</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490"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16"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страна регистрации (инкорпорации) (для иностранного юридического лица):</w:t>
            </w:r>
          </w:p>
        </w:tc>
        <w:tc>
          <w:tcPr>
            <w:tcW w:w="4175"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дата регистрации (для иностранного юридического лица):</w:t>
            </w:r>
          </w:p>
        </w:tc>
        <w:tc>
          <w:tcPr>
            <w:tcW w:w="4852" w:type="dxa"/>
            <w:gridSpan w:val="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номер регистрации (для иностранного юридического лица):</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175" w:type="dxa"/>
            <w:gridSpan w:val="5"/>
            <w:vMerge w:val="restart"/>
            <w:tcBorders>
              <w:top w:val="single" w:sz="4" w:space="0" w:color="auto"/>
              <w:left w:val="single" w:sz="4" w:space="0" w:color="auto"/>
              <w:bottom w:val="single" w:sz="4" w:space="0" w:color="auto"/>
              <w:right w:val="nil"/>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"___"_________ _____ г.</w:t>
            </w:r>
          </w:p>
        </w:tc>
        <w:tc>
          <w:tcPr>
            <w:tcW w:w="4852" w:type="dxa"/>
            <w:gridSpan w:val="3"/>
            <w:vMerge w:val="restart"/>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175" w:type="dxa"/>
            <w:gridSpan w:val="5"/>
            <w:vMerge/>
            <w:tcBorders>
              <w:top w:val="nil"/>
              <w:left w:val="single" w:sz="4" w:space="0" w:color="auto"/>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852" w:type="dxa"/>
            <w:gridSpan w:val="3"/>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почтовый адрес:</w:t>
            </w:r>
          </w:p>
        </w:tc>
        <w:tc>
          <w:tcPr>
            <w:tcW w:w="4175"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телефон для связи:</w:t>
            </w:r>
          </w:p>
        </w:tc>
        <w:tc>
          <w:tcPr>
            <w:tcW w:w="4852" w:type="dxa"/>
            <w:gridSpan w:val="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адрес электронной почты (при наличии):</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175" w:type="dxa"/>
            <w:gridSpan w:val="5"/>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852" w:type="dxa"/>
            <w:gridSpan w:val="3"/>
            <w:vMerge w:val="restart"/>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979" w:type="dxa"/>
            <w:gridSpan w:val="4"/>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175" w:type="dxa"/>
            <w:gridSpan w:val="5"/>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852" w:type="dxa"/>
            <w:gridSpan w:val="3"/>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006" w:type="dxa"/>
            <w:gridSpan w:val="1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Вещное право на объект адресации:</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93"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313"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право собственности</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93"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313"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право хозяйственного ведения имуществом на объект адресации</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93"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313"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право оперативного управления имуществом на объект адресации</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93"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313"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право пожизненно наследуемого владения земельным участком</w:t>
            </w:r>
          </w:p>
        </w:tc>
      </w:tr>
      <w:tr w:rsidR="000D657B" w:rsidRPr="00764342" w:rsidTr="00D956EB">
        <w:tblPrEx>
          <w:tblCellMar>
            <w:top w:w="0" w:type="dxa"/>
            <w:bottom w:w="0" w:type="dxa"/>
          </w:tblCellMar>
        </w:tblPrEx>
        <w:tc>
          <w:tcPr>
            <w:tcW w:w="757" w:type="dxa"/>
            <w:vMerge/>
            <w:tcBorders>
              <w:top w:val="nil"/>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93" w:type="dxa"/>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313"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право постоянного (бессрочного) пользования земельным участком</w:t>
            </w:r>
          </w:p>
        </w:tc>
      </w:tr>
      <w:tr w:rsidR="000D657B" w:rsidRPr="00764342" w:rsidTr="00D956EB">
        <w:tblPrEx>
          <w:tblCellMar>
            <w:top w:w="0" w:type="dxa"/>
            <w:bottom w:w="0" w:type="dxa"/>
          </w:tblCellMar>
        </w:tblPrEx>
        <w:tc>
          <w:tcPr>
            <w:tcW w:w="757" w:type="dxa"/>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bookmarkStart w:id="24" w:name="sub_1006"/>
            <w:r w:rsidRPr="00764342">
              <w:rPr>
                <w:rFonts w:ascii="Times New Roman CYR" w:hAnsi="Times New Roman CYR" w:cs="Times New Roman CYR"/>
                <w:sz w:val="22"/>
                <w:szCs w:val="22"/>
              </w:rPr>
              <w:t>5</w:t>
            </w:r>
            <w:bookmarkEnd w:id="24"/>
          </w:p>
        </w:tc>
        <w:tc>
          <w:tcPr>
            <w:tcW w:w="14629" w:type="dxa"/>
            <w:gridSpan w:val="1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38"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Лично</w:t>
            </w:r>
          </w:p>
        </w:tc>
        <w:tc>
          <w:tcPr>
            <w:tcW w:w="746"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836"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В многофункциональном центре</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3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582"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2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2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В личном кабинете федеральной информационной адресной системы</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 адрес электронной почты (для сообщения о получении заявления и документов)</w:t>
            </w:r>
          </w:p>
        </w:tc>
        <w:tc>
          <w:tcPr>
            <w:tcW w:w="6582"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3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582"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val="restart"/>
            <w:tcBorders>
              <w:top w:val="single" w:sz="4" w:space="0" w:color="auto"/>
              <w:bottom w:val="nil"/>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bookmarkStart w:id="25" w:name="sub_1007"/>
            <w:r w:rsidRPr="00764342">
              <w:rPr>
                <w:rFonts w:ascii="Times New Roman CYR" w:hAnsi="Times New Roman CYR" w:cs="Times New Roman CYR"/>
                <w:sz w:val="22"/>
                <w:szCs w:val="22"/>
              </w:rPr>
              <w:t>6</w:t>
            </w:r>
            <w:bookmarkEnd w:id="25"/>
          </w:p>
        </w:tc>
        <w:tc>
          <w:tcPr>
            <w:tcW w:w="14629" w:type="dxa"/>
            <w:gridSpan w:val="1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Расписку в получении документов прошу:</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tcBorders>
              <w:top w:val="single" w:sz="4" w:space="0" w:color="auto"/>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217" w:type="dxa"/>
            <w:gridSpan w:val="3"/>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Выдать лично</w:t>
            </w:r>
          </w:p>
        </w:tc>
        <w:tc>
          <w:tcPr>
            <w:tcW w:w="5021" w:type="dxa"/>
            <w:gridSpan w:val="4"/>
            <w:vMerge w:val="restart"/>
            <w:tcBorders>
              <w:top w:val="single" w:sz="4" w:space="0" w:color="auto"/>
              <w:left w:val="single" w:sz="4" w:space="0" w:color="auto"/>
              <w:bottom w:val="single" w:sz="4" w:space="0" w:color="auto"/>
              <w:right w:val="nil"/>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Расписка получена:</w:t>
            </w:r>
          </w:p>
        </w:tc>
        <w:tc>
          <w:tcPr>
            <w:tcW w:w="6582" w:type="dxa"/>
            <w:gridSpan w:val="6"/>
            <w:tcBorders>
              <w:top w:val="single" w:sz="4" w:space="0" w:color="auto"/>
              <w:left w:val="nil"/>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217" w:type="dxa"/>
            <w:gridSpan w:val="3"/>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021" w:type="dxa"/>
            <w:gridSpan w:val="4"/>
            <w:vMerge/>
            <w:tcBorders>
              <w:top w:val="nil"/>
              <w:left w:val="single" w:sz="4" w:space="0" w:color="auto"/>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582" w:type="dxa"/>
            <w:gridSpan w:val="6"/>
            <w:tcBorders>
              <w:top w:val="single" w:sz="4" w:space="0" w:color="auto"/>
              <w:left w:val="nil"/>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(подпись заявителя)</w:t>
            </w: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val="restart"/>
            <w:tcBorders>
              <w:top w:val="single" w:sz="4" w:space="0" w:color="auto"/>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Направить 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09" w:type="dxa"/>
            <w:gridSpan w:val="3"/>
            <w:vMerge/>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38"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582" w:type="dxa"/>
            <w:gridSpan w:val="6"/>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52" w:type="dxa"/>
        </w:trPr>
        <w:tc>
          <w:tcPr>
            <w:tcW w:w="781" w:type="dxa"/>
            <w:gridSpan w:val="2"/>
            <w:vMerge w:val="restart"/>
            <w:tcBorders>
              <w:top w:val="nil"/>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22"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831"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Не направлять</w:t>
            </w: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0D657B" w:rsidRPr="00764342" w:rsidTr="00D956EB">
        <w:tblPrEx>
          <w:tblCellMar>
            <w:top w:w="0" w:type="dxa"/>
            <w:bottom w:w="0" w:type="dxa"/>
          </w:tblCellMar>
        </w:tblPrEx>
        <w:tc>
          <w:tcPr>
            <w:tcW w:w="8898" w:type="dxa"/>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Лист N _________</w:t>
            </w:r>
          </w:p>
        </w:tc>
        <w:tc>
          <w:tcPr>
            <w:tcW w:w="3041"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Всего листов ________</w:t>
            </w: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57"/>
        <w:gridCol w:w="814"/>
        <w:gridCol w:w="833"/>
        <w:gridCol w:w="3747"/>
        <w:gridCol w:w="453"/>
        <w:gridCol w:w="1226"/>
        <w:gridCol w:w="1490"/>
        <w:gridCol w:w="57"/>
        <w:gridCol w:w="402"/>
        <w:gridCol w:w="12"/>
        <w:gridCol w:w="2945"/>
        <w:gridCol w:w="495"/>
        <w:gridCol w:w="2029"/>
        <w:gridCol w:w="28"/>
        <w:gridCol w:w="29"/>
        <w:gridCol w:w="28"/>
      </w:tblGrid>
      <w:tr w:rsidR="000D657B" w:rsidRPr="00764342" w:rsidTr="00D956EB">
        <w:tblPrEx>
          <w:tblCellMar>
            <w:top w:w="0" w:type="dxa"/>
            <w:bottom w:w="0" w:type="dxa"/>
          </w:tblCellMar>
        </w:tblPrEx>
        <w:tc>
          <w:tcPr>
            <w:tcW w:w="757" w:type="dxa"/>
            <w:gridSpan w:val="2"/>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bookmarkStart w:id="26" w:name="sub_1008"/>
            <w:r w:rsidRPr="00764342">
              <w:rPr>
                <w:rFonts w:ascii="Times New Roman CYR" w:hAnsi="Times New Roman CYR" w:cs="Times New Roman CYR"/>
                <w:sz w:val="22"/>
                <w:szCs w:val="22"/>
              </w:rPr>
              <w:t>7</w:t>
            </w:r>
            <w:bookmarkEnd w:id="26"/>
          </w:p>
        </w:tc>
        <w:tc>
          <w:tcPr>
            <w:tcW w:w="14588" w:type="dxa"/>
            <w:gridSpan w:val="1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Заявитель:</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val="restart"/>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774" w:type="dxa"/>
            <w:gridSpan w:val="1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Собственник объекта адресации или лицо, обладающее иным вещным правом на объект адресации</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3774" w:type="dxa"/>
            <w:gridSpan w:val="1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Представитель собственника объекта адресации или лица, обладающего иным вещным правом на объект адресации</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val="restart"/>
            <w:tcBorders>
              <w:top w:val="single" w:sz="4" w:space="0" w:color="auto"/>
              <w:left w:val="single" w:sz="4" w:space="0" w:color="auto"/>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val="restart"/>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физическое лицо:</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747"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фамилия:</w:t>
            </w:r>
          </w:p>
        </w:tc>
        <w:tc>
          <w:tcPr>
            <w:tcW w:w="3628"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имя (полностью):</w:t>
            </w:r>
          </w:p>
        </w:tc>
        <w:tc>
          <w:tcPr>
            <w:tcW w:w="2957"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отчество (полностью) (при наличии):</w:t>
            </w:r>
          </w:p>
        </w:tc>
        <w:tc>
          <w:tcPr>
            <w:tcW w:w="2609"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ИНН (при наличии):</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747"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628"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957"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609"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747" w:type="dxa"/>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документ,</w:t>
            </w:r>
          </w:p>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удостоверяющий</w:t>
            </w:r>
          </w:p>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личность:</w:t>
            </w:r>
          </w:p>
        </w:tc>
        <w:tc>
          <w:tcPr>
            <w:tcW w:w="3628"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вид:</w:t>
            </w:r>
          </w:p>
        </w:tc>
        <w:tc>
          <w:tcPr>
            <w:tcW w:w="2957"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серия:</w:t>
            </w:r>
          </w:p>
        </w:tc>
        <w:tc>
          <w:tcPr>
            <w:tcW w:w="2609"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номер:</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747"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628"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957"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609" w:type="dxa"/>
            <w:gridSpan w:val="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747"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628" w:type="dxa"/>
            <w:gridSpan w:val="5"/>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дата выдачи:</w:t>
            </w:r>
          </w:p>
        </w:tc>
        <w:tc>
          <w:tcPr>
            <w:tcW w:w="5566"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кем выдан:</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747"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640" w:type="dxa"/>
            <w:gridSpan w:val="6"/>
            <w:vMerge w:val="restart"/>
            <w:tcBorders>
              <w:top w:val="single" w:sz="4" w:space="0" w:color="auto"/>
              <w:left w:val="single" w:sz="4" w:space="0" w:color="auto"/>
              <w:bottom w:val="single" w:sz="4" w:space="0" w:color="auto"/>
              <w:right w:val="nil"/>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"____"_________ ____ г.</w:t>
            </w:r>
          </w:p>
        </w:tc>
        <w:tc>
          <w:tcPr>
            <w:tcW w:w="5554" w:type="dxa"/>
            <w:gridSpan w:val="6"/>
            <w:tcBorders>
              <w:top w:val="single" w:sz="4" w:space="0" w:color="auto"/>
              <w:left w:val="single" w:sz="4" w:space="0" w:color="auto"/>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trHeight w:val="276"/>
        </w:trPr>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747"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640" w:type="dxa"/>
            <w:gridSpan w:val="6"/>
            <w:vMerge/>
            <w:tcBorders>
              <w:top w:val="single" w:sz="4" w:space="0" w:color="auto"/>
              <w:left w:val="single" w:sz="4" w:space="0" w:color="auto"/>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554" w:type="dxa"/>
            <w:gridSpan w:val="6"/>
            <w:vMerge w:val="restart"/>
            <w:tcBorders>
              <w:top w:val="single" w:sz="4" w:space="0" w:color="auto"/>
              <w:left w:val="single" w:sz="4" w:space="0" w:color="auto"/>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747"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почтовый адрес:</w:t>
            </w:r>
          </w:p>
        </w:tc>
        <w:tc>
          <w:tcPr>
            <w:tcW w:w="7080" w:type="dxa"/>
            <w:gridSpan w:val="8"/>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телефон для связи:</w:t>
            </w:r>
          </w:p>
        </w:tc>
        <w:tc>
          <w:tcPr>
            <w:tcW w:w="2114"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адрес электронной почты (при наличии):</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747"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80" w:type="dxa"/>
            <w:gridSpan w:val="8"/>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114" w:type="dxa"/>
            <w:gridSpan w:val="4"/>
            <w:vMerge w:val="restart"/>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747"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080" w:type="dxa"/>
            <w:gridSpan w:val="8"/>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114" w:type="dxa"/>
            <w:gridSpan w:val="4"/>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и реквизиты документа, подтверждающего полномочия представителя:</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27" w:name="sub_100818"/>
            <w:r w:rsidRPr="00764342">
              <w:rPr>
                <w:rFonts w:ascii="Times New Roman CYR" w:hAnsi="Times New Roman CYR" w:cs="Times New Roman CYR"/>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7"/>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200" w:type="dxa"/>
            <w:gridSpan w:val="2"/>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полное наименование:</w:t>
            </w:r>
          </w:p>
        </w:tc>
        <w:tc>
          <w:tcPr>
            <w:tcW w:w="8741"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200" w:type="dxa"/>
            <w:gridSpan w:val="2"/>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741" w:type="dxa"/>
            <w:gridSpan w:val="11"/>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426"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КПП (для российского юридического лица):</w:t>
            </w:r>
          </w:p>
        </w:tc>
        <w:tc>
          <w:tcPr>
            <w:tcW w:w="7515" w:type="dxa"/>
            <w:gridSpan w:val="10"/>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ИНН (для российского юридического лица):</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426"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7515" w:type="dxa"/>
            <w:gridSpan w:val="10"/>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страна регистрации (инкорпорации) (для иностранного юридического лица):</w:t>
            </w:r>
          </w:p>
        </w:tc>
        <w:tc>
          <w:tcPr>
            <w:tcW w:w="6627"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дата регистрации (для иностранного юридического лица):</w:t>
            </w:r>
          </w:p>
        </w:tc>
        <w:tc>
          <w:tcPr>
            <w:tcW w:w="2114"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номер регистрации (для иностранного юридического лица):</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627" w:type="dxa"/>
            <w:gridSpan w:val="7"/>
            <w:vMerge w:val="restart"/>
            <w:tcBorders>
              <w:top w:val="single" w:sz="4" w:space="0" w:color="auto"/>
              <w:left w:val="single" w:sz="4" w:space="0" w:color="auto"/>
              <w:bottom w:val="single" w:sz="4" w:space="0" w:color="auto"/>
              <w:right w:val="nil"/>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"____" _________ ______ г.</w:t>
            </w:r>
          </w:p>
        </w:tc>
        <w:tc>
          <w:tcPr>
            <w:tcW w:w="2114" w:type="dxa"/>
            <w:gridSpan w:val="4"/>
            <w:vMerge w:val="restart"/>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627" w:type="dxa"/>
            <w:gridSpan w:val="7"/>
            <w:vMerge/>
            <w:tcBorders>
              <w:top w:val="single" w:sz="4" w:space="0" w:color="auto"/>
              <w:left w:val="single" w:sz="4" w:space="0" w:color="auto"/>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114" w:type="dxa"/>
            <w:gridSpan w:val="4"/>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почтовый адрес:</w:t>
            </w:r>
          </w:p>
        </w:tc>
        <w:tc>
          <w:tcPr>
            <w:tcW w:w="6627"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телефон для связи:</w:t>
            </w:r>
          </w:p>
        </w:tc>
        <w:tc>
          <w:tcPr>
            <w:tcW w:w="2114"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адрес электронной почты (при наличии):</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627" w:type="dxa"/>
            <w:gridSpan w:val="7"/>
            <w:vMerge w:val="restart"/>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114" w:type="dxa"/>
            <w:gridSpan w:val="4"/>
            <w:vMerge w:val="restart"/>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200" w:type="dxa"/>
            <w:gridSpan w:val="2"/>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6627" w:type="dxa"/>
            <w:gridSpan w:val="7"/>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114" w:type="dxa"/>
            <w:gridSpan w:val="4"/>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наименование и реквизиты документа, подтверждающего полномочия представителя:</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14" w:type="dxa"/>
            <w:vMerge/>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33" w:type="dxa"/>
            <w:vMerge/>
            <w:tcBorders>
              <w:top w:val="nil"/>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2941"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28" w:name="sub_1009"/>
            <w:r w:rsidRPr="00764342">
              <w:rPr>
                <w:rFonts w:ascii="Times New Roman CYR" w:hAnsi="Times New Roman CYR" w:cs="Times New Roman CYR"/>
                <w:sz w:val="22"/>
                <w:szCs w:val="22"/>
              </w:rPr>
              <w:t>8</w:t>
            </w:r>
            <w:bookmarkEnd w:id="28"/>
          </w:p>
        </w:tc>
        <w:tc>
          <w:tcPr>
            <w:tcW w:w="14588" w:type="dxa"/>
            <w:gridSpan w:val="1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Документы, прилагаемые к заявлению:</w:t>
            </w: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88" w:type="dxa"/>
            <w:gridSpan w:val="1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88" w:type="dxa"/>
            <w:gridSpan w:val="1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88" w:type="dxa"/>
            <w:gridSpan w:val="15"/>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620"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Оригинал в количестве _____ экз., на _____л.</w:t>
            </w:r>
          </w:p>
        </w:tc>
        <w:tc>
          <w:tcPr>
            <w:tcW w:w="5968" w:type="dxa"/>
            <w:gridSpan w:val="8"/>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Копия в количестве _____ экз., на _____ л.</w:t>
            </w:r>
          </w:p>
        </w:tc>
      </w:tr>
      <w:tr w:rsidR="000D657B" w:rsidRPr="00764342" w:rsidTr="00D956EB">
        <w:tblPrEx>
          <w:tblCellMar>
            <w:top w:w="0" w:type="dxa"/>
            <w:bottom w:w="0" w:type="dxa"/>
          </w:tblCellMar>
        </w:tblPrEx>
        <w:trPr>
          <w:gridAfter w:val="1"/>
          <w:wAfter w:w="28" w:type="dxa"/>
        </w:trPr>
        <w:tc>
          <w:tcPr>
            <w:tcW w:w="757" w:type="dxa"/>
            <w:gridSpan w:val="2"/>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2"/>
          <w:wAfter w:w="57"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620"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Оригинал в количестве _____ экз., на _____ л.</w:t>
            </w:r>
          </w:p>
        </w:tc>
        <w:tc>
          <w:tcPr>
            <w:tcW w:w="5968"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Копия в количестве _____ экз., на _____ л.</w:t>
            </w:r>
          </w:p>
        </w:tc>
      </w:tr>
      <w:tr w:rsidR="000D657B" w:rsidRPr="00764342" w:rsidTr="00D956EB">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2"/>
          <w:wAfter w:w="57"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8620" w:type="dxa"/>
            <w:gridSpan w:val="7"/>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Оригинал в количестве _____ экз., на _____ л.</w:t>
            </w:r>
          </w:p>
        </w:tc>
        <w:tc>
          <w:tcPr>
            <w:tcW w:w="5968" w:type="dxa"/>
            <w:gridSpan w:val="7"/>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Копия в количестве _____ экз., на _____ л.</w:t>
            </w:r>
          </w:p>
        </w:tc>
      </w:tr>
      <w:tr w:rsidR="000D657B" w:rsidRPr="00764342" w:rsidTr="00D956EB">
        <w:tblPrEx>
          <w:tblCellMar>
            <w:top w:w="0" w:type="dxa"/>
            <w:bottom w:w="0" w:type="dxa"/>
          </w:tblCellMar>
        </w:tblPrEx>
        <w:trPr>
          <w:gridAfter w:val="3"/>
          <w:wAfter w:w="85" w:type="dxa"/>
        </w:trPr>
        <w:tc>
          <w:tcPr>
            <w:tcW w:w="700" w:type="dxa"/>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9</w:t>
            </w: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Примечание:</w:t>
            </w:r>
          </w:p>
        </w:tc>
      </w:tr>
      <w:tr w:rsidR="000D657B" w:rsidRPr="00764342" w:rsidTr="00D956EB">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3"/>
          <w:wAfter w:w="85"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13"/>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0D657B" w:rsidRPr="00764342" w:rsidTr="00D956EB">
        <w:tblPrEx>
          <w:tblCellMar>
            <w:top w:w="0" w:type="dxa"/>
            <w:bottom w:w="0" w:type="dxa"/>
          </w:tblCellMar>
        </w:tblPrEx>
        <w:tc>
          <w:tcPr>
            <w:tcW w:w="8898" w:type="dxa"/>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3395" w:type="dxa"/>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Лист N _________</w:t>
            </w:r>
          </w:p>
        </w:tc>
        <w:tc>
          <w:tcPr>
            <w:tcW w:w="3041" w:type="dxa"/>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b/>
                <w:bCs/>
                <w:sz w:val="22"/>
                <w:szCs w:val="22"/>
              </w:rPr>
              <w:t>Всего листов ________</w:t>
            </w: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800"/>
        <w:gridCol w:w="980"/>
        <w:gridCol w:w="4840"/>
        <w:gridCol w:w="5940"/>
        <w:gridCol w:w="28"/>
      </w:tblGrid>
      <w:tr w:rsidR="000D657B" w:rsidRPr="00764342" w:rsidTr="00D956EB">
        <w:tblPrEx>
          <w:tblCellMar>
            <w:top w:w="0" w:type="dxa"/>
            <w:bottom w:w="0" w:type="dxa"/>
          </w:tblCellMar>
        </w:tblPrEx>
        <w:trPr>
          <w:gridAfter w:val="1"/>
          <w:wAfter w:w="28" w:type="dxa"/>
        </w:trPr>
        <w:tc>
          <w:tcPr>
            <w:tcW w:w="700" w:type="dxa"/>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29" w:name="sub_1010"/>
            <w:r w:rsidRPr="00764342">
              <w:rPr>
                <w:rFonts w:ascii="Times New Roman CYR" w:hAnsi="Times New Roman CYR" w:cs="Times New Roman CYR"/>
                <w:sz w:val="22"/>
                <w:szCs w:val="22"/>
              </w:rPr>
              <w:t>10</w:t>
            </w:r>
            <w:bookmarkEnd w:id="29"/>
          </w:p>
        </w:tc>
        <w:tc>
          <w:tcPr>
            <w:tcW w:w="1456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0D657B" w:rsidRPr="00764342" w:rsidTr="00D956EB">
        <w:tblPrEx>
          <w:tblCellMar>
            <w:top w:w="0" w:type="dxa"/>
            <w:bottom w:w="0" w:type="dxa"/>
          </w:tblCellMar>
        </w:tblPrEx>
        <w:trPr>
          <w:gridAfter w:val="1"/>
          <w:wAfter w:w="28" w:type="dxa"/>
        </w:trPr>
        <w:tc>
          <w:tcPr>
            <w:tcW w:w="700" w:type="dxa"/>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30" w:name="sub_1011"/>
            <w:r w:rsidRPr="00764342">
              <w:rPr>
                <w:rFonts w:ascii="Times New Roman CYR" w:hAnsi="Times New Roman CYR" w:cs="Times New Roman CYR"/>
                <w:sz w:val="22"/>
                <w:szCs w:val="22"/>
              </w:rPr>
              <w:t>11</w:t>
            </w:r>
            <w:bookmarkEnd w:id="30"/>
          </w:p>
        </w:tc>
        <w:tc>
          <w:tcPr>
            <w:tcW w:w="1456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Настоящим также подтверждаю, что:</w:t>
            </w:r>
          </w:p>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D657B" w:rsidRPr="00764342" w:rsidTr="00D956EB">
        <w:tblPrEx>
          <w:tblCellMar>
            <w:top w:w="0" w:type="dxa"/>
            <w:bottom w:w="0" w:type="dxa"/>
          </w:tblCellMar>
        </w:tblPrEx>
        <w:tc>
          <w:tcPr>
            <w:tcW w:w="700" w:type="dxa"/>
            <w:vMerge w:val="restart"/>
            <w:tcBorders>
              <w:top w:val="nil"/>
              <w:bottom w:val="nil"/>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31" w:name="sub_1012"/>
            <w:r w:rsidRPr="00764342">
              <w:rPr>
                <w:rFonts w:ascii="Times New Roman CYR" w:hAnsi="Times New Roman CYR" w:cs="Times New Roman CYR"/>
                <w:sz w:val="22"/>
                <w:szCs w:val="22"/>
              </w:rPr>
              <w:t>12</w:t>
            </w:r>
            <w:bookmarkEnd w:id="31"/>
          </w:p>
        </w:tc>
        <w:tc>
          <w:tcPr>
            <w:tcW w:w="8620" w:type="dxa"/>
            <w:gridSpan w:val="3"/>
            <w:tcBorders>
              <w:top w:val="single" w:sz="4" w:space="0" w:color="auto"/>
              <w:left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Подпись</w:t>
            </w:r>
          </w:p>
        </w:tc>
        <w:tc>
          <w:tcPr>
            <w:tcW w:w="5968" w:type="dxa"/>
            <w:gridSpan w:val="2"/>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Дата</w:t>
            </w:r>
          </w:p>
        </w:tc>
      </w:tr>
      <w:tr w:rsidR="000D657B" w:rsidRPr="00764342" w:rsidTr="00D956EB">
        <w:tblPrEx>
          <w:tblCellMar>
            <w:top w:w="0" w:type="dxa"/>
            <w:bottom w:w="0" w:type="dxa"/>
          </w:tblCellMar>
        </w:tblPrEx>
        <w:tc>
          <w:tcPr>
            <w:tcW w:w="700" w:type="dxa"/>
            <w:vMerge/>
            <w:tcBorders>
              <w:top w:val="nil"/>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800" w:type="dxa"/>
            <w:tcBorders>
              <w:top w:val="single" w:sz="4" w:space="0" w:color="auto"/>
              <w:left w:val="single" w:sz="4" w:space="0" w:color="auto"/>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980" w:type="dxa"/>
            <w:vMerge w:val="restart"/>
            <w:tcBorders>
              <w:top w:val="single" w:sz="4" w:space="0" w:color="auto"/>
              <w:left w:val="nil"/>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840" w:type="dxa"/>
            <w:tcBorders>
              <w:top w:val="single" w:sz="4" w:space="0" w:color="auto"/>
              <w:left w:val="nil"/>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5968" w:type="dxa"/>
            <w:gridSpan w:val="2"/>
            <w:vMerge w:val="restart"/>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"_____" __________ ____ г.</w:t>
            </w:r>
          </w:p>
        </w:tc>
      </w:tr>
      <w:tr w:rsidR="000D657B" w:rsidRPr="00764342" w:rsidTr="00D956EB">
        <w:tblPrEx>
          <w:tblCellMar>
            <w:top w:w="0" w:type="dxa"/>
            <w:bottom w:w="0" w:type="dxa"/>
          </w:tblCellMar>
        </w:tblPrEx>
        <w:trPr>
          <w:trHeight w:val="276"/>
        </w:trPr>
        <w:tc>
          <w:tcPr>
            <w:tcW w:w="700" w:type="dxa"/>
            <w:vMerge/>
            <w:tcBorders>
              <w:top w:val="nil"/>
              <w:bottom w:val="nil"/>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2800" w:type="dxa"/>
            <w:vMerge w:val="restart"/>
            <w:tcBorders>
              <w:top w:val="single" w:sz="4" w:space="0" w:color="auto"/>
              <w:left w:val="single" w:sz="4" w:space="0" w:color="auto"/>
              <w:bottom w:val="single" w:sz="4" w:space="0" w:color="auto"/>
              <w:right w:val="nil"/>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(подпись)</w:t>
            </w:r>
          </w:p>
        </w:tc>
        <w:tc>
          <w:tcPr>
            <w:tcW w:w="980" w:type="dxa"/>
            <w:vMerge/>
            <w:tcBorders>
              <w:top w:val="single" w:sz="4" w:space="0" w:color="auto"/>
              <w:left w:val="nil"/>
              <w:bottom w:val="single" w:sz="4" w:space="0" w:color="auto"/>
              <w:right w:val="nil"/>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4840" w:type="dxa"/>
            <w:vMerge w:val="restart"/>
            <w:tcBorders>
              <w:top w:val="single" w:sz="4" w:space="0" w:color="auto"/>
              <w:left w:val="nil"/>
              <w:bottom w:val="single" w:sz="4" w:space="0" w:color="auto"/>
              <w:right w:val="single" w:sz="4" w:space="0" w:color="auto"/>
            </w:tcBorders>
          </w:tcPr>
          <w:p w:rsidR="000D657B" w:rsidRPr="00764342" w:rsidRDefault="000D657B" w:rsidP="00D956EB">
            <w:pPr>
              <w:autoSpaceDE w:val="0"/>
              <w:autoSpaceDN w:val="0"/>
              <w:adjustRightInd w:val="0"/>
              <w:jc w:val="center"/>
              <w:rPr>
                <w:rFonts w:ascii="Times New Roman CYR" w:hAnsi="Times New Roman CYR" w:cs="Times New Roman CYR"/>
                <w:sz w:val="22"/>
                <w:szCs w:val="22"/>
              </w:rPr>
            </w:pPr>
            <w:r w:rsidRPr="00764342">
              <w:rPr>
                <w:rFonts w:ascii="Times New Roman CYR" w:hAnsi="Times New Roman CYR" w:cs="Times New Roman CYR"/>
                <w:sz w:val="22"/>
                <w:szCs w:val="22"/>
              </w:rPr>
              <w:t>(инициалы, фамилия)</w:t>
            </w:r>
          </w:p>
        </w:tc>
        <w:tc>
          <w:tcPr>
            <w:tcW w:w="5968" w:type="dxa"/>
            <w:gridSpan w:val="2"/>
            <w:vMerge/>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28" w:type="dxa"/>
        </w:trPr>
        <w:tc>
          <w:tcPr>
            <w:tcW w:w="700" w:type="dxa"/>
            <w:vMerge w:val="restart"/>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bookmarkStart w:id="32" w:name="sub_1013"/>
            <w:r w:rsidRPr="00764342">
              <w:rPr>
                <w:rFonts w:ascii="Times New Roman CYR" w:hAnsi="Times New Roman CYR" w:cs="Times New Roman CYR"/>
                <w:sz w:val="22"/>
                <w:szCs w:val="22"/>
              </w:rPr>
              <w:t>13</w:t>
            </w:r>
            <w:bookmarkEnd w:id="32"/>
          </w:p>
        </w:tc>
        <w:tc>
          <w:tcPr>
            <w:tcW w:w="1456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rPr>
                <w:rFonts w:ascii="Times New Roman CYR" w:hAnsi="Times New Roman CYR" w:cs="Times New Roman CYR"/>
                <w:sz w:val="22"/>
                <w:szCs w:val="22"/>
              </w:rPr>
            </w:pPr>
            <w:r w:rsidRPr="00764342">
              <w:rPr>
                <w:rFonts w:ascii="Times New Roman CYR" w:hAnsi="Times New Roman CYR" w:cs="Times New Roman CYR"/>
                <w:sz w:val="22"/>
                <w:szCs w:val="22"/>
              </w:rPr>
              <w:t>Отметка специалиста, принявшего заявление и приложенные к нему документы:</w:t>
            </w:r>
          </w:p>
        </w:tc>
      </w:tr>
      <w:tr w:rsidR="000D657B" w:rsidRPr="00764342" w:rsidTr="00D956EB">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r w:rsidR="000D657B" w:rsidRPr="00764342" w:rsidTr="00D956EB">
        <w:tblPrEx>
          <w:tblCellMar>
            <w:top w:w="0" w:type="dxa"/>
            <w:bottom w:w="0" w:type="dxa"/>
          </w:tblCellMar>
        </w:tblPrEx>
        <w:trPr>
          <w:gridAfter w:val="1"/>
          <w:wAfter w:w="28" w:type="dxa"/>
        </w:trPr>
        <w:tc>
          <w:tcPr>
            <w:tcW w:w="700" w:type="dxa"/>
            <w:vMerge/>
            <w:tcBorders>
              <w:top w:val="single" w:sz="4" w:space="0" w:color="auto"/>
              <w:bottom w:val="single" w:sz="4" w:space="0" w:color="auto"/>
              <w:right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c>
          <w:tcPr>
            <w:tcW w:w="14560" w:type="dxa"/>
            <w:gridSpan w:val="4"/>
            <w:tcBorders>
              <w:top w:val="single" w:sz="4" w:space="0" w:color="auto"/>
              <w:left w:val="single" w:sz="4" w:space="0" w:color="auto"/>
              <w:bottom w:val="single" w:sz="4" w:space="0" w:color="auto"/>
            </w:tcBorders>
          </w:tcPr>
          <w:p w:rsidR="000D657B" w:rsidRPr="00764342" w:rsidRDefault="000D657B" w:rsidP="00D956EB">
            <w:pPr>
              <w:autoSpaceDE w:val="0"/>
              <w:autoSpaceDN w:val="0"/>
              <w:adjustRightInd w:val="0"/>
              <w:jc w:val="both"/>
              <w:rPr>
                <w:rFonts w:ascii="Times New Roman CYR" w:hAnsi="Times New Roman CYR" w:cs="Times New Roman CYR"/>
                <w:sz w:val="22"/>
                <w:szCs w:val="22"/>
              </w:rPr>
            </w:pPr>
          </w:p>
        </w:tc>
      </w:tr>
    </w:tbl>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bookmarkStart w:id="33" w:name="sub_1111"/>
      <w:r w:rsidRPr="00764342">
        <w:rPr>
          <w:rFonts w:ascii="Times New Roman CYR" w:hAnsi="Times New Roman CYR" w:cs="Times New Roman CYR"/>
          <w:b/>
          <w:bCs/>
          <w:sz w:val="22"/>
          <w:szCs w:val="22"/>
        </w:rPr>
        <w:t>Примечание</w:t>
      </w:r>
      <w:r w:rsidRPr="00764342">
        <w:rPr>
          <w:rFonts w:ascii="Times New Roman CYR" w:hAnsi="Times New Roman CYR" w:cs="Times New Roman CYR"/>
          <w:sz w:val="22"/>
          <w:szCs w:val="22"/>
        </w:rPr>
        <w:t>.</w:t>
      </w:r>
    </w:p>
    <w:bookmarkEnd w:id="33"/>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r w:rsidRPr="00764342">
        <w:rPr>
          <w:rFonts w:ascii="Times New Roman CYR" w:hAnsi="Times New Roman CYR" w:cs="Times New Roman CYR"/>
          <w:sz w:val="22"/>
          <w:szCs w:val="22"/>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r w:rsidRPr="00764342">
        <w:rPr>
          <w:rFonts w:ascii="Times New Roman CYR" w:hAnsi="Times New Roman CYR" w:cs="Times New Roman CYR"/>
          <w:sz w:val="22"/>
          <w:szCs w:val="22"/>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0D657B" w:rsidRPr="00764342" w:rsidRDefault="000D657B" w:rsidP="000D657B">
      <w:pPr>
        <w:autoSpaceDE w:val="0"/>
        <w:autoSpaceDN w:val="0"/>
        <w:adjustRightInd w:val="0"/>
        <w:rPr>
          <w:rFonts w:ascii="Courier New" w:hAnsi="Courier New" w:cs="Courier New"/>
          <w:sz w:val="22"/>
          <w:szCs w:val="22"/>
        </w:rPr>
      </w:pPr>
      <w:r w:rsidRPr="00764342">
        <w:rPr>
          <w:rFonts w:ascii="Courier New" w:hAnsi="Courier New" w:cs="Courier New"/>
          <w:sz w:val="22"/>
          <w:szCs w:val="22"/>
        </w:rPr>
        <w:t xml:space="preserve">      ┌───┐</w:t>
      </w:r>
    </w:p>
    <w:p w:rsidR="000D657B" w:rsidRPr="00764342" w:rsidRDefault="000D657B" w:rsidP="000D657B">
      <w:pPr>
        <w:autoSpaceDE w:val="0"/>
        <w:autoSpaceDN w:val="0"/>
        <w:adjustRightInd w:val="0"/>
        <w:rPr>
          <w:rFonts w:ascii="Courier New" w:hAnsi="Courier New" w:cs="Courier New"/>
          <w:sz w:val="22"/>
          <w:szCs w:val="22"/>
        </w:rPr>
      </w:pPr>
      <w:r w:rsidRPr="00764342">
        <w:rPr>
          <w:rFonts w:ascii="Courier New" w:hAnsi="Courier New" w:cs="Courier New"/>
          <w:sz w:val="22"/>
          <w:szCs w:val="22"/>
        </w:rPr>
        <w:t xml:space="preserve">     (│ V │).</w:t>
      </w:r>
    </w:p>
    <w:p w:rsidR="000D657B" w:rsidRPr="00764342" w:rsidRDefault="000D657B" w:rsidP="000D657B">
      <w:pPr>
        <w:autoSpaceDE w:val="0"/>
        <w:autoSpaceDN w:val="0"/>
        <w:adjustRightInd w:val="0"/>
        <w:rPr>
          <w:rFonts w:ascii="Courier New" w:hAnsi="Courier New" w:cs="Courier New"/>
          <w:sz w:val="22"/>
          <w:szCs w:val="22"/>
        </w:rPr>
      </w:pPr>
      <w:r w:rsidRPr="00764342">
        <w:rPr>
          <w:rFonts w:ascii="Courier New" w:hAnsi="Courier New" w:cs="Courier New"/>
          <w:sz w:val="22"/>
          <w:szCs w:val="22"/>
        </w:rPr>
        <w:t xml:space="preserve">      └───┘</w:t>
      </w:r>
    </w:p>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p>
    <w:p w:rsidR="000D657B" w:rsidRPr="00764342" w:rsidRDefault="000D657B" w:rsidP="000D657B">
      <w:pPr>
        <w:autoSpaceDE w:val="0"/>
        <w:autoSpaceDN w:val="0"/>
        <w:adjustRightInd w:val="0"/>
        <w:ind w:firstLine="720"/>
        <w:jc w:val="both"/>
        <w:rPr>
          <w:rFonts w:ascii="Times New Roman CYR" w:hAnsi="Times New Roman CYR" w:cs="Times New Roman CYR"/>
          <w:sz w:val="22"/>
          <w:szCs w:val="22"/>
        </w:rPr>
      </w:pPr>
      <w:bookmarkStart w:id="34" w:name="sub_11114"/>
      <w:r w:rsidRPr="00764342">
        <w:rPr>
          <w:rFonts w:ascii="Times New Roman CYR" w:hAnsi="Times New Roman CYR" w:cs="Times New Roman CYR"/>
          <w:sz w:val="22"/>
          <w:szCs w:val="22"/>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D657B" w:rsidRPr="00764342" w:rsidRDefault="000D657B" w:rsidP="000D657B">
      <w:pPr>
        <w:autoSpaceDE w:val="0"/>
        <w:autoSpaceDN w:val="0"/>
        <w:adjustRightInd w:val="0"/>
        <w:ind w:firstLine="720"/>
        <w:jc w:val="both"/>
        <w:rPr>
          <w:rFonts w:ascii="Times New Roman CYR" w:hAnsi="Times New Roman CYR" w:cs="Times New Roman CYR"/>
          <w:color w:val="FF0000"/>
          <w:sz w:val="22"/>
          <w:szCs w:val="22"/>
        </w:rPr>
        <w:sectPr w:rsidR="000D657B" w:rsidRPr="00764342" w:rsidSect="0093476C">
          <w:headerReference w:type="default" r:id="rId23"/>
          <w:footerReference w:type="default" r:id="rId24"/>
          <w:pgSz w:w="16837" w:h="11905" w:orient="landscape"/>
          <w:pgMar w:top="1440" w:right="800" w:bottom="284" w:left="800" w:header="720" w:footer="720" w:gutter="0"/>
          <w:cols w:space="720"/>
          <w:noEndnote/>
        </w:sectPr>
      </w:pPr>
    </w:p>
    <w:bookmarkEnd w:id="34"/>
    <w:p w:rsidR="000D657B" w:rsidRPr="00764342" w:rsidRDefault="000D657B" w:rsidP="000D657B">
      <w:pPr>
        <w:ind w:left="5670"/>
        <w:rPr>
          <w:sz w:val="22"/>
          <w:szCs w:val="22"/>
        </w:rPr>
      </w:pPr>
      <w:r w:rsidRPr="00764342">
        <w:rPr>
          <w:sz w:val="22"/>
          <w:szCs w:val="22"/>
        </w:rPr>
        <w:lastRenderedPageBreak/>
        <w:t xml:space="preserve">ПРИЛОЖЕНИЕ № 5 </w:t>
      </w:r>
    </w:p>
    <w:p w:rsidR="000D657B" w:rsidRPr="00764342" w:rsidRDefault="000D657B" w:rsidP="000D657B">
      <w:pPr>
        <w:ind w:left="5670"/>
        <w:rPr>
          <w:sz w:val="22"/>
          <w:szCs w:val="22"/>
        </w:rPr>
      </w:pPr>
      <w:r w:rsidRPr="00764342">
        <w:rPr>
          <w:sz w:val="22"/>
          <w:szCs w:val="22"/>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0D657B" w:rsidRPr="00764342" w:rsidRDefault="000D657B" w:rsidP="000D657B">
      <w:pPr>
        <w:pStyle w:val="27"/>
        <w:tabs>
          <w:tab w:val="left" w:pos="932"/>
        </w:tabs>
        <w:spacing w:after="0" w:line="240" w:lineRule="auto"/>
        <w:jc w:val="both"/>
        <w:rPr>
          <w:sz w:val="22"/>
          <w:szCs w:val="22"/>
        </w:rPr>
      </w:pPr>
    </w:p>
    <w:p w:rsidR="000D657B" w:rsidRPr="00764342" w:rsidRDefault="000D657B" w:rsidP="000D657B">
      <w:pPr>
        <w:pStyle w:val="1"/>
        <w:rPr>
          <w:sz w:val="22"/>
          <w:szCs w:val="22"/>
        </w:rPr>
      </w:pPr>
      <w:r w:rsidRPr="00764342">
        <w:rPr>
          <w:sz w:val="22"/>
          <w:szCs w:val="22"/>
        </w:rPr>
        <w:t>ФОРМА</w:t>
      </w:r>
    </w:p>
    <w:p w:rsidR="000D657B" w:rsidRPr="00764342" w:rsidRDefault="000D657B" w:rsidP="000D657B">
      <w:pPr>
        <w:pStyle w:val="1"/>
        <w:rPr>
          <w:sz w:val="22"/>
          <w:szCs w:val="22"/>
        </w:rPr>
      </w:pPr>
      <w:r w:rsidRPr="00764342">
        <w:rPr>
          <w:sz w:val="22"/>
          <w:szCs w:val="22"/>
        </w:rPr>
        <w:t>решения об отказе в приеме документов, необходимых для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27"/>
        <w:tabs>
          <w:tab w:val="left" w:pos="932"/>
        </w:tabs>
        <w:spacing w:after="0" w:line="240" w:lineRule="auto"/>
        <w:ind w:left="4536"/>
        <w:rPr>
          <w:sz w:val="22"/>
          <w:szCs w:val="22"/>
        </w:rPr>
      </w:pPr>
      <w:r w:rsidRPr="00764342">
        <w:rPr>
          <w:sz w:val="22"/>
          <w:szCs w:val="22"/>
        </w:rPr>
        <w:t>___________________________________________</w:t>
      </w:r>
    </w:p>
    <w:p w:rsidR="000D657B" w:rsidRPr="00764342" w:rsidRDefault="000D657B" w:rsidP="000D657B">
      <w:pPr>
        <w:pStyle w:val="27"/>
        <w:tabs>
          <w:tab w:val="left" w:pos="932"/>
        </w:tabs>
        <w:spacing w:after="0" w:line="240" w:lineRule="auto"/>
        <w:ind w:left="4536"/>
        <w:rPr>
          <w:sz w:val="22"/>
          <w:szCs w:val="22"/>
        </w:rPr>
      </w:pPr>
      <w:r w:rsidRPr="00764342">
        <w:rPr>
          <w:sz w:val="22"/>
          <w:szCs w:val="22"/>
        </w:rPr>
        <w:t>(наименование органа местного самоуправления)</w:t>
      </w:r>
    </w:p>
    <w:p w:rsidR="000D657B" w:rsidRPr="00764342" w:rsidRDefault="000D657B" w:rsidP="000D657B">
      <w:pPr>
        <w:pStyle w:val="27"/>
        <w:tabs>
          <w:tab w:val="left" w:pos="932"/>
        </w:tabs>
        <w:spacing w:after="0" w:line="240" w:lineRule="auto"/>
        <w:ind w:left="4536"/>
        <w:rPr>
          <w:sz w:val="22"/>
          <w:szCs w:val="22"/>
        </w:rPr>
      </w:pPr>
      <w:r w:rsidRPr="00764342">
        <w:rPr>
          <w:sz w:val="22"/>
          <w:szCs w:val="22"/>
        </w:rPr>
        <w:t>___________________________________________</w:t>
      </w:r>
    </w:p>
    <w:p w:rsidR="000D657B" w:rsidRPr="00764342" w:rsidRDefault="000D657B" w:rsidP="000D657B">
      <w:pPr>
        <w:pStyle w:val="27"/>
        <w:tabs>
          <w:tab w:val="left" w:pos="932"/>
        </w:tabs>
        <w:spacing w:after="0" w:line="240" w:lineRule="auto"/>
        <w:ind w:left="4536"/>
        <w:rPr>
          <w:sz w:val="22"/>
          <w:szCs w:val="22"/>
        </w:rPr>
      </w:pPr>
      <w:r w:rsidRPr="00764342">
        <w:rPr>
          <w:sz w:val="22"/>
          <w:szCs w:val="22"/>
        </w:rPr>
        <w:t>(Ф.И.О., адрес заявителя (представителя) заявителя)</w:t>
      </w:r>
    </w:p>
    <w:p w:rsidR="000D657B" w:rsidRPr="00764342" w:rsidRDefault="000D657B" w:rsidP="000D657B">
      <w:pPr>
        <w:pStyle w:val="27"/>
        <w:tabs>
          <w:tab w:val="left" w:pos="932"/>
        </w:tabs>
        <w:spacing w:after="0" w:line="240" w:lineRule="auto"/>
        <w:ind w:left="4536"/>
        <w:rPr>
          <w:sz w:val="22"/>
          <w:szCs w:val="22"/>
        </w:rPr>
      </w:pPr>
      <w:r w:rsidRPr="00764342">
        <w:rPr>
          <w:sz w:val="22"/>
          <w:szCs w:val="22"/>
        </w:rPr>
        <w:t>___________________________________________</w:t>
      </w:r>
    </w:p>
    <w:p w:rsidR="000D657B" w:rsidRPr="00764342" w:rsidRDefault="000D657B" w:rsidP="000D657B">
      <w:pPr>
        <w:pStyle w:val="27"/>
        <w:tabs>
          <w:tab w:val="left" w:pos="932"/>
        </w:tabs>
        <w:spacing w:after="0" w:line="240" w:lineRule="auto"/>
        <w:ind w:left="4536"/>
        <w:rPr>
          <w:sz w:val="22"/>
          <w:szCs w:val="22"/>
        </w:rPr>
      </w:pPr>
      <w:r w:rsidRPr="00764342">
        <w:rPr>
          <w:sz w:val="22"/>
          <w:szCs w:val="22"/>
        </w:rPr>
        <w:t>(регистрационный номер заявления о присвоении объекту адресации адреса или аннулировании его адреса)</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1"/>
        <w:rPr>
          <w:sz w:val="22"/>
          <w:szCs w:val="22"/>
        </w:rPr>
      </w:pPr>
      <w:r w:rsidRPr="00764342">
        <w:rPr>
          <w:sz w:val="22"/>
          <w:szCs w:val="22"/>
        </w:rPr>
        <w:t>Решение об отказе в приеме документов, необходимых для предоставления услуги</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27"/>
        <w:tabs>
          <w:tab w:val="left" w:pos="932"/>
        </w:tabs>
        <w:spacing w:after="0" w:line="240" w:lineRule="auto"/>
        <w:ind w:firstLine="567"/>
        <w:rPr>
          <w:sz w:val="22"/>
          <w:szCs w:val="22"/>
        </w:rPr>
      </w:pPr>
      <w:r w:rsidRPr="00764342">
        <w:rPr>
          <w:sz w:val="22"/>
          <w:szCs w:val="22"/>
        </w:rPr>
        <w:t>от 00.00.0000 г. № 000</w:t>
      </w:r>
    </w:p>
    <w:p w:rsidR="000D657B" w:rsidRPr="00764342" w:rsidRDefault="000D657B" w:rsidP="000D657B">
      <w:pPr>
        <w:pStyle w:val="27"/>
        <w:tabs>
          <w:tab w:val="left" w:pos="932"/>
        </w:tabs>
        <w:spacing w:after="0" w:line="240" w:lineRule="auto"/>
        <w:ind w:firstLine="567"/>
        <w:jc w:val="both"/>
        <w:rPr>
          <w:sz w:val="22"/>
          <w:szCs w:val="22"/>
        </w:rPr>
      </w:pP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_________________________________________________________________________________</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Дополнительно информируем:</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_________________________________________________________________________________</w:t>
      </w:r>
    </w:p>
    <w:p w:rsidR="000D657B" w:rsidRPr="00764342" w:rsidRDefault="000D657B" w:rsidP="000D657B">
      <w:pPr>
        <w:pStyle w:val="27"/>
        <w:tabs>
          <w:tab w:val="left" w:pos="932"/>
        </w:tabs>
        <w:spacing w:after="0" w:line="240" w:lineRule="auto"/>
        <w:rPr>
          <w:sz w:val="22"/>
          <w:szCs w:val="22"/>
        </w:rPr>
      </w:pPr>
      <w:r w:rsidRPr="00764342">
        <w:rPr>
          <w:sz w:val="22"/>
          <w:szCs w:val="22"/>
        </w:rPr>
        <w:t>(указывается дополнительная информация (при необходимости))</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0D657B" w:rsidRPr="00764342" w:rsidRDefault="000D657B" w:rsidP="000D657B">
      <w:pPr>
        <w:pStyle w:val="27"/>
        <w:tabs>
          <w:tab w:val="left" w:pos="932"/>
        </w:tabs>
        <w:spacing w:after="0" w:line="240" w:lineRule="auto"/>
        <w:ind w:firstLine="567"/>
        <w:jc w:val="both"/>
        <w:rPr>
          <w:sz w:val="22"/>
          <w:szCs w:val="22"/>
        </w:rPr>
      </w:pPr>
      <w:r w:rsidRPr="00764342">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0D657B" w:rsidRPr="00764342" w:rsidRDefault="000D657B" w:rsidP="000D657B">
      <w:pPr>
        <w:pStyle w:val="27"/>
        <w:tabs>
          <w:tab w:val="left" w:pos="932"/>
        </w:tabs>
        <w:spacing w:after="0" w:line="240" w:lineRule="auto"/>
        <w:jc w:val="both"/>
        <w:rPr>
          <w:sz w:val="22"/>
          <w:szCs w:val="22"/>
        </w:rPr>
      </w:pPr>
    </w:p>
    <w:p w:rsidR="000D657B" w:rsidRPr="00764342" w:rsidRDefault="000D657B" w:rsidP="000D657B">
      <w:pPr>
        <w:pStyle w:val="27"/>
        <w:tabs>
          <w:tab w:val="left" w:pos="932"/>
        </w:tabs>
        <w:spacing w:after="0" w:line="240" w:lineRule="auto"/>
        <w:jc w:val="both"/>
        <w:rPr>
          <w:sz w:val="22"/>
          <w:szCs w:val="22"/>
        </w:rPr>
      </w:pPr>
      <w:r w:rsidRPr="00764342">
        <w:rPr>
          <w:sz w:val="22"/>
          <w:szCs w:val="22"/>
        </w:rPr>
        <w:t>_____________________________________________</w:t>
      </w:r>
      <w:r w:rsidRPr="00764342">
        <w:rPr>
          <w:sz w:val="22"/>
          <w:szCs w:val="22"/>
        </w:rPr>
        <w:tab/>
      </w:r>
      <w:r w:rsidRPr="00764342">
        <w:rPr>
          <w:sz w:val="22"/>
          <w:szCs w:val="22"/>
        </w:rPr>
        <w:tab/>
        <w:t>________________________</w:t>
      </w:r>
    </w:p>
    <w:p w:rsidR="000D657B" w:rsidRPr="00764342" w:rsidRDefault="000D657B" w:rsidP="000D657B">
      <w:pPr>
        <w:pStyle w:val="27"/>
        <w:tabs>
          <w:tab w:val="left" w:pos="932"/>
        </w:tabs>
        <w:spacing w:after="0" w:line="240" w:lineRule="auto"/>
        <w:jc w:val="both"/>
        <w:rPr>
          <w:sz w:val="22"/>
          <w:szCs w:val="22"/>
        </w:rPr>
      </w:pPr>
      <w:r w:rsidRPr="00764342">
        <w:rPr>
          <w:sz w:val="22"/>
          <w:szCs w:val="22"/>
        </w:rPr>
        <w:tab/>
      </w:r>
      <w:r w:rsidRPr="00764342">
        <w:rPr>
          <w:sz w:val="22"/>
          <w:szCs w:val="22"/>
        </w:rPr>
        <w:tab/>
        <w:t xml:space="preserve">(должность, Ф.И.О.) </w:t>
      </w:r>
      <w:r w:rsidRPr="00764342">
        <w:rPr>
          <w:sz w:val="22"/>
          <w:szCs w:val="22"/>
        </w:rPr>
        <w:tab/>
      </w:r>
      <w:r w:rsidRPr="00764342">
        <w:rPr>
          <w:sz w:val="22"/>
          <w:szCs w:val="22"/>
        </w:rPr>
        <w:tab/>
      </w:r>
      <w:r w:rsidRPr="00764342">
        <w:rPr>
          <w:sz w:val="22"/>
          <w:szCs w:val="22"/>
        </w:rPr>
        <w:tab/>
      </w:r>
      <w:r w:rsidRPr="00764342">
        <w:rPr>
          <w:sz w:val="22"/>
          <w:szCs w:val="22"/>
        </w:rPr>
        <w:tab/>
      </w:r>
      <w:r w:rsidRPr="00764342">
        <w:rPr>
          <w:sz w:val="22"/>
          <w:szCs w:val="22"/>
        </w:rPr>
        <w:tab/>
        <w:t>(подпись)</w:t>
      </w:r>
    </w:p>
    <w:p w:rsidR="00A74472" w:rsidRDefault="00A74472" w:rsidP="00A74472">
      <w:pPr>
        <w:widowControl w:val="0"/>
        <w:overflowPunct w:val="0"/>
        <w:autoSpaceDE w:val="0"/>
        <w:autoSpaceDN w:val="0"/>
        <w:adjustRightInd w:val="0"/>
        <w:ind w:left="2100" w:right="2060" w:firstLine="197"/>
        <w:jc w:val="both"/>
        <w:rPr>
          <w:sz w:val="28"/>
          <w:szCs w:val="28"/>
          <w:lang w:eastAsia="ar-SA"/>
        </w:rPr>
      </w:pPr>
    </w:p>
    <w:p w:rsidR="0088426C" w:rsidRDefault="000D657B" w:rsidP="0088426C">
      <w:pPr>
        <w:widowControl w:val="0"/>
        <w:overflowPunct w:val="0"/>
        <w:autoSpaceDE w:val="0"/>
        <w:autoSpaceDN w:val="0"/>
        <w:adjustRightInd w:val="0"/>
        <w:ind w:left="2100" w:right="2060" w:firstLine="197"/>
        <w:jc w:val="both"/>
        <w:rPr>
          <w:sz w:val="28"/>
          <w:szCs w:val="28"/>
          <w:lang w:eastAsia="ar-SA"/>
        </w:rPr>
      </w:pPr>
      <w:r>
        <w:rPr>
          <w:sz w:val="28"/>
          <w:szCs w:val="28"/>
        </w:rPr>
        <w:t xml:space="preserve"> </w:t>
      </w:r>
    </w:p>
    <w:p w:rsidR="0088426C" w:rsidRDefault="0088426C" w:rsidP="0088426C">
      <w:pPr>
        <w:shd w:val="clear" w:color="auto" w:fill="FFFFFF"/>
        <w:ind w:firstLine="709"/>
        <w:jc w:val="both"/>
      </w:pPr>
    </w:p>
    <w:p w:rsidR="00A74472" w:rsidRDefault="00A74472" w:rsidP="00A74472">
      <w:pPr>
        <w:shd w:val="clear" w:color="auto" w:fill="FFFFFF"/>
        <w:ind w:firstLine="709"/>
        <w:jc w:val="both"/>
      </w:pPr>
    </w:p>
    <w:p w:rsidR="00374AC4" w:rsidRDefault="00374AC4" w:rsidP="00374AC4">
      <w:pPr>
        <w:shd w:val="clear" w:color="auto" w:fill="FFFFFF"/>
        <w:ind w:firstLine="709"/>
        <w:jc w:val="both"/>
      </w:pPr>
    </w:p>
    <w:p w:rsidR="00AA57BF" w:rsidRDefault="00AA57BF" w:rsidP="00AA57BF">
      <w:pPr>
        <w:shd w:val="clear" w:color="auto" w:fill="FFFFFF"/>
        <w:ind w:firstLine="709"/>
        <w:jc w:val="both"/>
      </w:pPr>
    </w:p>
    <w:p w:rsidR="00C43455" w:rsidRDefault="00AA57BF" w:rsidP="00BA6105">
      <w:pPr>
        <w:pStyle w:val="Default"/>
        <w:spacing w:line="280" w:lineRule="exact"/>
        <w:jc w:val="center"/>
        <w:rPr>
          <w:b/>
          <w:iCs/>
          <w:color w:val="auto"/>
        </w:rPr>
      </w:pPr>
      <w:r>
        <w:rPr>
          <w:b/>
          <w:iCs/>
          <w:color w:val="auto"/>
        </w:rPr>
        <w:t xml:space="preserve"> </w:t>
      </w:r>
    </w:p>
    <w:p w:rsidR="00922674" w:rsidRDefault="00922674" w:rsidP="00922674">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980DD7" w:rsidRPr="00C26E17" w:rsidRDefault="00ED6F98" w:rsidP="00F552EB">
      <w:r>
        <w:rPr>
          <w:b/>
          <w:bCs/>
          <w:sz w:val="18"/>
          <w:szCs w:val="18"/>
        </w:rPr>
        <w:t xml:space="preserve">Понедельник </w:t>
      </w:r>
      <w:r w:rsidR="00481C53">
        <w:rPr>
          <w:b/>
          <w:bCs/>
          <w:sz w:val="18"/>
          <w:szCs w:val="18"/>
        </w:rPr>
        <w:t xml:space="preserve">  </w:t>
      </w:r>
      <w:r w:rsidR="000D657B">
        <w:rPr>
          <w:b/>
          <w:bCs/>
          <w:sz w:val="18"/>
          <w:szCs w:val="18"/>
        </w:rPr>
        <w:t xml:space="preserve"> 28 октября</w:t>
      </w:r>
      <w:r w:rsidR="002371ED">
        <w:rPr>
          <w:b/>
          <w:bCs/>
          <w:sz w:val="18"/>
          <w:szCs w:val="18"/>
        </w:rPr>
        <w:t xml:space="preserve"> </w:t>
      </w:r>
      <w:r w:rsidR="0081047F">
        <w:rPr>
          <w:b/>
          <w:bCs/>
          <w:sz w:val="18"/>
          <w:szCs w:val="18"/>
        </w:rPr>
        <w:t xml:space="preserve"> </w:t>
      </w:r>
      <w:r w:rsidR="00980DD7">
        <w:rPr>
          <w:b/>
          <w:bCs/>
          <w:sz w:val="18"/>
          <w:szCs w:val="18"/>
        </w:rPr>
        <w:t>202</w:t>
      </w:r>
      <w:r w:rsidR="0042565D">
        <w:rPr>
          <w:b/>
          <w:bCs/>
          <w:sz w:val="18"/>
          <w:szCs w:val="18"/>
        </w:rPr>
        <w:t>4</w:t>
      </w:r>
      <w:r w:rsidR="00922674">
        <w:rPr>
          <w:b/>
          <w:bCs/>
          <w:sz w:val="18"/>
          <w:szCs w:val="18"/>
        </w:rPr>
        <w:t xml:space="preserve"> года  №</w:t>
      </w:r>
      <w:r w:rsidR="000D657B">
        <w:rPr>
          <w:b/>
          <w:bCs/>
          <w:sz w:val="18"/>
          <w:szCs w:val="18"/>
        </w:rPr>
        <w:t xml:space="preserve"> 8</w:t>
      </w:r>
      <w:r w:rsidR="0088426C">
        <w:rPr>
          <w:b/>
          <w:bCs/>
          <w:sz w:val="18"/>
          <w:szCs w:val="18"/>
        </w:rPr>
        <w:t>0</w:t>
      </w:r>
      <w:r w:rsidR="00374AC4">
        <w:rPr>
          <w:b/>
          <w:bCs/>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980DD7" w:rsidRPr="00C26E17" w:rsidSect="00EC4732">
      <w:pgSz w:w="11906" w:h="16838"/>
      <w:pgMar w:top="851" w:right="849" w:bottom="426"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C4" w:rsidRDefault="00DE5491">
    <w:pPr>
      <w:rPr>
        <w:sz w:val="2"/>
        <w:szCs w:val="2"/>
      </w:rPr>
    </w:pPr>
    <w:r>
      <w:pict>
        <v:shapetype id="_x0000_t202" coordsize="21600,21600" o:spt="202" path="m,l,21600r21600,l21600,xe">
          <v:stroke joinstyle="miter"/>
          <v:path gradientshapeok="t" o:connecttype="rect"/>
        </v:shapetype>
        <v:shape id="_x0000_s32769" type="#_x0000_t202" style="position:absolute;margin-left:306.75pt;margin-top:20.55pt;width:9.35pt;height:7.9pt;z-index:-251656192;mso-wrap-style:none;mso-wrap-distance-left:5pt;mso-wrap-distance-right:5pt;mso-position-horizontal-relative:page;mso-position-vertical-relative:page" wrapcoords="0 0" filled="f" stroked="f">
          <v:textbox style="mso-next-textbox:#_x0000_s32769;mso-fit-shape-to-text:t" inset="0,0,0,0">
            <w:txbxContent>
              <w:p w:rsidR="00280BC4" w:rsidRDefault="00DE549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C4" w:rsidRPr="00A679BB" w:rsidRDefault="00DE5491" w:rsidP="00280BC4">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2">
    <w:nsid w:val="04D760E8"/>
    <w:multiLevelType w:val="multilevel"/>
    <w:tmpl w:val="F89AA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7E51A6"/>
    <w:multiLevelType w:val="multilevel"/>
    <w:tmpl w:val="3A4E43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49300E"/>
    <w:multiLevelType w:val="multilevel"/>
    <w:tmpl w:val="CCFA1C58"/>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D5D2D39"/>
    <w:multiLevelType w:val="multilevel"/>
    <w:tmpl w:val="54B0562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0F1DBE"/>
    <w:multiLevelType w:val="multilevel"/>
    <w:tmpl w:val="8FCC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CF9096F"/>
    <w:multiLevelType w:val="multilevel"/>
    <w:tmpl w:val="49A8250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262924"/>
    <w:multiLevelType w:val="hybridMultilevel"/>
    <w:tmpl w:val="BA5046A8"/>
    <w:lvl w:ilvl="0" w:tplc="BD26109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1FB39BE"/>
    <w:multiLevelType w:val="multilevel"/>
    <w:tmpl w:val="B66CFD8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1D47A3"/>
    <w:multiLevelType w:val="hybridMultilevel"/>
    <w:tmpl w:val="4DBA5C06"/>
    <w:lvl w:ilvl="0" w:tplc="0A64D79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4D1C2F"/>
    <w:multiLevelType w:val="hybridMultilevel"/>
    <w:tmpl w:val="DA2A0D1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767598"/>
    <w:multiLevelType w:val="multilevel"/>
    <w:tmpl w:val="4D5A0A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163113"/>
    <w:multiLevelType w:val="multilevel"/>
    <w:tmpl w:val="AC223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43356E"/>
    <w:multiLevelType w:val="multilevel"/>
    <w:tmpl w:val="F0546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136956"/>
    <w:multiLevelType w:val="multilevel"/>
    <w:tmpl w:val="BAFCF05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DE5036"/>
    <w:multiLevelType w:val="multilevel"/>
    <w:tmpl w:val="E79E4D5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nsid w:val="5B6D202D"/>
    <w:multiLevelType w:val="multilevel"/>
    <w:tmpl w:val="4F0299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F65F70"/>
    <w:multiLevelType w:val="multilevel"/>
    <w:tmpl w:val="325EC84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DE094B"/>
    <w:multiLevelType w:val="multilevel"/>
    <w:tmpl w:val="77D0C51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D949C7"/>
    <w:multiLevelType w:val="multilevel"/>
    <w:tmpl w:val="4A2E469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2D062F"/>
    <w:multiLevelType w:val="multilevel"/>
    <w:tmpl w:val="AFC47D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E213FA7"/>
    <w:multiLevelType w:val="hybridMultilevel"/>
    <w:tmpl w:val="736A0E40"/>
    <w:lvl w:ilvl="0" w:tplc="A05434F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2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8AF234B"/>
    <w:multiLevelType w:val="multilevel"/>
    <w:tmpl w:val="3A181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
  </w:num>
  <w:num w:numId="4">
    <w:abstractNumId w:val="7"/>
    <w:lvlOverride w:ilvl="0">
      <w:startOverride w:val="1"/>
    </w:lvlOverride>
  </w:num>
  <w:num w:numId="5">
    <w:abstractNumId w:val="18"/>
  </w:num>
  <w:num w:numId="6">
    <w:abstractNumId w:val="24"/>
  </w:num>
  <w:num w:numId="7">
    <w:abstractNumId w:val="12"/>
  </w:num>
  <w:num w:numId="8">
    <w:abstractNumId w:val="24"/>
    <w:lvlOverride w:ilvl="0">
      <w:startOverride w:val="1"/>
    </w:lvlOverride>
  </w:num>
  <w:num w:numId="9">
    <w:abstractNumId w:val="11"/>
  </w:num>
  <w:num w:numId="10">
    <w:abstractNumId w:val="9"/>
  </w:num>
  <w:num w:numId="11">
    <w:abstractNumId w:val="24"/>
    <w:lvlOverride w:ilvl="0">
      <w:startOverride w:val="1"/>
    </w:lvlOverride>
  </w:num>
  <w:num w:numId="12">
    <w:abstractNumId w:val="4"/>
  </w:num>
  <w:num w:numId="13">
    <w:abstractNumId w:val="13"/>
  </w:num>
  <w:num w:numId="14">
    <w:abstractNumId w:val="8"/>
  </w:num>
  <w:num w:numId="15">
    <w:abstractNumId w:val="23"/>
  </w:num>
  <w:num w:numId="16">
    <w:abstractNumId w:val="3"/>
  </w:num>
  <w:num w:numId="17">
    <w:abstractNumId w:val="6"/>
  </w:num>
  <w:num w:numId="18">
    <w:abstractNumId w:val="26"/>
  </w:num>
  <w:num w:numId="19">
    <w:abstractNumId w:val="2"/>
  </w:num>
  <w:num w:numId="20">
    <w:abstractNumId w:val="19"/>
  </w:num>
  <w:num w:numId="21">
    <w:abstractNumId w:val="22"/>
  </w:num>
  <w:num w:numId="22">
    <w:abstractNumId w:val="14"/>
  </w:num>
  <w:num w:numId="23">
    <w:abstractNumId w:val="16"/>
  </w:num>
  <w:num w:numId="24">
    <w:abstractNumId w:val="20"/>
  </w:num>
  <w:num w:numId="25">
    <w:abstractNumId w:val="17"/>
  </w:num>
  <w:num w:numId="26">
    <w:abstractNumId w:val="5"/>
  </w:num>
  <w:num w:numId="27">
    <w:abstractNumId w:val="15"/>
  </w:num>
  <w:num w:numId="28">
    <w:abstractNumId w:val="21"/>
  </w:num>
  <w:num w:numId="29">
    <w:abstractNumId w:val="10"/>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displayVerticalDrawingGridEvery w:val="2"/>
  <w:characterSpacingControl w:val="doNotCompress"/>
  <w:hdrShapeDefaults>
    <o:shapedefaults v:ext="edit" spidmax="33794"/>
    <o:shapelayout v:ext="edit">
      <o:idmap v:ext="edit" data="32"/>
    </o:shapelayout>
  </w:hdrShapeDefaults>
  <w:compat/>
  <w:rsids>
    <w:rsidRoot w:val="00922674"/>
    <w:rsid w:val="00031AFC"/>
    <w:rsid w:val="00051273"/>
    <w:rsid w:val="00096677"/>
    <w:rsid w:val="000D657B"/>
    <w:rsid w:val="000F0B39"/>
    <w:rsid w:val="00154763"/>
    <w:rsid w:val="00190CC8"/>
    <w:rsid w:val="00195387"/>
    <w:rsid w:val="001E4423"/>
    <w:rsid w:val="0020719C"/>
    <w:rsid w:val="002371ED"/>
    <w:rsid w:val="00285C34"/>
    <w:rsid w:val="002A1F29"/>
    <w:rsid w:val="002A2BBF"/>
    <w:rsid w:val="002C5761"/>
    <w:rsid w:val="003132F3"/>
    <w:rsid w:val="00341FF8"/>
    <w:rsid w:val="00347DBC"/>
    <w:rsid w:val="00374AC4"/>
    <w:rsid w:val="00395DB8"/>
    <w:rsid w:val="003E7B29"/>
    <w:rsid w:val="003F67C4"/>
    <w:rsid w:val="003F6F04"/>
    <w:rsid w:val="0042565D"/>
    <w:rsid w:val="0043415A"/>
    <w:rsid w:val="0044156A"/>
    <w:rsid w:val="00447D1C"/>
    <w:rsid w:val="004636DC"/>
    <w:rsid w:val="00481C53"/>
    <w:rsid w:val="0049255F"/>
    <w:rsid w:val="00560A90"/>
    <w:rsid w:val="00581B09"/>
    <w:rsid w:val="005D0155"/>
    <w:rsid w:val="00666893"/>
    <w:rsid w:val="00677579"/>
    <w:rsid w:val="006974C0"/>
    <w:rsid w:val="006A0F84"/>
    <w:rsid w:val="006D057C"/>
    <w:rsid w:val="006E6C86"/>
    <w:rsid w:val="00744C0A"/>
    <w:rsid w:val="0075518E"/>
    <w:rsid w:val="007646E4"/>
    <w:rsid w:val="00765D7F"/>
    <w:rsid w:val="00766049"/>
    <w:rsid w:val="007A0BCC"/>
    <w:rsid w:val="007A20A2"/>
    <w:rsid w:val="007C3562"/>
    <w:rsid w:val="007F3604"/>
    <w:rsid w:val="0081047F"/>
    <w:rsid w:val="008110BF"/>
    <w:rsid w:val="0088426C"/>
    <w:rsid w:val="008D2862"/>
    <w:rsid w:val="008E50AB"/>
    <w:rsid w:val="008F0D37"/>
    <w:rsid w:val="008F7A69"/>
    <w:rsid w:val="00922674"/>
    <w:rsid w:val="00942599"/>
    <w:rsid w:val="00980DD7"/>
    <w:rsid w:val="009C78C3"/>
    <w:rsid w:val="009F0D1F"/>
    <w:rsid w:val="00A2608A"/>
    <w:rsid w:val="00A55E1E"/>
    <w:rsid w:val="00A74472"/>
    <w:rsid w:val="00A847EA"/>
    <w:rsid w:val="00A94530"/>
    <w:rsid w:val="00A95DEF"/>
    <w:rsid w:val="00AA57BF"/>
    <w:rsid w:val="00AF00FE"/>
    <w:rsid w:val="00B41314"/>
    <w:rsid w:val="00B50578"/>
    <w:rsid w:val="00B56A81"/>
    <w:rsid w:val="00B82050"/>
    <w:rsid w:val="00B93CE3"/>
    <w:rsid w:val="00BA3F4B"/>
    <w:rsid w:val="00BA6105"/>
    <w:rsid w:val="00BC6AF2"/>
    <w:rsid w:val="00BE4A54"/>
    <w:rsid w:val="00C26E17"/>
    <w:rsid w:val="00C34A0F"/>
    <w:rsid w:val="00C43455"/>
    <w:rsid w:val="00C844D8"/>
    <w:rsid w:val="00C85789"/>
    <w:rsid w:val="00D05C1D"/>
    <w:rsid w:val="00D673EC"/>
    <w:rsid w:val="00D92149"/>
    <w:rsid w:val="00DA5E36"/>
    <w:rsid w:val="00DB6568"/>
    <w:rsid w:val="00DC6B06"/>
    <w:rsid w:val="00DE5491"/>
    <w:rsid w:val="00DF5AEE"/>
    <w:rsid w:val="00E14473"/>
    <w:rsid w:val="00E14BC6"/>
    <w:rsid w:val="00E160F3"/>
    <w:rsid w:val="00E67A76"/>
    <w:rsid w:val="00EA5102"/>
    <w:rsid w:val="00EC4732"/>
    <w:rsid w:val="00ED6F98"/>
    <w:rsid w:val="00F06993"/>
    <w:rsid w:val="00F377E5"/>
    <w:rsid w:val="00F41E44"/>
    <w:rsid w:val="00F552EB"/>
    <w:rsid w:val="00F64002"/>
    <w:rsid w:val="00F70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uiPriority w:val="9"/>
    <w:qFormat/>
    <w:rsid w:val="0081047F"/>
    <w:pPr>
      <w:outlineLvl w:val="0"/>
    </w:pPr>
    <w:rPr>
      <w:b/>
      <w:bCs/>
    </w:rPr>
  </w:style>
  <w:style w:type="paragraph" w:styleId="2">
    <w:name w:val="heading 2"/>
    <w:basedOn w:val="Heading"/>
    <w:next w:val="Textbody"/>
    <w:link w:val="20"/>
    <w:qFormat/>
    <w:rsid w:val="0081047F"/>
    <w:pPr>
      <w:spacing w:before="200"/>
      <w:outlineLvl w:val="1"/>
    </w:pPr>
    <w:rPr>
      <w:b/>
      <w:bCs/>
    </w:rPr>
  </w:style>
  <w:style w:type="paragraph" w:styleId="3">
    <w:name w:val="heading 3"/>
    <w:basedOn w:val="Heading"/>
    <w:next w:val="Textbody"/>
    <w:link w:val="30"/>
    <w:rsid w:val="0081047F"/>
    <w:pPr>
      <w:spacing w:before="140"/>
      <w:outlineLvl w:val="2"/>
    </w:pPr>
    <w:rPr>
      <w:b/>
      <w:bCs/>
    </w:rPr>
  </w:style>
  <w:style w:type="paragraph" w:styleId="7">
    <w:name w:val="heading 7"/>
    <w:basedOn w:val="a"/>
    <w:next w:val="a"/>
    <w:link w:val="70"/>
    <w:semiHidden/>
    <w:unhideWhenUsed/>
    <w:qFormat/>
    <w:rsid w:val="000D657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uiPriority w:val="9"/>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99"/>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link w:val="22"/>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link w:val="40"/>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iPriority w:val="99"/>
    <w:unhideWhenUsed/>
    <w:rsid w:val="00B56A81"/>
    <w:pPr>
      <w:spacing w:after="120"/>
      <w:ind w:left="283"/>
    </w:pPr>
    <w:rPr>
      <w:sz w:val="16"/>
      <w:szCs w:val="16"/>
    </w:rPr>
  </w:style>
  <w:style w:type="character" w:customStyle="1" w:styleId="32">
    <w:name w:val="Основной текст с отступом 3 Знак"/>
    <w:basedOn w:val="a0"/>
    <w:link w:val="31"/>
    <w:uiPriority w:val="99"/>
    <w:rsid w:val="00B56A81"/>
    <w:rPr>
      <w:rFonts w:eastAsia="Times New Roman" w:cs="Times New Roman"/>
      <w:sz w:val="16"/>
      <w:szCs w:val="16"/>
      <w:lang w:eastAsia="zh-CN"/>
    </w:rPr>
  </w:style>
  <w:style w:type="paragraph" w:customStyle="1" w:styleId="ConsPlusNormal">
    <w:name w:val="ConsPlusNormal"/>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iPriority w:val="99"/>
    <w:semiHidden/>
    <w:unhideWhenUsed/>
    <w:rsid w:val="002A1F29"/>
    <w:pPr>
      <w:spacing w:after="120"/>
      <w:ind w:left="283"/>
    </w:pPr>
  </w:style>
  <w:style w:type="character" w:customStyle="1" w:styleId="af3">
    <w:name w:val="Основной текст с отступом Знак"/>
    <w:basedOn w:val="a0"/>
    <w:link w:val="af2"/>
    <w:uiPriority w:val="99"/>
    <w:semiHidden/>
    <w:rsid w:val="002A1F29"/>
    <w:rPr>
      <w:rFonts w:eastAsia="Times New Roman" w:cs="Times New Roman"/>
      <w:sz w:val="20"/>
      <w:szCs w:val="20"/>
      <w:lang w:eastAsia="zh-CN"/>
    </w:rPr>
  </w:style>
  <w:style w:type="paragraph" w:styleId="23">
    <w:name w:val="Body Text Indent 2"/>
    <w:basedOn w:val="a"/>
    <w:link w:val="24"/>
    <w:uiPriority w:val="99"/>
    <w:semiHidden/>
    <w:unhideWhenUsed/>
    <w:rsid w:val="002A1F29"/>
    <w:pPr>
      <w:spacing w:after="120" w:line="480" w:lineRule="auto"/>
      <w:ind w:left="283"/>
    </w:pPr>
  </w:style>
  <w:style w:type="character" w:customStyle="1" w:styleId="24">
    <w:name w:val="Основной текст с отступом 2 Знак"/>
    <w:basedOn w:val="a0"/>
    <w:link w:val="23"/>
    <w:uiPriority w:val="99"/>
    <w:semiHidden/>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5">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1">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uiPriority w:val="99"/>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70">
    <w:name w:val="Заголовок 7 Знак"/>
    <w:basedOn w:val="a0"/>
    <w:link w:val="7"/>
    <w:semiHidden/>
    <w:rsid w:val="000D657B"/>
    <w:rPr>
      <w:rFonts w:asciiTheme="majorHAnsi" w:eastAsiaTheme="majorEastAsia" w:hAnsiTheme="majorHAnsi" w:cstheme="majorBidi"/>
      <w:i/>
      <w:iCs/>
      <w:color w:val="404040" w:themeColor="text1" w:themeTint="BF"/>
      <w:sz w:val="20"/>
      <w:szCs w:val="20"/>
      <w:lang w:eastAsia="zh-CN"/>
    </w:rPr>
  </w:style>
  <w:style w:type="character" w:customStyle="1" w:styleId="af9">
    <w:name w:val="Сноска_"/>
    <w:rsid w:val="000D657B"/>
    <w:rPr>
      <w:rFonts w:ascii="Times New Roman" w:eastAsia="Times New Roman" w:hAnsi="Times New Roman" w:cs="Times New Roman"/>
      <w:b w:val="0"/>
      <w:bCs w:val="0"/>
      <w:i w:val="0"/>
      <w:iCs w:val="0"/>
      <w:smallCaps w:val="0"/>
      <w:strike w:val="0"/>
      <w:sz w:val="16"/>
      <w:szCs w:val="16"/>
      <w:u w:val="none"/>
    </w:rPr>
  </w:style>
  <w:style w:type="character" w:customStyle="1" w:styleId="afa">
    <w:name w:val="Сноска"/>
    <w:rsid w:val="000D657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fb">
    <w:name w:val="Сноска + Курсив"/>
    <w:rsid w:val="000D657B"/>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6">
    <w:name w:val="Основной текст (2)_"/>
    <w:link w:val="27"/>
    <w:rsid w:val="000D657B"/>
    <w:rPr>
      <w:rFonts w:eastAsia="Times New Roman" w:cs="Times New Roman"/>
      <w:sz w:val="26"/>
      <w:szCs w:val="26"/>
      <w:shd w:val="clear" w:color="auto" w:fill="FFFFFF"/>
    </w:rPr>
  </w:style>
  <w:style w:type="character" w:customStyle="1" w:styleId="2Exact">
    <w:name w:val="Основной текст (2) Exact"/>
    <w:rsid w:val="000D657B"/>
    <w:rPr>
      <w:rFonts w:ascii="Times New Roman" w:eastAsia="Times New Roman" w:hAnsi="Times New Roman" w:cs="Times New Roman"/>
      <w:b w:val="0"/>
      <w:bCs w:val="0"/>
      <w:i w:val="0"/>
      <w:iCs w:val="0"/>
      <w:smallCaps w:val="0"/>
      <w:strike w:val="0"/>
      <w:sz w:val="26"/>
      <w:szCs w:val="26"/>
      <w:u w:val="none"/>
    </w:rPr>
  </w:style>
  <w:style w:type="character" w:customStyle="1" w:styleId="34">
    <w:name w:val="Основной текст (3)_"/>
    <w:link w:val="35"/>
    <w:rsid w:val="000D657B"/>
    <w:rPr>
      <w:rFonts w:eastAsia="Times New Roman" w:cs="Times New Roman"/>
      <w:sz w:val="21"/>
      <w:szCs w:val="21"/>
      <w:shd w:val="clear" w:color="auto" w:fill="FFFFFF"/>
    </w:rPr>
  </w:style>
  <w:style w:type="character" w:customStyle="1" w:styleId="40">
    <w:name w:val="Основной текст (4)_"/>
    <w:link w:val="4"/>
    <w:rsid w:val="000D657B"/>
    <w:rPr>
      <w:rFonts w:eastAsia="Times New Roman" w:cs="Times New Roman"/>
      <w:kern w:val="3"/>
      <w:sz w:val="28"/>
      <w:szCs w:val="28"/>
      <w:shd w:val="clear" w:color="auto" w:fill="FFFFFF"/>
      <w:lang w:eastAsia="zh-CN" w:bidi="hi-IN"/>
    </w:rPr>
  </w:style>
  <w:style w:type="character" w:customStyle="1" w:styleId="4-2pt">
    <w:name w:val="Основной текст (4) + Интервал -2 pt"/>
    <w:rsid w:val="000D657B"/>
    <w:rPr>
      <w:rFonts w:ascii="Times New Roman" w:eastAsia="Times New Roman" w:hAnsi="Times New Roman" w:cs="Times New Roman"/>
      <w:b w:val="0"/>
      <w:bCs w:val="0"/>
      <w:i/>
      <w:iCs/>
      <w:smallCaps w:val="0"/>
      <w:strike w:val="0"/>
      <w:color w:val="000000"/>
      <w:spacing w:val="-40"/>
      <w:w w:val="100"/>
      <w:position w:val="0"/>
      <w:sz w:val="26"/>
      <w:szCs w:val="26"/>
      <w:u w:val="single"/>
      <w:lang w:val="ru-RU" w:eastAsia="ru-RU" w:bidi="ru-RU"/>
    </w:rPr>
  </w:style>
  <w:style w:type="character" w:customStyle="1" w:styleId="afc">
    <w:name w:val="Колонтитул_"/>
    <w:rsid w:val="000D657B"/>
    <w:rPr>
      <w:rFonts w:ascii="Times New Roman" w:eastAsia="Times New Roman" w:hAnsi="Times New Roman" w:cs="Times New Roman"/>
      <w:b w:val="0"/>
      <w:bCs w:val="0"/>
      <w:i w:val="0"/>
      <w:iCs w:val="0"/>
      <w:smallCaps w:val="0"/>
      <w:strike w:val="0"/>
      <w:sz w:val="22"/>
      <w:szCs w:val="22"/>
      <w:u w:val="none"/>
    </w:rPr>
  </w:style>
  <w:style w:type="character" w:customStyle="1" w:styleId="afd">
    <w:name w:val="Колонтитул"/>
    <w:rsid w:val="000D65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link w:val="50"/>
    <w:rsid w:val="000D657B"/>
    <w:rPr>
      <w:rFonts w:eastAsia="Times New Roman" w:cs="Times New Roman"/>
      <w:sz w:val="18"/>
      <w:szCs w:val="18"/>
      <w:shd w:val="clear" w:color="auto" w:fill="FFFFFF"/>
    </w:rPr>
  </w:style>
  <w:style w:type="character" w:customStyle="1" w:styleId="6">
    <w:name w:val="Основной текст (6)_"/>
    <w:link w:val="60"/>
    <w:rsid w:val="000D657B"/>
    <w:rPr>
      <w:rFonts w:eastAsia="Times New Roman" w:cs="Times New Roman"/>
      <w:b/>
      <w:bCs/>
      <w:sz w:val="34"/>
      <w:szCs w:val="34"/>
      <w:shd w:val="clear" w:color="auto" w:fill="FFFFFF"/>
    </w:rPr>
  </w:style>
  <w:style w:type="character" w:customStyle="1" w:styleId="71">
    <w:name w:val="Основной текст (7)_"/>
    <w:link w:val="72"/>
    <w:rsid w:val="000D657B"/>
    <w:rPr>
      <w:rFonts w:eastAsia="Times New Roman" w:cs="Times New Roman"/>
      <w:sz w:val="34"/>
      <w:szCs w:val="34"/>
      <w:shd w:val="clear" w:color="auto" w:fill="FFFFFF"/>
    </w:rPr>
  </w:style>
  <w:style w:type="character" w:customStyle="1" w:styleId="8">
    <w:name w:val="Основной текст (8)"/>
    <w:rsid w:val="000D657B"/>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главление 2 Знак"/>
    <w:link w:val="29"/>
    <w:rsid w:val="000D657B"/>
    <w:rPr>
      <w:rFonts w:eastAsia="Times New Roman" w:cs="Times New Roman"/>
      <w:sz w:val="26"/>
      <w:szCs w:val="26"/>
      <w:shd w:val="clear" w:color="auto" w:fill="FFFFFF"/>
    </w:rPr>
  </w:style>
  <w:style w:type="character" w:customStyle="1" w:styleId="22">
    <w:name w:val="Заголовок №2_"/>
    <w:link w:val="21"/>
    <w:rsid w:val="000D657B"/>
    <w:rPr>
      <w:rFonts w:eastAsia="Times New Roman" w:cs="Times New Roman"/>
      <w:b/>
      <w:bCs/>
      <w:kern w:val="3"/>
      <w:sz w:val="28"/>
      <w:szCs w:val="28"/>
      <w:shd w:val="clear" w:color="auto" w:fill="FFFFFF"/>
      <w:lang w:eastAsia="zh-CN" w:bidi="hi-IN"/>
    </w:rPr>
  </w:style>
  <w:style w:type="character" w:customStyle="1" w:styleId="2a">
    <w:name w:val="Основной текст (2) + Курсив"/>
    <w:rsid w:val="000D657B"/>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
    <w:name w:val="Основной текст (9)_"/>
    <w:link w:val="90"/>
    <w:rsid w:val="000D657B"/>
    <w:rPr>
      <w:rFonts w:eastAsia="Times New Roman" w:cs="Times New Roman"/>
      <w:b/>
      <w:bCs/>
      <w:sz w:val="28"/>
      <w:szCs w:val="28"/>
      <w:shd w:val="clear" w:color="auto" w:fill="FFFFFF"/>
    </w:rPr>
  </w:style>
  <w:style w:type="character" w:customStyle="1" w:styleId="22pt">
    <w:name w:val="Основной текст (2) + Интервал 2 pt"/>
    <w:rsid w:val="000D657B"/>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11Exact">
    <w:name w:val="Основной текст (11) Exact"/>
    <w:rsid w:val="000D657B"/>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link w:val="101"/>
    <w:rsid w:val="000D657B"/>
    <w:rPr>
      <w:rFonts w:eastAsia="Times New Roman" w:cs="Times New Roman"/>
      <w:i/>
      <w:iCs/>
      <w:sz w:val="20"/>
      <w:szCs w:val="20"/>
      <w:shd w:val="clear" w:color="auto" w:fill="FFFFFF"/>
    </w:rPr>
  </w:style>
  <w:style w:type="character" w:customStyle="1" w:styleId="7pt">
    <w:name w:val="Колонтитул + 7 pt"/>
    <w:rsid w:val="000D657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pt">
    <w:name w:val="Колонтитул + 10 pt"/>
    <w:rsid w:val="000D6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11">
    <w:name w:val="Основной текст (11)_"/>
    <w:link w:val="112"/>
    <w:rsid w:val="000D657B"/>
    <w:rPr>
      <w:rFonts w:eastAsia="Times New Roman" w:cs="Times New Roman"/>
      <w:shd w:val="clear" w:color="auto" w:fill="FFFFFF"/>
    </w:rPr>
  </w:style>
  <w:style w:type="character" w:customStyle="1" w:styleId="12Exact">
    <w:name w:val="Основной текст (12) Exact"/>
    <w:link w:val="120"/>
    <w:rsid w:val="000D657B"/>
    <w:rPr>
      <w:rFonts w:ascii="Century Schoolbook" w:eastAsia="Century Schoolbook" w:hAnsi="Century Schoolbook" w:cs="Century Schoolbook"/>
      <w:sz w:val="15"/>
      <w:szCs w:val="15"/>
      <w:shd w:val="clear" w:color="auto" w:fill="FFFFFF"/>
    </w:rPr>
  </w:style>
  <w:style w:type="character" w:customStyle="1" w:styleId="65pt-1pt">
    <w:name w:val="Колонтитул + 6;5 pt;Малые прописные;Интервал -1 pt"/>
    <w:rsid w:val="000D657B"/>
    <w:rPr>
      <w:rFonts w:ascii="Times New Roman" w:eastAsia="Times New Roman" w:hAnsi="Times New Roman" w:cs="Times New Roman"/>
      <w:b w:val="0"/>
      <w:bCs w:val="0"/>
      <w:i w:val="0"/>
      <w:iCs w:val="0"/>
      <w:smallCaps/>
      <w:strike w:val="0"/>
      <w:color w:val="000000"/>
      <w:spacing w:val="-20"/>
      <w:w w:val="100"/>
      <w:position w:val="0"/>
      <w:sz w:val="13"/>
      <w:szCs w:val="13"/>
      <w:u w:val="none"/>
      <w:lang w:val="en-US" w:eastAsia="en-US" w:bidi="en-US"/>
    </w:rPr>
  </w:style>
  <w:style w:type="character" w:customStyle="1" w:styleId="65pt-1pt0">
    <w:name w:val="Колонтитул + 6;5 pt;Интервал -1 pt"/>
    <w:rsid w:val="000D657B"/>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ru-RU" w:eastAsia="ru-RU" w:bidi="ru-RU"/>
    </w:rPr>
  </w:style>
  <w:style w:type="character" w:customStyle="1" w:styleId="130">
    <w:name w:val="Основной текст (13)_"/>
    <w:link w:val="131"/>
    <w:rsid w:val="000D657B"/>
    <w:rPr>
      <w:rFonts w:eastAsia="Times New Roman" w:cs="Times New Roman"/>
      <w:b/>
      <w:bCs/>
      <w:shd w:val="clear" w:color="auto" w:fill="FFFFFF"/>
    </w:rPr>
  </w:style>
  <w:style w:type="character" w:customStyle="1" w:styleId="15">
    <w:name w:val="Заголовок №1_"/>
    <w:link w:val="16"/>
    <w:rsid w:val="000D657B"/>
    <w:rPr>
      <w:rFonts w:eastAsia="Times New Roman" w:cs="Times New Roman"/>
      <w:spacing w:val="-10"/>
      <w:sz w:val="34"/>
      <w:szCs w:val="34"/>
      <w:shd w:val="clear" w:color="auto" w:fill="FFFFFF"/>
    </w:rPr>
  </w:style>
  <w:style w:type="character" w:customStyle="1" w:styleId="15Exact">
    <w:name w:val="Основной текст (15) Exact"/>
    <w:rsid w:val="000D657B"/>
    <w:rPr>
      <w:rFonts w:ascii="Times New Roman" w:eastAsia="Times New Roman" w:hAnsi="Times New Roman" w:cs="Times New Roman"/>
      <w:b w:val="0"/>
      <w:bCs w:val="0"/>
      <w:i w:val="0"/>
      <w:iCs w:val="0"/>
      <w:smallCaps w:val="0"/>
      <w:strike w:val="0"/>
      <w:sz w:val="20"/>
      <w:szCs w:val="20"/>
      <w:u w:val="none"/>
    </w:rPr>
  </w:style>
  <w:style w:type="character" w:customStyle="1" w:styleId="16Exact">
    <w:name w:val="Основной текст (16) Exact"/>
    <w:rsid w:val="000D657B"/>
    <w:rPr>
      <w:rFonts w:ascii="Times New Roman" w:eastAsia="Times New Roman" w:hAnsi="Times New Roman" w:cs="Times New Roman"/>
      <w:b/>
      <w:bCs/>
      <w:i w:val="0"/>
      <w:iCs w:val="0"/>
      <w:smallCaps w:val="0"/>
      <w:strike w:val="0"/>
      <w:sz w:val="20"/>
      <w:szCs w:val="20"/>
      <w:u w:val="none"/>
    </w:rPr>
  </w:style>
  <w:style w:type="character" w:customStyle="1" w:styleId="13Exact">
    <w:name w:val="Основной текст (13) Exact"/>
    <w:rsid w:val="000D657B"/>
    <w:rPr>
      <w:rFonts w:ascii="Times New Roman" w:eastAsia="Times New Roman" w:hAnsi="Times New Roman" w:cs="Times New Roman"/>
      <w:b/>
      <w:bCs/>
      <w:i w:val="0"/>
      <w:iCs w:val="0"/>
      <w:smallCaps w:val="0"/>
      <w:strike w:val="0"/>
      <w:u w:val="none"/>
    </w:rPr>
  </w:style>
  <w:style w:type="character" w:customStyle="1" w:styleId="17Exact">
    <w:name w:val="Основной текст (17) Exact"/>
    <w:link w:val="17"/>
    <w:rsid w:val="000D657B"/>
    <w:rPr>
      <w:rFonts w:eastAsia="Times New Roman" w:cs="Times New Roman"/>
      <w:sz w:val="14"/>
      <w:szCs w:val="14"/>
      <w:shd w:val="clear" w:color="auto" w:fill="FFFFFF"/>
    </w:rPr>
  </w:style>
  <w:style w:type="character" w:customStyle="1" w:styleId="3Exact">
    <w:name w:val="Основной текст (3) Exact"/>
    <w:rsid w:val="000D657B"/>
    <w:rPr>
      <w:rFonts w:ascii="Times New Roman" w:eastAsia="Times New Roman" w:hAnsi="Times New Roman" w:cs="Times New Roman"/>
      <w:b w:val="0"/>
      <w:bCs w:val="0"/>
      <w:i w:val="0"/>
      <w:iCs w:val="0"/>
      <w:smallCaps w:val="0"/>
      <w:strike w:val="0"/>
      <w:sz w:val="21"/>
      <w:szCs w:val="21"/>
      <w:u w:val="none"/>
    </w:rPr>
  </w:style>
  <w:style w:type="character" w:customStyle="1" w:styleId="14Exact">
    <w:name w:val="Основной текст (14) Exact"/>
    <w:rsid w:val="000D657B"/>
    <w:rPr>
      <w:rFonts w:ascii="Times New Roman" w:eastAsia="Times New Roman" w:hAnsi="Times New Roman" w:cs="Times New Roman"/>
      <w:b w:val="0"/>
      <w:bCs w:val="0"/>
      <w:i w:val="0"/>
      <w:iCs w:val="0"/>
      <w:smallCaps w:val="0"/>
      <w:strike w:val="0"/>
      <w:sz w:val="16"/>
      <w:szCs w:val="16"/>
      <w:u w:val="none"/>
    </w:rPr>
  </w:style>
  <w:style w:type="character" w:customStyle="1" w:styleId="Exact">
    <w:name w:val="Подпись к таблице Exact"/>
    <w:rsid w:val="000D657B"/>
    <w:rPr>
      <w:rFonts w:ascii="Times New Roman" w:eastAsia="Times New Roman" w:hAnsi="Times New Roman" w:cs="Times New Roman"/>
      <w:b/>
      <w:bCs/>
      <w:i w:val="0"/>
      <w:iCs w:val="0"/>
      <w:smallCaps w:val="0"/>
      <w:strike w:val="0"/>
      <w:sz w:val="20"/>
      <w:szCs w:val="20"/>
      <w:u w:val="none"/>
    </w:rPr>
  </w:style>
  <w:style w:type="character" w:customStyle="1" w:styleId="2105pt">
    <w:name w:val="Основной текст (2) + 10;5 pt"/>
    <w:rsid w:val="000D657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FranklinGothicBook5pt">
    <w:name w:val="Основной текст (2) + Franklin Gothic Book;5 pt"/>
    <w:rsid w:val="000D657B"/>
    <w:rPr>
      <w:rFonts w:ascii="Franklin Gothic Book" w:eastAsia="Franklin Gothic Book" w:hAnsi="Franklin Gothic Book" w:cs="Franklin Gothic Book"/>
      <w:b w:val="0"/>
      <w:bCs w:val="0"/>
      <w:i w:val="0"/>
      <w:iCs w:val="0"/>
      <w:smallCaps w:val="0"/>
      <w:strike w:val="0"/>
      <w:color w:val="000000"/>
      <w:spacing w:val="0"/>
      <w:w w:val="100"/>
      <w:position w:val="0"/>
      <w:sz w:val="10"/>
      <w:szCs w:val="10"/>
      <w:u w:val="none"/>
      <w:lang w:val="en-US" w:eastAsia="en-US" w:bidi="en-US"/>
    </w:rPr>
  </w:style>
  <w:style w:type="character" w:customStyle="1" w:styleId="140">
    <w:name w:val="Основной текст (14)_"/>
    <w:link w:val="141"/>
    <w:rsid w:val="000D657B"/>
    <w:rPr>
      <w:rFonts w:eastAsia="Times New Roman" w:cs="Times New Roman"/>
      <w:sz w:val="16"/>
      <w:szCs w:val="16"/>
      <w:shd w:val="clear" w:color="auto" w:fill="FFFFFF"/>
    </w:rPr>
  </w:style>
  <w:style w:type="character" w:customStyle="1" w:styleId="8pt0">
    <w:name w:val="Колонтитул + 8 pt"/>
    <w:rsid w:val="000D657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50">
    <w:name w:val="Основной текст (15)_"/>
    <w:link w:val="151"/>
    <w:rsid w:val="000D657B"/>
    <w:rPr>
      <w:rFonts w:eastAsia="Times New Roman" w:cs="Times New Roman"/>
      <w:sz w:val="20"/>
      <w:szCs w:val="20"/>
      <w:shd w:val="clear" w:color="auto" w:fill="FFFFFF"/>
    </w:rPr>
  </w:style>
  <w:style w:type="character" w:customStyle="1" w:styleId="2b">
    <w:name w:val="Подпись к таблице (2)_"/>
    <w:rsid w:val="000D657B"/>
    <w:rPr>
      <w:rFonts w:ascii="Times New Roman" w:eastAsia="Times New Roman" w:hAnsi="Times New Roman" w:cs="Times New Roman"/>
      <w:b w:val="0"/>
      <w:bCs w:val="0"/>
      <w:i w:val="0"/>
      <w:iCs w:val="0"/>
      <w:smallCaps w:val="0"/>
      <w:strike w:val="0"/>
      <w:sz w:val="16"/>
      <w:szCs w:val="16"/>
      <w:u w:val="none"/>
    </w:rPr>
  </w:style>
  <w:style w:type="character" w:customStyle="1" w:styleId="2c">
    <w:name w:val="Подпись к таблице (2)"/>
    <w:rsid w:val="000D657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60">
    <w:name w:val="Основной текст (16)_"/>
    <w:rsid w:val="000D657B"/>
    <w:rPr>
      <w:rFonts w:ascii="Times New Roman" w:eastAsia="Times New Roman" w:hAnsi="Times New Roman" w:cs="Times New Roman"/>
      <w:b/>
      <w:bCs/>
      <w:i w:val="0"/>
      <w:iCs w:val="0"/>
      <w:smallCaps w:val="0"/>
      <w:strike w:val="0"/>
      <w:sz w:val="20"/>
      <w:szCs w:val="20"/>
      <w:u w:val="none"/>
    </w:rPr>
  </w:style>
  <w:style w:type="character" w:customStyle="1" w:styleId="2FranklinGothicBook17pt33">
    <w:name w:val="Основной текст (2) + Franklin Gothic Book;17 pt;Масштаб 33%"/>
    <w:rsid w:val="000D657B"/>
    <w:rPr>
      <w:rFonts w:ascii="Franklin Gothic Book" w:eastAsia="Franklin Gothic Book" w:hAnsi="Franklin Gothic Book" w:cs="Franklin Gothic Book"/>
      <w:b/>
      <w:bCs/>
      <w:i w:val="0"/>
      <w:iCs w:val="0"/>
      <w:smallCaps w:val="0"/>
      <w:strike w:val="0"/>
      <w:color w:val="000000"/>
      <w:spacing w:val="0"/>
      <w:w w:val="33"/>
      <w:position w:val="0"/>
      <w:sz w:val="34"/>
      <w:szCs w:val="34"/>
      <w:u w:val="none"/>
      <w:lang w:val="en-US" w:eastAsia="en-US" w:bidi="en-US"/>
    </w:rPr>
  </w:style>
  <w:style w:type="character" w:customStyle="1" w:styleId="161">
    <w:name w:val="Основной текст (16)"/>
    <w:rsid w:val="000D657B"/>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afe">
    <w:name w:val="Подпись к таблице_"/>
    <w:rsid w:val="000D657B"/>
    <w:rPr>
      <w:rFonts w:ascii="Times New Roman" w:eastAsia="Times New Roman" w:hAnsi="Times New Roman" w:cs="Times New Roman"/>
      <w:b/>
      <w:bCs/>
      <w:i w:val="0"/>
      <w:iCs w:val="0"/>
      <w:smallCaps w:val="0"/>
      <w:strike w:val="0"/>
      <w:sz w:val="20"/>
      <w:szCs w:val="20"/>
      <w:u w:val="none"/>
    </w:rPr>
  </w:style>
  <w:style w:type="character" w:customStyle="1" w:styleId="aff">
    <w:name w:val="Подпись к таблице"/>
    <w:rsid w:val="000D657B"/>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36">
    <w:name w:val="Подпись к таблице (3)_"/>
    <w:rsid w:val="000D657B"/>
    <w:rPr>
      <w:rFonts w:ascii="Times New Roman" w:eastAsia="Times New Roman" w:hAnsi="Times New Roman" w:cs="Times New Roman"/>
      <w:b w:val="0"/>
      <w:bCs w:val="0"/>
      <w:i w:val="0"/>
      <w:iCs w:val="0"/>
      <w:smallCaps w:val="0"/>
      <w:strike w:val="0"/>
      <w:sz w:val="21"/>
      <w:szCs w:val="21"/>
      <w:u w:val="none"/>
    </w:rPr>
  </w:style>
  <w:style w:type="character" w:customStyle="1" w:styleId="37">
    <w:name w:val="Подпись к таблице (3)"/>
    <w:rsid w:val="000D657B"/>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7pt">
    <w:name w:val="Основной текст (2) + 7 pt"/>
    <w:rsid w:val="000D657B"/>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8">
    <w:name w:val="Основной текст (18)_"/>
    <w:link w:val="180"/>
    <w:rsid w:val="000D657B"/>
    <w:rPr>
      <w:rFonts w:ascii="Candara" w:eastAsia="Candara" w:hAnsi="Candara" w:cs="Candara"/>
      <w:sz w:val="20"/>
      <w:szCs w:val="20"/>
      <w:shd w:val="clear" w:color="auto" w:fill="FFFFFF"/>
    </w:rPr>
  </w:style>
  <w:style w:type="paragraph" w:customStyle="1" w:styleId="27">
    <w:name w:val="Основной текст (2)"/>
    <w:basedOn w:val="a"/>
    <w:link w:val="26"/>
    <w:rsid w:val="000D657B"/>
    <w:pPr>
      <w:widowControl w:val="0"/>
      <w:shd w:val="clear" w:color="auto" w:fill="FFFFFF"/>
      <w:suppressAutoHyphens w:val="0"/>
      <w:spacing w:after="300" w:line="335" w:lineRule="exact"/>
      <w:jc w:val="center"/>
    </w:pPr>
    <w:rPr>
      <w:sz w:val="26"/>
      <w:szCs w:val="26"/>
      <w:lang w:eastAsia="en-US"/>
    </w:rPr>
  </w:style>
  <w:style w:type="paragraph" w:customStyle="1" w:styleId="35">
    <w:name w:val="Основной текст (3)"/>
    <w:basedOn w:val="a"/>
    <w:link w:val="34"/>
    <w:rsid w:val="000D657B"/>
    <w:pPr>
      <w:widowControl w:val="0"/>
      <w:shd w:val="clear" w:color="auto" w:fill="FFFFFF"/>
      <w:suppressAutoHyphens w:val="0"/>
      <w:spacing w:after="300" w:line="241" w:lineRule="exact"/>
      <w:jc w:val="center"/>
    </w:pPr>
    <w:rPr>
      <w:sz w:val="21"/>
      <w:szCs w:val="21"/>
      <w:lang w:eastAsia="en-US"/>
    </w:rPr>
  </w:style>
  <w:style w:type="paragraph" w:customStyle="1" w:styleId="50">
    <w:name w:val="Основной текст (5)"/>
    <w:basedOn w:val="a"/>
    <w:link w:val="5"/>
    <w:rsid w:val="000D657B"/>
    <w:pPr>
      <w:widowControl w:val="0"/>
      <w:shd w:val="clear" w:color="auto" w:fill="FFFFFF"/>
      <w:suppressAutoHyphens w:val="0"/>
      <w:spacing w:after="60" w:line="0" w:lineRule="atLeast"/>
    </w:pPr>
    <w:rPr>
      <w:sz w:val="18"/>
      <w:szCs w:val="18"/>
      <w:lang w:eastAsia="en-US"/>
    </w:rPr>
  </w:style>
  <w:style w:type="paragraph" w:customStyle="1" w:styleId="60">
    <w:name w:val="Основной текст (6)"/>
    <w:basedOn w:val="a"/>
    <w:link w:val="6"/>
    <w:rsid w:val="000D657B"/>
    <w:pPr>
      <w:widowControl w:val="0"/>
      <w:shd w:val="clear" w:color="auto" w:fill="FFFFFF"/>
      <w:suppressAutoHyphens w:val="0"/>
      <w:spacing w:after="120" w:line="0" w:lineRule="atLeast"/>
      <w:jc w:val="center"/>
    </w:pPr>
    <w:rPr>
      <w:b/>
      <w:bCs/>
      <w:sz w:val="34"/>
      <w:szCs w:val="34"/>
      <w:lang w:eastAsia="en-US"/>
    </w:rPr>
  </w:style>
  <w:style w:type="paragraph" w:customStyle="1" w:styleId="72">
    <w:name w:val="Основной текст (7)"/>
    <w:basedOn w:val="a"/>
    <w:link w:val="71"/>
    <w:rsid w:val="000D657B"/>
    <w:pPr>
      <w:widowControl w:val="0"/>
      <w:shd w:val="clear" w:color="auto" w:fill="FFFFFF"/>
      <w:suppressAutoHyphens w:val="0"/>
      <w:spacing w:before="120" w:after="480" w:line="0" w:lineRule="atLeast"/>
      <w:jc w:val="center"/>
    </w:pPr>
    <w:rPr>
      <w:sz w:val="34"/>
      <w:szCs w:val="34"/>
      <w:lang w:eastAsia="en-US"/>
    </w:rPr>
  </w:style>
  <w:style w:type="paragraph" w:styleId="29">
    <w:name w:val="toc 2"/>
    <w:basedOn w:val="a"/>
    <w:link w:val="28"/>
    <w:autoRedefine/>
    <w:rsid w:val="000D657B"/>
    <w:pPr>
      <w:widowControl w:val="0"/>
      <w:shd w:val="clear" w:color="auto" w:fill="FFFFFF"/>
      <w:suppressAutoHyphens w:val="0"/>
      <w:spacing w:before="420" w:line="443" w:lineRule="exact"/>
      <w:jc w:val="both"/>
    </w:pPr>
    <w:rPr>
      <w:sz w:val="26"/>
      <w:szCs w:val="26"/>
      <w:lang w:eastAsia="en-US"/>
    </w:rPr>
  </w:style>
  <w:style w:type="paragraph" w:customStyle="1" w:styleId="90">
    <w:name w:val="Основной текст (9)"/>
    <w:basedOn w:val="a"/>
    <w:link w:val="9"/>
    <w:rsid w:val="000D657B"/>
    <w:pPr>
      <w:widowControl w:val="0"/>
      <w:shd w:val="clear" w:color="auto" w:fill="FFFFFF"/>
      <w:suppressAutoHyphens w:val="0"/>
      <w:spacing w:before="360" w:after="360" w:line="360" w:lineRule="exact"/>
      <w:jc w:val="center"/>
    </w:pPr>
    <w:rPr>
      <w:b/>
      <w:bCs/>
      <w:sz w:val="28"/>
      <w:szCs w:val="28"/>
      <w:lang w:eastAsia="en-US"/>
    </w:rPr>
  </w:style>
  <w:style w:type="paragraph" w:customStyle="1" w:styleId="112">
    <w:name w:val="Основной текст (11)"/>
    <w:basedOn w:val="a"/>
    <w:link w:val="111"/>
    <w:rsid w:val="000D657B"/>
    <w:pPr>
      <w:widowControl w:val="0"/>
      <w:shd w:val="clear" w:color="auto" w:fill="FFFFFF"/>
      <w:suppressAutoHyphens w:val="0"/>
      <w:spacing w:before="600" w:after="240" w:line="263" w:lineRule="exact"/>
      <w:jc w:val="both"/>
    </w:pPr>
    <w:rPr>
      <w:sz w:val="24"/>
      <w:szCs w:val="22"/>
      <w:lang w:eastAsia="en-US"/>
    </w:rPr>
  </w:style>
  <w:style w:type="paragraph" w:customStyle="1" w:styleId="101">
    <w:name w:val="Основной текст (10)"/>
    <w:basedOn w:val="a"/>
    <w:link w:val="100"/>
    <w:rsid w:val="000D657B"/>
    <w:pPr>
      <w:widowControl w:val="0"/>
      <w:shd w:val="clear" w:color="auto" w:fill="FFFFFF"/>
      <w:suppressAutoHyphens w:val="0"/>
      <w:spacing w:after="240" w:line="0" w:lineRule="atLeast"/>
      <w:jc w:val="right"/>
    </w:pPr>
    <w:rPr>
      <w:i/>
      <w:iCs/>
      <w:lang w:eastAsia="en-US"/>
    </w:rPr>
  </w:style>
  <w:style w:type="paragraph" w:customStyle="1" w:styleId="120">
    <w:name w:val="Основной текст (12)"/>
    <w:basedOn w:val="a"/>
    <w:link w:val="12Exact"/>
    <w:rsid w:val="000D657B"/>
    <w:pPr>
      <w:widowControl w:val="0"/>
      <w:shd w:val="clear" w:color="auto" w:fill="FFFFFF"/>
      <w:suppressAutoHyphens w:val="0"/>
      <w:spacing w:line="0" w:lineRule="atLeast"/>
    </w:pPr>
    <w:rPr>
      <w:rFonts w:ascii="Century Schoolbook" w:eastAsia="Century Schoolbook" w:hAnsi="Century Schoolbook" w:cs="Century Schoolbook"/>
      <w:sz w:val="15"/>
      <w:szCs w:val="15"/>
      <w:lang w:eastAsia="en-US"/>
    </w:rPr>
  </w:style>
  <w:style w:type="paragraph" w:customStyle="1" w:styleId="131">
    <w:name w:val="Основной текст (13)"/>
    <w:basedOn w:val="a"/>
    <w:link w:val="130"/>
    <w:rsid w:val="000D657B"/>
    <w:pPr>
      <w:widowControl w:val="0"/>
      <w:shd w:val="clear" w:color="auto" w:fill="FFFFFF"/>
      <w:suppressAutoHyphens w:val="0"/>
      <w:spacing w:before="120" w:line="263" w:lineRule="exact"/>
      <w:jc w:val="center"/>
    </w:pPr>
    <w:rPr>
      <w:b/>
      <w:bCs/>
      <w:sz w:val="24"/>
      <w:szCs w:val="22"/>
      <w:lang w:eastAsia="en-US"/>
    </w:rPr>
  </w:style>
  <w:style w:type="paragraph" w:customStyle="1" w:styleId="16">
    <w:name w:val="Заголовок №1"/>
    <w:basedOn w:val="a"/>
    <w:link w:val="15"/>
    <w:rsid w:val="000D657B"/>
    <w:pPr>
      <w:widowControl w:val="0"/>
      <w:shd w:val="clear" w:color="auto" w:fill="FFFFFF"/>
      <w:suppressAutoHyphens w:val="0"/>
      <w:spacing w:before="600" w:line="0" w:lineRule="atLeast"/>
      <w:jc w:val="right"/>
      <w:outlineLvl w:val="0"/>
    </w:pPr>
    <w:rPr>
      <w:spacing w:val="-10"/>
      <w:sz w:val="34"/>
      <w:szCs w:val="34"/>
      <w:lang w:eastAsia="en-US"/>
    </w:rPr>
  </w:style>
  <w:style w:type="paragraph" w:customStyle="1" w:styleId="151">
    <w:name w:val="Основной текст (15)"/>
    <w:basedOn w:val="a"/>
    <w:link w:val="150"/>
    <w:rsid w:val="000D657B"/>
    <w:pPr>
      <w:widowControl w:val="0"/>
      <w:shd w:val="clear" w:color="auto" w:fill="FFFFFF"/>
      <w:suppressAutoHyphens w:val="0"/>
      <w:spacing w:before="60" w:line="234" w:lineRule="exact"/>
      <w:jc w:val="right"/>
    </w:pPr>
    <w:rPr>
      <w:lang w:eastAsia="en-US"/>
    </w:rPr>
  </w:style>
  <w:style w:type="paragraph" w:customStyle="1" w:styleId="17">
    <w:name w:val="Основной текст (17)"/>
    <w:basedOn w:val="a"/>
    <w:link w:val="17Exact"/>
    <w:rsid w:val="000D657B"/>
    <w:pPr>
      <w:widowControl w:val="0"/>
      <w:shd w:val="clear" w:color="auto" w:fill="FFFFFF"/>
      <w:suppressAutoHyphens w:val="0"/>
      <w:spacing w:line="0" w:lineRule="atLeast"/>
    </w:pPr>
    <w:rPr>
      <w:sz w:val="14"/>
      <w:szCs w:val="14"/>
      <w:lang w:eastAsia="en-US"/>
    </w:rPr>
  </w:style>
  <w:style w:type="paragraph" w:customStyle="1" w:styleId="141">
    <w:name w:val="Основной текст (14)"/>
    <w:basedOn w:val="a"/>
    <w:link w:val="140"/>
    <w:rsid w:val="000D657B"/>
    <w:pPr>
      <w:widowControl w:val="0"/>
      <w:shd w:val="clear" w:color="auto" w:fill="FFFFFF"/>
      <w:suppressAutoHyphens w:val="0"/>
      <w:spacing w:after="60" w:line="209" w:lineRule="exact"/>
      <w:jc w:val="right"/>
    </w:pPr>
    <w:rPr>
      <w:sz w:val="16"/>
      <w:szCs w:val="16"/>
      <w:lang w:eastAsia="en-US"/>
    </w:rPr>
  </w:style>
  <w:style w:type="paragraph" w:customStyle="1" w:styleId="180">
    <w:name w:val="Основной текст (18)"/>
    <w:basedOn w:val="a"/>
    <w:link w:val="18"/>
    <w:rsid w:val="000D657B"/>
    <w:pPr>
      <w:widowControl w:val="0"/>
      <w:shd w:val="clear" w:color="auto" w:fill="FFFFFF"/>
      <w:suppressAutoHyphens w:val="0"/>
      <w:spacing w:before="180" w:after="240" w:line="0" w:lineRule="atLeast"/>
    </w:pPr>
    <w:rPr>
      <w:rFonts w:ascii="Candara" w:eastAsia="Candara" w:hAnsi="Candara" w:cs="Candara"/>
      <w:lang w:eastAsia="en-US"/>
    </w:rPr>
  </w:style>
  <w:style w:type="paragraph" w:styleId="aff0">
    <w:name w:val="footer"/>
    <w:basedOn w:val="a"/>
    <w:link w:val="aff1"/>
    <w:uiPriority w:val="99"/>
    <w:unhideWhenUsed/>
    <w:rsid w:val="000D657B"/>
    <w:pPr>
      <w:widowControl w:val="0"/>
      <w:tabs>
        <w:tab w:val="center" w:pos="4677"/>
        <w:tab w:val="right" w:pos="9355"/>
      </w:tabs>
      <w:suppressAutoHyphens w:val="0"/>
    </w:pPr>
    <w:rPr>
      <w:rFonts w:ascii="Tahoma" w:eastAsia="Tahoma" w:hAnsi="Tahoma" w:cs="Tahoma"/>
      <w:color w:val="000000"/>
      <w:sz w:val="24"/>
      <w:szCs w:val="24"/>
      <w:lang w:bidi="ru-RU"/>
    </w:rPr>
  </w:style>
  <w:style w:type="character" w:customStyle="1" w:styleId="aff1">
    <w:name w:val="Нижний колонтитул Знак"/>
    <w:basedOn w:val="a0"/>
    <w:link w:val="aff0"/>
    <w:uiPriority w:val="99"/>
    <w:rsid w:val="000D657B"/>
    <w:rPr>
      <w:rFonts w:ascii="Tahoma" w:eastAsia="Tahoma" w:hAnsi="Tahoma" w:cs="Tahoma"/>
      <w:color w:val="000000"/>
      <w:szCs w:val="24"/>
      <w:lang w:bidi="ru-RU"/>
    </w:rPr>
  </w:style>
  <w:style w:type="paragraph" w:styleId="aff2">
    <w:name w:val="header"/>
    <w:basedOn w:val="a"/>
    <w:link w:val="aff3"/>
    <w:uiPriority w:val="99"/>
    <w:unhideWhenUsed/>
    <w:rsid w:val="000D657B"/>
    <w:pPr>
      <w:widowControl w:val="0"/>
      <w:tabs>
        <w:tab w:val="center" w:pos="4677"/>
        <w:tab w:val="right" w:pos="9355"/>
      </w:tabs>
      <w:suppressAutoHyphens w:val="0"/>
    </w:pPr>
    <w:rPr>
      <w:rFonts w:ascii="Tahoma" w:eastAsia="Tahoma" w:hAnsi="Tahoma" w:cs="Tahoma"/>
      <w:color w:val="000000"/>
      <w:sz w:val="24"/>
      <w:szCs w:val="24"/>
      <w:lang w:bidi="ru-RU"/>
    </w:rPr>
  </w:style>
  <w:style w:type="character" w:customStyle="1" w:styleId="aff3">
    <w:name w:val="Верхний колонтитул Знак"/>
    <w:basedOn w:val="a0"/>
    <w:link w:val="aff2"/>
    <w:uiPriority w:val="99"/>
    <w:rsid w:val="000D657B"/>
    <w:rPr>
      <w:rFonts w:ascii="Tahoma" w:eastAsia="Tahoma" w:hAnsi="Tahoma" w:cs="Tahoma"/>
      <w:color w:val="000000"/>
      <w:szCs w:val="24"/>
      <w:lang w:bidi="ru-RU"/>
    </w:rPr>
  </w:style>
  <w:style w:type="table" w:styleId="aff4">
    <w:name w:val="Table Grid"/>
    <w:basedOn w:val="a1"/>
    <w:uiPriority w:val="99"/>
    <w:rsid w:val="000D657B"/>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0D657B"/>
  </w:style>
  <w:style w:type="character" w:customStyle="1" w:styleId="aff5">
    <w:name w:val="Цветовое выделение"/>
    <w:uiPriority w:val="99"/>
    <w:rsid w:val="000D657B"/>
    <w:rPr>
      <w:b/>
      <w:bCs/>
      <w:color w:val="26282F"/>
    </w:rPr>
  </w:style>
  <w:style w:type="character" w:customStyle="1" w:styleId="aff6">
    <w:name w:val="Гипертекстовая ссылка"/>
    <w:uiPriority w:val="99"/>
    <w:rsid w:val="000D657B"/>
    <w:rPr>
      <w:b w:val="0"/>
      <w:bCs w:val="0"/>
      <w:color w:val="106BBE"/>
    </w:rPr>
  </w:style>
  <w:style w:type="paragraph" w:customStyle="1" w:styleId="aff7">
    <w:name w:val="Текст (справка)"/>
    <w:basedOn w:val="a"/>
    <w:next w:val="a"/>
    <w:uiPriority w:val="99"/>
    <w:rsid w:val="000D657B"/>
    <w:pPr>
      <w:widowControl w:val="0"/>
      <w:suppressAutoHyphens w:val="0"/>
      <w:autoSpaceDE w:val="0"/>
      <w:autoSpaceDN w:val="0"/>
      <w:adjustRightInd w:val="0"/>
      <w:ind w:left="170" w:right="170"/>
    </w:pPr>
    <w:rPr>
      <w:rFonts w:ascii="Times New Roman CYR" w:hAnsi="Times New Roman CYR" w:cs="Times New Roman CYR"/>
      <w:sz w:val="24"/>
      <w:szCs w:val="24"/>
      <w:lang w:eastAsia="ru-RU"/>
    </w:rPr>
  </w:style>
  <w:style w:type="paragraph" w:customStyle="1" w:styleId="aff8">
    <w:name w:val="Комментарий"/>
    <w:basedOn w:val="aff7"/>
    <w:next w:val="a"/>
    <w:uiPriority w:val="99"/>
    <w:rsid w:val="000D657B"/>
    <w:pPr>
      <w:spacing w:before="75"/>
      <w:ind w:right="0"/>
      <w:jc w:val="both"/>
    </w:pPr>
    <w:rPr>
      <w:color w:val="353842"/>
    </w:rPr>
  </w:style>
  <w:style w:type="paragraph" w:customStyle="1" w:styleId="aff9">
    <w:name w:val="Информация о версии"/>
    <w:basedOn w:val="aff8"/>
    <w:next w:val="a"/>
    <w:uiPriority w:val="99"/>
    <w:rsid w:val="000D657B"/>
    <w:rPr>
      <w:i/>
      <w:iCs/>
    </w:rPr>
  </w:style>
  <w:style w:type="paragraph" w:customStyle="1" w:styleId="affa">
    <w:name w:val="Текст информации об изменениях"/>
    <w:basedOn w:val="a"/>
    <w:next w:val="a"/>
    <w:uiPriority w:val="99"/>
    <w:rsid w:val="000D657B"/>
    <w:pPr>
      <w:widowControl w:val="0"/>
      <w:suppressAutoHyphens w:val="0"/>
      <w:autoSpaceDE w:val="0"/>
      <w:autoSpaceDN w:val="0"/>
      <w:adjustRightInd w:val="0"/>
      <w:ind w:firstLine="720"/>
      <w:jc w:val="both"/>
    </w:pPr>
    <w:rPr>
      <w:rFonts w:ascii="Times New Roman CYR" w:hAnsi="Times New Roman CYR" w:cs="Times New Roman CYR"/>
      <w:color w:val="353842"/>
      <w:lang w:eastAsia="ru-RU"/>
    </w:rPr>
  </w:style>
  <w:style w:type="paragraph" w:customStyle="1" w:styleId="affb">
    <w:name w:val="Информация об изменениях"/>
    <w:basedOn w:val="affa"/>
    <w:next w:val="a"/>
    <w:uiPriority w:val="99"/>
    <w:rsid w:val="000D657B"/>
    <w:pPr>
      <w:spacing w:before="180"/>
      <w:ind w:left="360" w:right="360" w:firstLine="0"/>
    </w:pPr>
  </w:style>
  <w:style w:type="paragraph" w:customStyle="1" w:styleId="affc">
    <w:name w:val="Нормальный (таблица)"/>
    <w:basedOn w:val="a"/>
    <w:next w:val="a"/>
    <w:uiPriority w:val="99"/>
    <w:rsid w:val="000D657B"/>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fd">
    <w:name w:val="Таблицы (моноширинный)"/>
    <w:basedOn w:val="a"/>
    <w:next w:val="a"/>
    <w:uiPriority w:val="99"/>
    <w:rsid w:val="000D657B"/>
    <w:pPr>
      <w:widowControl w:val="0"/>
      <w:suppressAutoHyphens w:val="0"/>
      <w:autoSpaceDE w:val="0"/>
      <w:autoSpaceDN w:val="0"/>
      <w:adjustRightInd w:val="0"/>
    </w:pPr>
    <w:rPr>
      <w:rFonts w:ascii="Courier New"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0D657B"/>
    <w:rPr>
      <w:b/>
      <w:bCs/>
    </w:rPr>
  </w:style>
  <w:style w:type="paragraph" w:customStyle="1" w:styleId="afff">
    <w:name w:val="Прижатый влево"/>
    <w:basedOn w:val="a"/>
    <w:next w:val="a"/>
    <w:uiPriority w:val="99"/>
    <w:rsid w:val="000D657B"/>
    <w:pPr>
      <w:widowControl w:val="0"/>
      <w:suppressAutoHyphens w:val="0"/>
      <w:autoSpaceDE w:val="0"/>
      <w:autoSpaceDN w:val="0"/>
      <w:adjustRightInd w:val="0"/>
    </w:pPr>
    <w:rPr>
      <w:rFonts w:ascii="Times New Roman CYR" w:hAnsi="Times New Roman CYR" w:cs="Times New Roman CYR"/>
      <w:sz w:val="24"/>
      <w:szCs w:val="24"/>
      <w:lang w:eastAsia="ru-RU"/>
    </w:rPr>
  </w:style>
  <w:style w:type="character" w:customStyle="1" w:styleId="afff0">
    <w:name w:val="Цветовое выделение для Текст"/>
    <w:uiPriority w:val="99"/>
    <w:rsid w:val="000D657B"/>
    <w:rPr>
      <w:rFonts w:ascii="Times New Roman CYR" w:hAnsi="Times New Roman CYR" w:cs="Times New Roman CYR"/>
    </w:rPr>
  </w:style>
  <w:style w:type="paragraph" w:customStyle="1" w:styleId="formattext">
    <w:name w:val="formattext"/>
    <w:basedOn w:val="a"/>
    <w:qFormat/>
    <w:rsid w:val="000D657B"/>
    <w:pPr>
      <w:spacing w:beforeAutospacing="1"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consultantplus://offline/ref=3FF3696CC0E72D30E85EBEEAAA3143DAF3E21AFADAAFBAF6A9CE31AAB438CFC3EDD6F931E2FC16FDA45070cACAI" TargetMode="External"/><Relationship Id="rId18" Type="http://schemas.openxmlformats.org/officeDocument/2006/relationships/hyperlink" Target="consultantplus://offline/ref=872CE06093E7012314A68028A56DBFE51DA9BBD3F25796245F05D10BD10B5D1B8388DBD7E3750F8AV6g6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consultantplus://offline/ref=8F6EFCEBD78D73945BB09737A027B4142E33081DC130F502F77E0E3DD8F195EB1B53B1CE58D9EE82C8o9N"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customXml" Target="../customXml/item1.xml"/><Relationship Id="rId6" Type="http://schemas.openxmlformats.org/officeDocument/2006/relationships/hyperlink" Target="http://mihailov-sp.ru/" TargetMode="External"/><Relationship Id="rId11" Type="http://schemas.openxmlformats.org/officeDocument/2006/relationships/hyperlink" Target="consultantplus://offline/ref=16FF902BDFE25612FA4EB7B7F2CC3DD866E795FBBD4973CF464A4C1BC177F5EEF6178D0973E1DF18nECC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889D916D8CCA63FEA8702672F52EF815B47E0B73C82B770F3C3BBBFF1EA9779387FEF208DV2TCL" TargetMode="External"/><Relationship Id="rId23" Type="http://schemas.openxmlformats.org/officeDocument/2006/relationships/header" Target="header2.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3FF3696CC0E72D30E85EBEEAAA3143DAF3E21AFADAAFBAF6A9CE31AAB438CFC3EDD6F931E2FC16FDA45070cACA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31C52-207B-4EDD-A81F-EF042693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18062</Words>
  <Characters>102958</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2023-09-05T10:37:00Z</cp:lastPrinted>
  <dcterms:created xsi:type="dcterms:W3CDTF">2024-10-29T07:24:00Z</dcterms:created>
  <dcterms:modified xsi:type="dcterms:W3CDTF">2024-10-29T07:24:00Z</dcterms:modified>
</cp:coreProperties>
</file>