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D4E00">
        <w:rPr>
          <w:b/>
          <w:color w:val="000000"/>
          <w:sz w:val="24"/>
          <w:szCs w:val="24"/>
        </w:rPr>
        <w:t xml:space="preserve"> Вторник 19</w:t>
      </w:r>
      <w:r w:rsidR="006541AF">
        <w:rPr>
          <w:b/>
          <w:color w:val="000000"/>
          <w:sz w:val="24"/>
          <w:szCs w:val="24"/>
        </w:rPr>
        <w:t xml:space="preserve"> ноября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541AF">
        <w:rPr>
          <w:b/>
          <w:color w:val="000000"/>
          <w:shd w:val="clear" w:color="auto" w:fill="FFFFFF"/>
        </w:rPr>
        <w:t>8</w:t>
      </w:r>
      <w:r w:rsidR="003D4E00">
        <w:rPr>
          <w:b/>
          <w:color w:val="000000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D4E00" w:rsidRPr="003D4E00" w:rsidRDefault="00AF00FE" w:rsidP="003D4E00">
      <w:pPr>
        <w:pStyle w:val="ac"/>
        <w:jc w:val="both"/>
        <w:rPr>
          <w:sz w:val="20"/>
        </w:rPr>
      </w:pPr>
      <w:r w:rsidRPr="003D4E00">
        <w:rPr>
          <w:bCs/>
          <w:sz w:val="27"/>
          <w:szCs w:val="27"/>
        </w:rPr>
        <w:t xml:space="preserve"> </w:t>
      </w:r>
      <w:r w:rsidR="003D4E00" w:rsidRPr="003D4E00">
        <w:rPr>
          <w:bCs/>
          <w:sz w:val="27"/>
          <w:szCs w:val="27"/>
        </w:rPr>
        <w:t xml:space="preserve">                                               </w:t>
      </w:r>
      <w:r w:rsidR="00C34A0F" w:rsidRPr="003D4E00">
        <w:rPr>
          <w:rFonts w:ascii="Times New Roman" w:eastAsia="Arial CYR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3D4E00" w:rsidRPr="003D4E00">
        <w:rPr>
          <w:rFonts w:ascii="Times New Roman" w:eastAsia="Arial CYR" w:hAnsi="Times New Roman" w:cs="Times New Roman"/>
          <w:bCs/>
          <w:sz w:val="24"/>
          <w:szCs w:val="24"/>
        </w:rPr>
        <w:t xml:space="preserve"> И</w:t>
      </w:r>
      <w:r w:rsidR="003D4E00" w:rsidRPr="003D4E00">
        <w:rPr>
          <w:sz w:val="20"/>
        </w:rPr>
        <w:t xml:space="preserve">НФОРМАЦИОННОЕ СООБЩЕНИЕ </w:t>
      </w:r>
    </w:p>
    <w:p w:rsidR="003D4E00" w:rsidRPr="00B64F7C" w:rsidRDefault="003D4E00" w:rsidP="003D4E00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3D4E00" w:rsidRPr="00B64F7C" w:rsidRDefault="003D4E00" w:rsidP="003D4E00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  </w:t>
      </w:r>
    </w:p>
    <w:p w:rsidR="003D4E00" w:rsidRPr="00B64F7C" w:rsidRDefault="003D4E00" w:rsidP="003D4E00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</w:t>
      </w:r>
      <w:r>
        <w:rPr>
          <w:rStyle w:val="14"/>
          <w:sz w:val="24"/>
          <w:szCs w:val="24"/>
        </w:rPr>
        <w:t xml:space="preserve"> 15.11.</w:t>
      </w:r>
      <w:r w:rsidRPr="00B64F7C">
        <w:rPr>
          <w:rStyle w:val="14"/>
          <w:sz w:val="24"/>
          <w:szCs w:val="24"/>
        </w:rPr>
        <w:t>2024 г №</w:t>
      </w:r>
      <w:r>
        <w:rPr>
          <w:rStyle w:val="14"/>
          <w:sz w:val="24"/>
          <w:szCs w:val="24"/>
        </w:rPr>
        <w:t>212</w:t>
      </w:r>
      <w:r w:rsidRPr="00B64F7C">
        <w:rPr>
          <w:rStyle w:val="14"/>
          <w:sz w:val="24"/>
          <w:szCs w:val="24"/>
        </w:rPr>
        <w:t xml:space="preserve"> 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3D4E00" w:rsidRPr="00B64F7C" w:rsidRDefault="003D4E00" w:rsidP="003D4E00">
      <w:pPr>
        <w:jc w:val="both"/>
        <w:rPr>
          <w:b/>
          <w:sz w:val="24"/>
          <w:szCs w:val="24"/>
        </w:rPr>
      </w:pP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земельный участок.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3D4E00" w:rsidRPr="00B64F7C" w:rsidRDefault="003D4E00" w:rsidP="003D4E00">
      <w:pPr>
        <w:jc w:val="both"/>
        <w:rPr>
          <w:bCs/>
          <w:sz w:val="24"/>
          <w:szCs w:val="24"/>
        </w:rPr>
      </w:pPr>
    </w:p>
    <w:p w:rsidR="003D4E00" w:rsidRPr="00B64F7C" w:rsidRDefault="003D4E00" w:rsidP="003D4E00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организаторе аукциона</w:t>
      </w:r>
    </w:p>
    <w:p w:rsidR="003D4E00" w:rsidRPr="00B64F7C" w:rsidRDefault="003D4E00" w:rsidP="003D4E00">
      <w:pPr>
        <w:pStyle w:val="Default"/>
        <w:spacing w:line="200" w:lineRule="atLeast"/>
        <w:jc w:val="both"/>
      </w:pPr>
    </w:p>
    <w:p w:rsidR="003D4E00" w:rsidRPr="00B64F7C" w:rsidRDefault="003D4E00" w:rsidP="003D4E00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3D4E00" w:rsidRPr="00B64F7C" w:rsidRDefault="003D4E00" w:rsidP="003D4E00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3D4E00" w:rsidRPr="00B64F7C" w:rsidRDefault="003D4E00" w:rsidP="003D4E00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3D4E00" w:rsidRPr="00B64F7C" w:rsidRDefault="003D4E00" w:rsidP="003D4E00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3D4E00" w:rsidRPr="00B64F7C" w:rsidRDefault="003D4E00" w:rsidP="003D4E00">
      <w:pPr>
        <w:pStyle w:val="Default"/>
        <w:spacing w:line="200" w:lineRule="atLeast"/>
        <w:jc w:val="both"/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3D4E00" w:rsidRPr="00B64F7C" w:rsidRDefault="003D4E00" w:rsidP="003D4E00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3D4E00" w:rsidRPr="00B64F7C" w:rsidRDefault="003D4E00" w:rsidP="003D4E00">
      <w:pPr>
        <w:pStyle w:val="Default"/>
        <w:spacing w:line="200" w:lineRule="atLeast"/>
        <w:rPr>
          <w:b/>
          <w:bCs/>
          <w:color w:val="auto"/>
        </w:rPr>
      </w:pPr>
      <w:r w:rsidRPr="00B64F7C"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3D4E00" w:rsidRPr="00B64F7C" w:rsidRDefault="003D4E00" w:rsidP="003D4E00">
      <w:pPr>
        <w:pStyle w:val="Default"/>
        <w:spacing w:line="200" w:lineRule="atLeast"/>
      </w:pP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Сайт: www.rts-tender.ru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Адрес электронной почты: iSupport@rts-tender.ru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</w:p>
    <w:p w:rsidR="003D4E00" w:rsidRPr="003D3BF6" w:rsidRDefault="003D4E00" w:rsidP="003D4E00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3D3BF6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3D4E00" w:rsidRPr="00B64F7C" w:rsidRDefault="003D4E00" w:rsidP="003D4E00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3D4E00" w:rsidRPr="00B64F7C" w:rsidRDefault="003D4E00" w:rsidP="003D4E00">
      <w:pPr>
        <w:pStyle w:val="Default"/>
        <w:spacing w:line="200" w:lineRule="atLeast"/>
        <w:jc w:val="both"/>
        <w:rPr>
          <w:iCs/>
        </w:rPr>
      </w:pPr>
      <w:r w:rsidRPr="00B64F7C">
        <w:rPr>
          <w:b/>
        </w:rPr>
        <w:t>Лот № 1</w:t>
      </w:r>
      <w:r w:rsidRPr="00B64F7C">
        <w:t xml:space="preserve"> - </w:t>
      </w:r>
      <w:r w:rsidRPr="00B64F7C">
        <w:rPr>
          <w:iCs/>
        </w:rPr>
        <w:t>Земельный участок: категория земель</w:t>
      </w:r>
      <w:r>
        <w:rPr>
          <w:iCs/>
        </w:rPr>
        <w:t xml:space="preserve"> </w:t>
      </w:r>
      <w:r w:rsidRPr="00B64F7C">
        <w:rPr>
          <w:iCs/>
        </w:rPr>
        <w:t>- земли сельскохозяйственного назначения,</w:t>
      </w:r>
      <w:r>
        <w:rPr>
          <w:iCs/>
        </w:rPr>
        <w:t xml:space="preserve"> площадью 41000</w:t>
      </w:r>
      <w:r w:rsidRPr="00B64F7C">
        <w:t xml:space="preserve"> кв.м., </w:t>
      </w:r>
      <w:r w:rsidRPr="00B64F7C">
        <w:rPr>
          <w:iCs/>
        </w:rPr>
        <w:t xml:space="preserve">кадастровый номер: </w:t>
      </w:r>
      <w:r>
        <w:t>61:38:0600003:962</w:t>
      </w:r>
      <w:r w:rsidRPr="00B64F7C">
        <w:rPr>
          <w:iCs/>
        </w:rPr>
        <w:t xml:space="preserve">. Местоположение: </w:t>
      </w:r>
      <w:r w:rsidRPr="00B64F7C">
        <w:t>Ростовская обл</w:t>
      </w:r>
      <w:r>
        <w:t>асть</w:t>
      </w:r>
      <w:r w:rsidRPr="00B64F7C">
        <w:t xml:space="preserve">, Тацинский район, </w:t>
      </w:r>
      <w:r>
        <w:t>Верхнеобливское сельское поселение,</w:t>
      </w:r>
      <w:r w:rsidRPr="00B64F7C">
        <w:t xml:space="preserve"> х.Верхнеобливский</w:t>
      </w:r>
      <w:r>
        <w:t>, находится примерно в 8,7 км по направлению на юго-восток от ул.Советская,53.</w:t>
      </w:r>
    </w:p>
    <w:p w:rsidR="003D4E00" w:rsidRPr="00B64F7C" w:rsidRDefault="003D4E00" w:rsidP="003D4E00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</w:t>
      </w:r>
      <w:r>
        <w:rPr>
          <w:iCs/>
        </w:rPr>
        <w:t xml:space="preserve">чальная цена –  447800 (четыреста сорок семь тысяч восемьсот 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447800 (четыреста сорок семь тысяч восемьсот)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D4E00" w:rsidRPr="00B64F7C" w:rsidRDefault="003D4E00" w:rsidP="003D4E00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13434 (тринадцать тысяч четыреста тридцать четыре) </w:t>
      </w:r>
      <w:r w:rsidRPr="00B64F7C">
        <w:rPr>
          <w:iCs/>
        </w:rPr>
        <w:t xml:space="preserve"> руб</w:t>
      </w:r>
      <w:r>
        <w:rPr>
          <w:iCs/>
        </w:rPr>
        <w:t>ля оо копеек</w:t>
      </w:r>
      <w:r w:rsidRPr="00B64F7C">
        <w:rPr>
          <w:iCs/>
        </w:rPr>
        <w:t>.</w:t>
      </w:r>
    </w:p>
    <w:p w:rsidR="003D4E00" w:rsidRPr="00B64F7C" w:rsidRDefault="003D4E00" w:rsidP="003D4E00">
      <w:pPr>
        <w:pStyle w:val="ac"/>
        <w:rPr>
          <w:iCs/>
          <w:sz w:val="24"/>
          <w:szCs w:val="24"/>
        </w:rPr>
      </w:pPr>
      <w:r w:rsidRPr="00B64F7C">
        <w:rPr>
          <w:iCs/>
          <w:sz w:val="24"/>
          <w:szCs w:val="24"/>
        </w:rPr>
        <w:t xml:space="preserve"> </w:t>
      </w:r>
    </w:p>
    <w:p w:rsidR="003D4E00" w:rsidRDefault="003D4E00" w:rsidP="003D4E00">
      <w:pPr>
        <w:pStyle w:val="ac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4. </w:t>
      </w:r>
      <w:r w:rsidRPr="00B64F7C">
        <w:rPr>
          <w:b/>
          <w:bCs/>
          <w:sz w:val="24"/>
          <w:szCs w:val="24"/>
        </w:rPr>
        <w:t>Место, сроки подачи (приема) Заявок, определения Участников и проведения Процедуры</w:t>
      </w:r>
    </w:p>
    <w:p w:rsidR="003D4E00" w:rsidRPr="00B64F7C" w:rsidRDefault="003D4E00" w:rsidP="003D4E00">
      <w:pPr>
        <w:pStyle w:val="ac"/>
        <w:ind w:left="1080"/>
        <w:rPr>
          <w:b/>
          <w:bCs/>
          <w:sz w:val="24"/>
          <w:szCs w:val="24"/>
        </w:rPr>
      </w:pP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6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 w:rsidRPr="003D3BF6">
        <w:rPr>
          <w:i w:val="0"/>
          <w:iCs w:val="0"/>
          <w:color w:val="FF0000"/>
          <w:sz w:val="24"/>
          <w:szCs w:val="24"/>
        </w:rPr>
        <w:t xml:space="preserve">19 ноября 2024 г. в </w:t>
      </w:r>
      <w:r>
        <w:rPr>
          <w:i w:val="0"/>
          <w:iCs w:val="0"/>
          <w:color w:val="FF0000"/>
          <w:sz w:val="24"/>
          <w:szCs w:val="24"/>
        </w:rPr>
        <w:t>11</w:t>
      </w:r>
      <w:r w:rsidRPr="003D3BF6">
        <w:rPr>
          <w:i w:val="0"/>
          <w:iCs w:val="0"/>
          <w:color w:val="FF0000"/>
          <w:sz w:val="24"/>
          <w:szCs w:val="24"/>
        </w:rPr>
        <w:t>.00</w:t>
      </w:r>
      <w:r w:rsidRPr="00B64F7C">
        <w:rPr>
          <w:i w:val="0"/>
          <w:iCs w:val="0"/>
          <w:sz w:val="24"/>
          <w:szCs w:val="24"/>
        </w:rPr>
        <w:t xml:space="preserve"> (МСК) Подача Заявок осуществляется круглосуточно.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</w:t>
      </w:r>
      <w:r w:rsidRPr="003D3BF6">
        <w:rPr>
          <w:i w:val="0"/>
          <w:iCs w:val="0"/>
          <w:color w:val="FF0000"/>
          <w:sz w:val="24"/>
          <w:szCs w:val="24"/>
        </w:rPr>
        <w:t xml:space="preserve">15 декабря 2024 г. в 16:00 </w:t>
      </w:r>
      <w:r w:rsidRPr="00B64F7C">
        <w:rPr>
          <w:i w:val="0"/>
          <w:iCs w:val="0"/>
          <w:sz w:val="24"/>
          <w:szCs w:val="24"/>
        </w:rPr>
        <w:t xml:space="preserve">(МСК)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  </w:t>
      </w:r>
      <w:r w:rsidRPr="003D3BF6">
        <w:rPr>
          <w:i w:val="0"/>
          <w:iCs w:val="0"/>
          <w:color w:val="FF0000"/>
          <w:sz w:val="24"/>
          <w:szCs w:val="24"/>
        </w:rPr>
        <w:t>16 декабря 2024 г</w:t>
      </w:r>
      <w:r w:rsidRPr="00B64F7C">
        <w:rPr>
          <w:i w:val="0"/>
          <w:iCs w:val="0"/>
          <w:sz w:val="24"/>
          <w:szCs w:val="24"/>
        </w:rPr>
        <w:t>.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 w:rsidRPr="003D3BF6">
        <w:rPr>
          <w:i w:val="0"/>
          <w:iCs w:val="0"/>
          <w:color w:val="FF0000"/>
          <w:sz w:val="24"/>
          <w:szCs w:val="24"/>
        </w:rPr>
        <w:t>19 декабря  2024 г. в 10:00</w:t>
      </w:r>
      <w:r w:rsidRPr="00B64F7C">
        <w:rPr>
          <w:i w:val="0"/>
          <w:iCs w:val="0"/>
          <w:sz w:val="24"/>
          <w:szCs w:val="24"/>
        </w:rPr>
        <w:t xml:space="preserve"> (МСК)</w:t>
      </w:r>
    </w:p>
    <w:p w:rsidR="003D4E00" w:rsidRDefault="003D4E00" w:rsidP="003D4E00">
      <w:pPr>
        <w:pStyle w:val="Default"/>
        <w:spacing w:line="200" w:lineRule="atLeast"/>
        <w:jc w:val="both"/>
      </w:pPr>
      <w:r w:rsidRPr="00B64F7C">
        <w:t xml:space="preserve">6) Срок подведения итогов Процедуры: </w:t>
      </w:r>
      <w:r>
        <w:t xml:space="preserve"> </w:t>
      </w:r>
      <w:r w:rsidRPr="003D3BF6">
        <w:rPr>
          <w:iCs/>
          <w:color w:val="FF0000"/>
        </w:rPr>
        <w:t>19 декабря</w:t>
      </w:r>
      <w:r w:rsidRPr="003D3BF6">
        <w:rPr>
          <w:i/>
          <w:iCs/>
          <w:color w:val="FF0000"/>
        </w:rPr>
        <w:t xml:space="preserve"> </w:t>
      </w:r>
      <w:r w:rsidRPr="003D3BF6">
        <w:rPr>
          <w:color w:val="FF0000"/>
        </w:rPr>
        <w:t xml:space="preserve"> 2024 г.</w:t>
      </w:r>
    </w:p>
    <w:p w:rsidR="003D4E00" w:rsidRPr="00B64F7C" w:rsidRDefault="003D4E00" w:rsidP="003D4E00">
      <w:pPr>
        <w:pStyle w:val="Default"/>
        <w:spacing w:line="200" w:lineRule="atLeast"/>
        <w:jc w:val="both"/>
      </w:pPr>
    </w:p>
    <w:p w:rsidR="003D4E00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rStyle w:val="14"/>
          <w:bCs/>
          <w:iCs/>
          <w:color w:val="000000"/>
          <w:sz w:val="24"/>
          <w:szCs w:val="24"/>
        </w:rPr>
        <w:t xml:space="preserve">        </w:t>
      </w: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3D4E00" w:rsidRPr="00B64F7C" w:rsidRDefault="003D4E00" w:rsidP="003D4E00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3D4E00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7. Информация о предоставлении разъяснений документации</w:t>
      </w: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4E00" w:rsidRDefault="003D4E00" w:rsidP="003D4E00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8. Требования к Участникам Процедуры</w:t>
      </w: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3D4E00" w:rsidRDefault="003D4E00" w:rsidP="003D4E00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3D4E00" w:rsidRPr="00B64F7C" w:rsidRDefault="003D4E00" w:rsidP="003D4E00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3D4E00" w:rsidRPr="00B64F7C" w:rsidRDefault="003D4E00" w:rsidP="003D4E00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3D4E00" w:rsidRPr="00B64F7C" w:rsidRDefault="003D4E00" w:rsidP="003D4E00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3D4E00" w:rsidRPr="00B64F7C" w:rsidRDefault="003D4E00" w:rsidP="003D4E00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D4E00" w:rsidRPr="00B64F7C" w:rsidRDefault="003D4E00" w:rsidP="003D4E00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3D4E00" w:rsidRPr="00B64F7C" w:rsidRDefault="003D4E00" w:rsidP="003D4E00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3D4E00" w:rsidRDefault="003D4E00" w:rsidP="003D4E00">
      <w:pPr>
        <w:pStyle w:val="a3"/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D4E00" w:rsidRDefault="003D4E00" w:rsidP="003D4E00">
      <w:pPr>
        <w:pStyle w:val="af6"/>
        <w:spacing w:before="0" w:after="0"/>
        <w:ind w:firstLine="720"/>
        <w:rPr>
          <w:b/>
          <w:bCs/>
        </w:rPr>
      </w:pPr>
      <w:r>
        <w:rPr>
          <w:b/>
        </w:rPr>
        <w:t xml:space="preserve">                     10</w:t>
      </w:r>
      <w:r w:rsidRPr="00B64F7C">
        <w:rPr>
          <w:b/>
        </w:rPr>
        <w:t xml:space="preserve">. </w:t>
      </w:r>
      <w:r w:rsidRPr="00B64F7C">
        <w:rPr>
          <w:b/>
          <w:bCs/>
        </w:rPr>
        <w:t>Порядок внесения и возврата задатка</w:t>
      </w:r>
    </w:p>
    <w:p w:rsidR="003D4E00" w:rsidRPr="00B64F7C" w:rsidRDefault="003D4E00" w:rsidP="003D4E00">
      <w:pPr>
        <w:pStyle w:val="af6"/>
        <w:spacing w:before="0" w:after="0"/>
        <w:ind w:firstLine="720"/>
        <w:rPr>
          <w:b/>
          <w:bCs/>
        </w:rPr>
      </w:pP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lastRenderedPageBreak/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3D4E00" w:rsidRPr="00B64F7C" w:rsidRDefault="003D4E00" w:rsidP="003D4E00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 xml:space="preserve">    </w:t>
      </w:r>
      <w:r w:rsidRPr="00B64F7C">
        <w:rPr>
          <w:sz w:val="24"/>
          <w:szCs w:val="24"/>
          <w:lang w:eastAsia="en-US"/>
        </w:rPr>
        <w:t xml:space="preserve">40702810512030016362, </w:t>
      </w:r>
      <w:r w:rsidRPr="00B64F7C">
        <w:rPr>
          <w:sz w:val="24"/>
          <w:szCs w:val="24"/>
          <w:lang w:eastAsia="en-US"/>
        </w:rPr>
        <w:tab/>
        <w:t>Корреспондентский счет:30101810445250000360, БИК: 044525360</w:t>
      </w:r>
    </w:p>
    <w:p w:rsidR="003D4E00" w:rsidRPr="00B64F7C" w:rsidRDefault="003D4E00" w:rsidP="003D4E00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3D4E00" w:rsidRPr="00B64F7C" w:rsidRDefault="003D4E00" w:rsidP="003D4E00">
      <w:pPr>
        <w:pStyle w:val="af6"/>
        <w:spacing w:before="0" w:after="0"/>
        <w:jc w:val="both"/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Pr="00B64F7C">
        <w:rPr>
          <w:bCs/>
          <w:sz w:val="24"/>
          <w:szCs w:val="24"/>
        </w:rPr>
        <w:t>. Условия допуска к участию в Процедуре</w:t>
      </w:r>
    </w:p>
    <w:p w:rsidR="003D4E00" w:rsidRPr="00B64F7C" w:rsidRDefault="003D4E00" w:rsidP="003D4E00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 xml:space="preserve"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</w:t>
      </w:r>
      <w:r w:rsidRPr="00B64F7C">
        <w:lastRenderedPageBreak/>
        <w:t>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3D4E00" w:rsidRPr="00B64F7C" w:rsidRDefault="003D4E00" w:rsidP="003D4E00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3D4E00" w:rsidRPr="00B64F7C" w:rsidRDefault="003D4E00" w:rsidP="003D4E00">
      <w:pPr>
        <w:pStyle w:val="a3"/>
        <w:spacing w:line="200" w:lineRule="atLeast"/>
        <w:jc w:val="both"/>
        <w:rPr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3D4E00" w:rsidRPr="00B64F7C" w:rsidRDefault="003D4E00" w:rsidP="003D4E00">
      <w:pPr>
        <w:pStyle w:val="a3"/>
        <w:spacing w:line="200" w:lineRule="atLeast"/>
        <w:rPr>
          <w:bCs/>
          <w:sz w:val="24"/>
          <w:szCs w:val="24"/>
        </w:rPr>
      </w:pPr>
    </w:p>
    <w:p w:rsidR="003D4E00" w:rsidRPr="00B64F7C" w:rsidRDefault="003D4E00" w:rsidP="003D4E00">
      <w:pPr>
        <w:pStyle w:val="af6"/>
        <w:spacing w:before="0" w:after="0"/>
        <w:ind w:firstLine="720"/>
        <w:jc w:val="both"/>
      </w:pPr>
      <w:r w:rsidRPr="00B64F7C">
        <w:t xml:space="preserve"> </w:t>
      </w:r>
      <w:r w:rsidRPr="00B64F7C">
        <w:rPr>
          <w:b/>
          <w:bCs/>
        </w:rPr>
        <w:t xml:space="preserve">Аукцион проводится </w:t>
      </w:r>
      <w:r w:rsidRPr="003D3BF6">
        <w:rPr>
          <w:b/>
          <w:bCs/>
          <w:color w:val="FF0000"/>
        </w:rPr>
        <w:t>«19» декабря 2024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9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разделе «Имущество». </w:t>
      </w:r>
    </w:p>
    <w:p w:rsidR="003D4E00" w:rsidRPr="00B64F7C" w:rsidRDefault="003D4E00" w:rsidP="003D4E00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3D4E00" w:rsidRPr="00B64F7C" w:rsidRDefault="003D4E00" w:rsidP="003D4E00">
      <w:pPr>
        <w:pStyle w:val="a3"/>
        <w:ind w:firstLine="709"/>
        <w:contextualSpacing/>
        <w:rPr>
          <w:b/>
          <w:sz w:val="24"/>
          <w:szCs w:val="24"/>
        </w:rPr>
        <w:sectPr w:rsidR="003D4E00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D4E00" w:rsidRPr="00B64F7C" w:rsidRDefault="003D4E00" w:rsidP="003D4E00">
      <w:pPr>
        <w:pStyle w:val="a3"/>
        <w:ind w:firstLine="709"/>
        <w:rPr>
          <w:b/>
          <w:sz w:val="24"/>
          <w:szCs w:val="24"/>
        </w:rPr>
        <w:sectPr w:rsidR="003D4E00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D4E00" w:rsidRPr="00B64F7C" w:rsidRDefault="003D4E00" w:rsidP="003D4E00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D4E00" w:rsidRPr="00B64F7C" w:rsidRDefault="003D4E00" w:rsidP="003D4E00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3D4E00" w:rsidRPr="00B64F7C" w:rsidRDefault="003D4E00" w:rsidP="003D4E00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3D4E00" w:rsidRPr="00B64F7C" w:rsidRDefault="003D4E00" w:rsidP="003D4E00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3D4E00" w:rsidRPr="00B64F7C" w:rsidRDefault="003D4E00" w:rsidP="003D4E00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3D4E00" w:rsidRPr="00B64F7C" w:rsidRDefault="003D4E00" w:rsidP="003D4E00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3D4E00" w:rsidRPr="00B64F7C" w:rsidRDefault="003D4E00" w:rsidP="003D4E00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30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0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3D4E00" w:rsidRPr="00B64F7C" w:rsidRDefault="003D4E00" w:rsidP="003D4E00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lastRenderedPageBreak/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3D4E00" w:rsidRPr="00B64F7C" w:rsidRDefault="003D4E00" w:rsidP="003D4E00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D4E00" w:rsidRPr="00B64F7C" w:rsidRDefault="003D4E00" w:rsidP="003D4E00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3D4E00" w:rsidRPr="00B64F7C" w:rsidRDefault="003D4E00" w:rsidP="003D4E00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D4E00" w:rsidRDefault="003D4E00" w:rsidP="003D4E00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3D4E00" w:rsidRDefault="003D4E00" w:rsidP="003D4E00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3D4E00" w:rsidRPr="00B64F7C" w:rsidRDefault="003D4E00" w:rsidP="003D4E00">
      <w:pPr>
        <w:pStyle w:val="a3"/>
        <w:spacing w:line="200" w:lineRule="atLeast"/>
        <w:rPr>
          <w:bCs/>
          <w:sz w:val="24"/>
          <w:szCs w:val="24"/>
        </w:rPr>
      </w:pPr>
    </w:p>
    <w:p w:rsidR="003D4E00" w:rsidRPr="00B64F7C" w:rsidRDefault="003D4E00" w:rsidP="003D4E00">
      <w:pPr>
        <w:pStyle w:val="a3"/>
        <w:spacing w:line="200" w:lineRule="atLeast"/>
        <w:ind w:firstLine="720"/>
        <w:rPr>
          <w:b/>
          <w:sz w:val="24"/>
          <w:szCs w:val="24"/>
        </w:rPr>
        <w:sectPr w:rsidR="003D4E00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3D4E00" w:rsidRPr="00B64F7C" w:rsidRDefault="003D4E00" w:rsidP="003D4E00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3D4E00" w:rsidRPr="00B64F7C" w:rsidRDefault="003D4E00" w:rsidP="003D4E00">
      <w:pPr>
        <w:pStyle w:val="Standard"/>
        <w:spacing w:line="192" w:lineRule="auto"/>
        <w:jc w:val="center"/>
        <w:rPr>
          <w:b/>
        </w:rPr>
      </w:pPr>
    </w:p>
    <w:p w:rsidR="003D4E00" w:rsidRPr="00B64F7C" w:rsidRDefault="003D4E00" w:rsidP="003D4E00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3D4E00" w:rsidRPr="00B64F7C" w:rsidRDefault="003D4E00" w:rsidP="003D4E00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3D4E00" w:rsidRPr="00B64F7C" w:rsidRDefault="003D4E00" w:rsidP="003D4E00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3D4E00" w:rsidRPr="00B64F7C" w:rsidRDefault="003D4E00" w:rsidP="003D4E00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3D4E00" w:rsidRPr="00B64F7C" w:rsidRDefault="003D4E00" w:rsidP="003D4E00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3D4E00" w:rsidRPr="00B64F7C" w:rsidRDefault="003D4E00" w:rsidP="003D4E00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3D4E00" w:rsidRPr="00B64F7C" w:rsidRDefault="003D4E00" w:rsidP="003D4E00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3D4E00" w:rsidRPr="00B64F7C" w:rsidRDefault="003D4E00" w:rsidP="003D4E00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3D4E00" w:rsidRPr="00B64F7C" w:rsidRDefault="003D4E00" w:rsidP="003D4E00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3D4E00" w:rsidRPr="00B64F7C" w:rsidRDefault="003D4E00" w:rsidP="003D4E00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3D4E00" w:rsidRPr="00B64F7C" w:rsidRDefault="003D4E00" w:rsidP="003D4E00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3D4E00" w:rsidRPr="00B64F7C" w:rsidRDefault="003D4E00" w:rsidP="003D4E00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3D4E00" w:rsidRPr="00B64F7C" w:rsidTr="00E21BD8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3D4E00" w:rsidRPr="00B64F7C" w:rsidRDefault="003D4E00" w:rsidP="00E21BD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3D4E00" w:rsidRPr="00B64F7C" w:rsidTr="00E21BD8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3D4E00" w:rsidRPr="00B64F7C" w:rsidTr="00E21BD8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3D4E00" w:rsidRPr="00B64F7C" w:rsidRDefault="003D4E00" w:rsidP="00E21BD8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3D4E00" w:rsidRPr="00B64F7C" w:rsidRDefault="003D4E00" w:rsidP="00E21BD8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3D4E00" w:rsidRPr="00B64F7C" w:rsidRDefault="003D4E00" w:rsidP="003D4E00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3D4E00" w:rsidRPr="00B64F7C" w:rsidRDefault="003D4E00" w:rsidP="003D4E00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3D4E00" w:rsidRPr="00B64F7C" w:rsidTr="00E21BD8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3D4E00" w:rsidRPr="00B64F7C" w:rsidRDefault="003D4E00" w:rsidP="00E21BD8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3D4E00" w:rsidRPr="00B64F7C" w:rsidRDefault="003D4E00" w:rsidP="00E21BD8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3D4E00" w:rsidRPr="00B64F7C" w:rsidRDefault="003D4E00" w:rsidP="003D4E00">
      <w:pPr>
        <w:pStyle w:val="Standard"/>
        <w:spacing w:before="1" w:after="1"/>
        <w:jc w:val="both"/>
        <w:rPr>
          <w:b/>
        </w:rPr>
      </w:pPr>
    </w:p>
    <w:p w:rsidR="003D4E00" w:rsidRPr="00B64F7C" w:rsidRDefault="003D4E00" w:rsidP="003D4E00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3D4E00" w:rsidRPr="00B64F7C" w:rsidRDefault="003D4E00" w:rsidP="003D4E00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3D4E00" w:rsidRPr="00B64F7C" w:rsidRDefault="003D4E00" w:rsidP="003D4E00">
      <w:pPr>
        <w:pStyle w:val="Standard"/>
        <w:spacing w:before="1" w:after="1"/>
        <w:jc w:val="both"/>
      </w:pPr>
    </w:p>
    <w:p w:rsidR="003D4E00" w:rsidRPr="00B64F7C" w:rsidRDefault="003D4E00" w:rsidP="003D4E00">
      <w:pPr>
        <w:pStyle w:val="Standard"/>
        <w:widowControl/>
        <w:numPr>
          <w:ilvl w:val="0"/>
          <w:numId w:val="16"/>
        </w:numPr>
        <w:tabs>
          <w:tab w:val="clear" w:pos="360"/>
        </w:tabs>
        <w:ind w:left="360" w:hanging="360"/>
        <w:jc w:val="both"/>
      </w:pPr>
      <w:r w:rsidRPr="00B64F7C">
        <w:t>Претендент обязуется:</w:t>
      </w:r>
    </w:p>
    <w:p w:rsidR="003D4E00" w:rsidRPr="00B64F7C" w:rsidRDefault="003D4E00" w:rsidP="003D4E00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3D4E00" w:rsidRPr="00B64F7C" w:rsidRDefault="003D4E00" w:rsidP="003D4E00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3D4E00" w:rsidRPr="00B64F7C" w:rsidRDefault="003D4E00" w:rsidP="003D4E00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3D4E00" w:rsidRPr="00B64F7C" w:rsidRDefault="003D4E00" w:rsidP="003D4E00">
      <w:pPr>
        <w:pStyle w:val="Standard"/>
        <w:ind w:left="360"/>
        <w:jc w:val="both"/>
      </w:pPr>
      <w:r w:rsidRPr="00B64F7C">
        <w:t>___________________________________________________</w:t>
      </w:r>
    </w:p>
    <w:p w:rsidR="003D4E00" w:rsidRPr="00B64F7C" w:rsidRDefault="003D4E00" w:rsidP="003D4E00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3D4E00" w:rsidRPr="00B64F7C" w:rsidRDefault="003D4E00" w:rsidP="003D4E00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3D4E00" w:rsidRDefault="003D4E00" w:rsidP="003D4E00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3D4E00" w:rsidRDefault="003D4E00" w:rsidP="003D4E00">
      <w:pPr>
        <w:jc w:val="both"/>
        <w:rPr>
          <w:szCs w:val="24"/>
        </w:rPr>
      </w:pPr>
    </w:p>
    <w:p w:rsidR="003D4E00" w:rsidRDefault="003D4E00" w:rsidP="003D4E00">
      <w:pPr>
        <w:jc w:val="both"/>
        <w:rPr>
          <w:szCs w:val="24"/>
        </w:rPr>
      </w:pPr>
    </w:p>
    <w:p w:rsidR="003D4E00" w:rsidRDefault="003D4E00" w:rsidP="003D4E00">
      <w:pPr>
        <w:jc w:val="both"/>
        <w:rPr>
          <w:szCs w:val="24"/>
        </w:rPr>
      </w:pPr>
    </w:p>
    <w:p w:rsidR="003D4E00" w:rsidRDefault="003D4E00" w:rsidP="003D4E00">
      <w:pPr>
        <w:jc w:val="both"/>
        <w:rPr>
          <w:szCs w:val="24"/>
        </w:rPr>
      </w:pPr>
    </w:p>
    <w:p w:rsidR="003D4E00" w:rsidRDefault="003D4E00" w:rsidP="003D4E00">
      <w:pPr>
        <w:jc w:val="both"/>
        <w:rPr>
          <w:szCs w:val="24"/>
        </w:rPr>
      </w:pPr>
    </w:p>
    <w:p w:rsidR="003D4E00" w:rsidRDefault="003D4E00" w:rsidP="003D4E00">
      <w:pPr>
        <w:jc w:val="both"/>
        <w:rPr>
          <w:szCs w:val="24"/>
        </w:rPr>
      </w:pPr>
    </w:p>
    <w:p w:rsidR="003D4E00" w:rsidRPr="001433B0" w:rsidRDefault="003D4E00" w:rsidP="003D4E00">
      <w:pPr>
        <w:jc w:val="both"/>
        <w:rPr>
          <w:szCs w:val="24"/>
        </w:rPr>
      </w:pPr>
    </w:p>
    <w:p w:rsidR="003D4E00" w:rsidRPr="00B64F7C" w:rsidRDefault="003D4E00" w:rsidP="003D4E00">
      <w:pPr>
        <w:pStyle w:val="ae"/>
        <w:ind w:left="360"/>
        <w:jc w:val="both"/>
        <w:rPr>
          <w:b/>
          <w:szCs w:val="24"/>
        </w:rPr>
      </w:pPr>
    </w:p>
    <w:p w:rsidR="003D4E00" w:rsidRPr="00B64F7C" w:rsidRDefault="003D4E00" w:rsidP="003D4E00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3D4E00" w:rsidRPr="00B64F7C" w:rsidRDefault="003D4E00" w:rsidP="003D4E00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3D4E00" w:rsidRPr="00B64F7C" w:rsidRDefault="003D4E00" w:rsidP="003D4E00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3D4E00" w:rsidRPr="00B64F7C" w:rsidTr="00E21BD8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</w:tr>
      <w:tr w:rsidR="003D4E00" w:rsidRPr="00B64F7C" w:rsidTr="00E21BD8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</w:tr>
    </w:tbl>
    <w:p w:rsidR="003D4E00" w:rsidRPr="00B64F7C" w:rsidRDefault="003D4E00" w:rsidP="003D4E00">
      <w:pPr>
        <w:pStyle w:val="Standard"/>
        <w:jc w:val="both"/>
        <w:rPr>
          <w:b/>
          <w:bCs/>
        </w:rPr>
      </w:pPr>
    </w:p>
    <w:p w:rsidR="003D4E00" w:rsidRPr="00B64F7C" w:rsidRDefault="003D4E00" w:rsidP="003D4E00">
      <w:pPr>
        <w:pStyle w:val="Standard"/>
        <w:jc w:val="both"/>
        <w:rPr>
          <w:b/>
          <w:bCs/>
        </w:rPr>
      </w:pPr>
    </w:p>
    <w:p w:rsidR="003D4E00" w:rsidRPr="00B64F7C" w:rsidRDefault="003D4E00" w:rsidP="003D4E00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3D4E00" w:rsidRPr="00B64F7C" w:rsidRDefault="003D4E00" w:rsidP="003D4E00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3D4E00" w:rsidRPr="00B64F7C" w:rsidRDefault="003D4E00" w:rsidP="003D4E00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3D4E00" w:rsidRPr="00B64F7C" w:rsidTr="00E21BD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</w:tr>
      <w:tr w:rsidR="003D4E00" w:rsidRPr="00B64F7C" w:rsidTr="00E21BD8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</w:tr>
      <w:tr w:rsidR="003D4E00" w:rsidRPr="00B64F7C" w:rsidTr="00E21BD8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</w:pPr>
          </w:p>
        </w:tc>
      </w:tr>
      <w:tr w:rsidR="003D4E00" w:rsidRPr="00B64F7C" w:rsidTr="00E21BD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</w:pPr>
          </w:p>
        </w:tc>
      </w:tr>
      <w:tr w:rsidR="003D4E00" w:rsidRPr="00B64F7C" w:rsidTr="00E21BD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E00" w:rsidRPr="00B64F7C" w:rsidRDefault="003D4E00" w:rsidP="00E21BD8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E00" w:rsidRPr="00B64F7C" w:rsidRDefault="003D4E00" w:rsidP="00E21BD8">
            <w:pPr>
              <w:pStyle w:val="Standard"/>
            </w:pPr>
          </w:p>
        </w:tc>
      </w:tr>
    </w:tbl>
    <w:p w:rsidR="003D4E00" w:rsidRPr="00B64F7C" w:rsidRDefault="003D4E00" w:rsidP="003D4E00">
      <w:pPr>
        <w:pStyle w:val="Standard"/>
        <w:jc w:val="both"/>
        <w:rPr>
          <w:b/>
        </w:rPr>
      </w:pPr>
    </w:p>
    <w:p w:rsidR="003D4E00" w:rsidRPr="00B64F7C" w:rsidRDefault="003D4E00" w:rsidP="003D4E00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3D4E00" w:rsidRPr="00B64F7C" w:rsidRDefault="003D4E00" w:rsidP="003D4E00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jc w:val="both"/>
        <w:rPr>
          <w:sz w:val="24"/>
          <w:szCs w:val="24"/>
        </w:rPr>
      </w:pPr>
    </w:p>
    <w:p w:rsidR="003D4E00" w:rsidRDefault="003D4E00" w:rsidP="003D4E00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3D4E00" w:rsidRPr="005F7D78" w:rsidRDefault="003D4E00" w:rsidP="003D4E00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3D4E00" w:rsidRPr="00B64F7C" w:rsidRDefault="003D4E00" w:rsidP="003D4E00">
      <w:pPr>
        <w:pStyle w:val="Standard"/>
        <w:spacing w:line="192" w:lineRule="auto"/>
        <w:ind w:left="1070"/>
        <w:jc w:val="center"/>
      </w:pPr>
      <w:r>
        <w:t xml:space="preserve">                                                                                        </w:t>
      </w:r>
      <w:r w:rsidRPr="00B64F7C">
        <w:t>Приложение 2</w:t>
      </w:r>
    </w:p>
    <w:p w:rsidR="003D4E00" w:rsidRPr="00B64F7C" w:rsidRDefault="003D4E00" w:rsidP="003D4E00">
      <w:pPr>
        <w:jc w:val="center"/>
        <w:rPr>
          <w:b/>
          <w:sz w:val="24"/>
          <w:szCs w:val="24"/>
        </w:rPr>
      </w:pPr>
    </w:p>
    <w:p w:rsidR="003D4E00" w:rsidRPr="00B64F7C" w:rsidRDefault="003D4E00" w:rsidP="003D4E00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3D4E00" w:rsidRPr="00B64F7C" w:rsidRDefault="003D4E00" w:rsidP="003D4E00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3D4E00" w:rsidRPr="00B64F7C" w:rsidRDefault="003D4E00" w:rsidP="003D4E00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3D4E00" w:rsidRPr="00B64F7C" w:rsidRDefault="003D4E00" w:rsidP="003D4E00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3D4E00" w:rsidRPr="00B64F7C" w:rsidRDefault="003D4E00" w:rsidP="003D4E00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3D4E00" w:rsidRPr="00B64F7C" w:rsidRDefault="003D4E00" w:rsidP="003D4E00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3D4E00" w:rsidRPr="00B64F7C" w:rsidRDefault="003D4E00" w:rsidP="003D4E00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3D4E00" w:rsidRPr="00B64F7C" w:rsidRDefault="003D4E00" w:rsidP="003D4E00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3D4E00" w:rsidRPr="00B64F7C" w:rsidRDefault="003D4E00" w:rsidP="003D4E00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3D4E00" w:rsidRPr="00B64F7C" w:rsidRDefault="003D4E00" w:rsidP="003D4E00">
      <w:pPr>
        <w:ind w:left="360"/>
        <w:rPr>
          <w:sz w:val="24"/>
          <w:szCs w:val="24"/>
        </w:rPr>
      </w:pPr>
    </w:p>
    <w:p w:rsidR="003D4E00" w:rsidRPr="00B64F7C" w:rsidRDefault="003D4E00" w:rsidP="003D4E00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3D4E00" w:rsidRPr="00B64F7C" w:rsidRDefault="003D4E00" w:rsidP="003D4E00">
      <w:pPr>
        <w:ind w:left="360"/>
        <w:rPr>
          <w:sz w:val="24"/>
          <w:szCs w:val="24"/>
        </w:rPr>
      </w:pPr>
    </w:p>
    <w:p w:rsidR="003D4E00" w:rsidRPr="00B64F7C" w:rsidRDefault="003D4E00" w:rsidP="003D4E00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Default="003D4E00" w:rsidP="003D4E00">
      <w:pPr>
        <w:ind w:left="360"/>
        <w:rPr>
          <w:sz w:val="24"/>
          <w:szCs w:val="24"/>
        </w:rPr>
      </w:pPr>
    </w:p>
    <w:p w:rsidR="003D4E00" w:rsidRPr="00B64F7C" w:rsidRDefault="003D4E00" w:rsidP="003D4E00">
      <w:pPr>
        <w:ind w:left="360"/>
        <w:rPr>
          <w:sz w:val="24"/>
          <w:szCs w:val="24"/>
        </w:rPr>
      </w:pPr>
    </w:p>
    <w:p w:rsidR="003D4E00" w:rsidRPr="007707FB" w:rsidRDefault="003D4E00" w:rsidP="003D4E00">
      <w:pPr>
        <w:numPr>
          <w:ilvl w:val="0"/>
          <w:numId w:val="9"/>
        </w:numPr>
        <w:suppressAutoHyphens w:val="0"/>
        <w:ind w:left="720"/>
        <w:jc w:val="both"/>
        <w:rPr>
          <w:sz w:val="24"/>
          <w:szCs w:val="24"/>
        </w:rPr>
      </w:pPr>
      <w:r w:rsidRPr="007707FB">
        <w:rPr>
          <w:sz w:val="24"/>
          <w:szCs w:val="24"/>
        </w:rPr>
        <w:lastRenderedPageBreak/>
        <w:t>Проект договора о задатке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b/>
          <w:sz w:val="24"/>
          <w:szCs w:val="24"/>
        </w:rPr>
        <w:t>Договор о задатке</w:t>
      </w:r>
    </w:p>
    <w:p w:rsidR="003D4E00" w:rsidRPr="00B64F7C" w:rsidRDefault="003D4E00" w:rsidP="003D4E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4F7C">
        <w:rPr>
          <w:sz w:val="24"/>
          <w:szCs w:val="24"/>
        </w:rPr>
        <w:t xml:space="preserve"> х.Верхнеобливский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D4E00" w:rsidRPr="00B64F7C" w:rsidRDefault="003D4E00" w:rsidP="003D4E00">
      <w:pPr>
        <w:rPr>
          <w:sz w:val="24"/>
          <w:szCs w:val="24"/>
        </w:rPr>
      </w:pPr>
    </w:p>
    <w:p w:rsidR="003D4E00" w:rsidRPr="00B64F7C" w:rsidRDefault="003D4E00" w:rsidP="003D4E00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</w:p>
    <w:p w:rsidR="003D4E00" w:rsidRPr="00B64F7C" w:rsidRDefault="003D4E00" w:rsidP="003D4E00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3D4E00" w:rsidRPr="00B64F7C" w:rsidRDefault="003D4E00" w:rsidP="003D4E00">
      <w:pPr>
        <w:spacing w:line="200" w:lineRule="atLeas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40702810512030016362, </w:t>
      </w:r>
      <w:r w:rsidRPr="00B64F7C">
        <w:rPr>
          <w:sz w:val="24"/>
          <w:szCs w:val="24"/>
          <w:lang w:eastAsia="en-US"/>
        </w:rPr>
        <w:t>Корреспондентс</w:t>
      </w:r>
      <w:r>
        <w:rPr>
          <w:sz w:val="24"/>
          <w:szCs w:val="24"/>
          <w:lang w:eastAsia="en-US"/>
        </w:rPr>
        <w:t xml:space="preserve">кий счет:30101810445250000360, </w:t>
      </w:r>
      <w:r w:rsidRPr="00B64F7C">
        <w:rPr>
          <w:sz w:val="24"/>
          <w:szCs w:val="24"/>
          <w:lang w:eastAsia="en-US"/>
        </w:rPr>
        <w:t>БИК: 044525360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 признании претендентов участниками аукциона.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об итогах аукциона.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получения Продавцом заявления об отзыве заявки.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</w:t>
      </w:r>
      <w:r w:rsidRPr="00A3742D">
        <w:rPr>
          <w:color w:val="FF0000"/>
          <w:sz w:val="24"/>
          <w:szCs w:val="24"/>
        </w:rPr>
        <w:t>десяти</w:t>
      </w:r>
      <w:r w:rsidRPr="00B64F7C">
        <w:rPr>
          <w:sz w:val="24"/>
          <w:szCs w:val="24"/>
        </w:rPr>
        <w:t xml:space="preserve"> календарных дней с момента утверждения Протокола о результатах Аукциона, сумма задатка ему не возвращается.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3.6. В случае признания Аукциона несостоявшимся Оператор перечисляет Вкладчику сумму задатка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момента утверждения Протокола о результатах Аукциона.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3D4E00" w:rsidRPr="00B64F7C" w:rsidRDefault="003D4E00" w:rsidP="003D4E00">
      <w:pPr>
        <w:jc w:val="both"/>
        <w:rPr>
          <w:sz w:val="24"/>
          <w:szCs w:val="24"/>
        </w:rPr>
      </w:pP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3D4E00" w:rsidRPr="00B64F7C" w:rsidTr="00E21BD8">
        <w:tc>
          <w:tcPr>
            <w:tcW w:w="6204" w:type="dxa"/>
          </w:tcPr>
          <w:p w:rsidR="003D4E00" w:rsidRDefault="003D4E00" w:rsidP="00E21BD8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3D4E00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874C4B">
              <w:rPr>
                <w:sz w:val="24"/>
                <w:szCs w:val="24"/>
                <w:lang w:eastAsia="ru-RU"/>
              </w:rPr>
              <w:t>Администрация Верхнеобливского сельского поселения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 w:rsidRPr="003B7BDA">
              <w:t xml:space="preserve"> ИНН 6134009863, КПП 613401001,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 w:rsidRPr="007707FB">
              <w:t xml:space="preserve"> </w:t>
            </w:r>
            <w:r>
              <w:t xml:space="preserve">л/с </w:t>
            </w:r>
            <w:r w:rsidRPr="007707FB">
              <w:t>04583128800,</w:t>
            </w:r>
            <w:r>
              <w:t xml:space="preserve"> в УФК по Ростовской области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 w:rsidRPr="007707FB">
              <w:t xml:space="preserve"> Единый казначейский</w:t>
            </w:r>
            <w:r>
              <w:t xml:space="preserve"> счет</w:t>
            </w:r>
            <w:r w:rsidRPr="007707FB">
              <w:t xml:space="preserve"> счет 40102810845370000050,</w:t>
            </w:r>
          </w:p>
          <w:p w:rsidR="003D4E00" w:rsidRDefault="003D4E00" w:rsidP="00E21BD8">
            <w:pPr>
              <w:pStyle w:val="Standard"/>
              <w:ind w:right="-766"/>
              <w:jc w:val="both"/>
              <w:rPr>
                <w:b/>
              </w:rPr>
            </w:pPr>
            <w:r w:rsidRPr="007707FB">
              <w:t xml:space="preserve"> номер казначейского счета 03100643000000015800</w:t>
            </w:r>
            <w:r w:rsidRPr="007707FB">
              <w:rPr>
                <w:lang w:eastAsia="ru-RU"/>
              </w:rPr>
              <w:t>,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>
              <w:t xml:space="preserve">Банк </w:t>
            </w:r>
            <w:r w:rsidRPr="007707FB">
              <w:t>ОТДЕЛЕНИ</w:t>
            </w:r>
            <w:r>
              <w:t xml:space="preserve">И </w:t>
            </w:r>
            <w:r w:rsidRPr="007707FB">
              <w:t xml:space="preserve">РОСТОВ-НА-ДОНУ БАНКА 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 w:rsidRPr="007707FB">
              <w:t xml:space="preserve">РОССИИ//УФК по Ростовской области </w:t>
            </w:r>
            <w:r>
              <w:t>г.Ростов-на-Дону,</w:t>
            </w:r>
          </w:p>
          <w:p w:rsidR="003D4E00" w:rsidRPr="003E4B86" w:rsidRDefault="003D4E00" w:rsidP="00E21BD8">
            <w:pPr>
              <w:pStyle w:val="Standard"/>
              <w:ind w:right="-766"/>
              <w:jc w:val="both"/>
            </w:pPr>
            <w:r>
              <w:t xml:space="preserve"> </w:t>
            </w:r>
            <w:r w:rsidRPr="007707FB">
              <w:t>БИК 016015102,</w:t>
            </w:r>
            <w:r>
              <w:t xml:space="preserve"> </w:t>
            </w:r>
            <w:r w:rsidRPr="007707FB">
              <w:t>ОГРН 1056134011163, ОКТМО 60654411</w:t>
            </w:r>
            <w:r w:rsidRPr="007707FB">
              <w:rPr>
                <w:bCs/>
                <w:iCs/>
                <w:color w:val="000000"/>
              </w:rPr>
              <w:t xml:space="preserve">, </w:t>
            </w:r>
          </w:p>
          <w:p w:rsidR="003D4E00" w:rsidRPr="00B64F7C" w:rsidRDefault="003D4E00" w:rsidP="00E21BD8">
            <w:pPr>
              <w:pStyle w:val="Standard"/>
              <w:ind w:right="-766"/>
              <w:jc w:val="both"/>
            </w:pPr>
            <w:r w:rsidRPr="007707FB">
              <w:rPr>
                <w:bCs/>
                <w:iCs/>
                <w:color w:val="000000"/>
              </w:rPr>
              <w:t xml:space="preserve"> </w:t>
            </w:r>
            <w:r w:rsidRPr="007707FB">
              <w:t xml:space="preserve">КБК  </w:t>
            </w:r>
            <w:r w:rsidRPr="00B64F7C">
              <w:t xml:space="preserve">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 w:rsidRPr="00B64F7C">
              <w:t>земельных участков</w:t>
            </w:r>
            <w:r>
              <w:t>, находящихся в собственности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>
              <w:t xml:space="preserve"> сельских поселений(за исключением земельных</w:t>
            </w:r>
          </w:p>
          <w:p w:rsidR="003D4E00" w:rsidRDefault="003D4E00" w:rsidP="00E21BD8">
            <w:pPr>
              <w:pStyle w:val="Standard"/>
              <w:ind w:right="-766"/>
              <w:jc w:val="both"/>
            </w:pPr>
            <w:r>
              <w:t xml:space="preserve"> участков муниципальных бюджетных и</w:t>
            </w:r>
          </w:p>
          <w:p w:rsidR="003D4E00" w:rsidRPr="003B7BDA" w:rsidRDefault="003D4E00" w:rsidP="00E21BD8">
            <w:pPr>
              <w:pStyle w:val="Standard"/>
              <w:ind w:right="-766"/>
              <w:jc w:val="both"/>
              <w:rPr>
                <w:lang w:eastAsia="ru-RU"/>
              </w:rPr>
            </w:pPr>
            <w:r>
              <w:t xml:space="preserve"> автономных учреждений)</w:t>
            </w:r>
            <w:r w:rsidRPr="00B64F7C">
              <w:t xml:space="preserve"> </w:t>
            </w:r>
          </w:p>
          <w:p w:rsidR="003D4E00" w:rsidRPr="005A0EE0" w:rsidRDefault="003D4E00" w:rsidP="00E21BD8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5A0EE0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5A0EE0">
              <w:rPr>
                <w:iCs/>
                <w:sz w:val="24"/>
                <w:szCs w:val="24"/>
              </w:rPr>
              <w:t xml:space="preserve"> </w:t>
            </w:r>
            <w:r w:rsidRPr="005A0EE0">
              <w:rPr>
                <w:iCs/>
                <w:sz w:val="24"/>
                <w:szCs w:val="24"/>
              </w:rPr>
              <w:tab/>
            </w:r>
            <w:r w:rsidRPr="005A0EE0">
              <w:rPr>
                <w:iCs/>
                <w:sz w:val="24"/>
                <w:szCs w:val="24"/>
              </w:rPr>
              <w:tab/>
            </w:r>
          </w:p>
          <w:p w:rsidR="003D4E00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347077, Ростовская </w:t>
            </w:r>
            <w:r w:rsidRPr="005A0EE0">
              <w:rPr>
                <w:sz w:val="24"/>
                <w:szCs w:val="24"/>
              </w:rPr>
              <w:t>область,</w:t>
            </w:r>
          </w:p>
          <w:p w:rsidR="003D4E00" w:rsidRPr="005A0EE0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>Тацинский район,</w:t>
            </w:r>
            <w:r>
              <w:rPr>
                <w:sz w:val="24"/>
                <w:szCs w:val="24"/>
              </w:rPr>
              <w:t>х.</w:t>
            </w:r>
            <w:r w:rsidRPr="005A0EE0">
              <w:rPr>
                <w:sz w:val="24"/>
                <w:szCs w:val="24"/>
              </w:rPr>
              <w:t>.Верхнеобливский, ул. Советская 57</w:t>
            </w:r>
            <w:r w:rsidRPr="005A0EE0">
              <w:rPr>
                <w:sz w:val="24"/>
                <w:szCs w:val="24"/>
              </w:rPr>
              <w:tab/>
              <w:t xml:space="preserve">  </w:t>
            </w:r>
          </w:p>
          <w:p w:rsidR="003D4E00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</w:p>
          <w:p w:rsidR="003D4E00" w:rsidRPr="005A0EE0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 xml:space="preserve">Телефон  (86397) 2-57-23                                                                     </w:t>
            </w:r>
          </w:p>
          <w:p w:rsidR="003D4E00" w:rsidRPr="00011E49" w:rsidRDefault="003D4E00" w:rsidP="00E21BD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4E00" w:rsidRPr="00011E49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Продавец:</w:t>
            </w:r>
          </w:p>
          <w:p w:rsidR="003D4E00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Верхнеобливского</w:t>
            </w:r>
          </w:p>
          <w:p w:rsidR="003D4E00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сельского поселения,</w:t>
            </w:r>
          </w:p>
          <w:p w:rsidR="003D4E00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Глава а</w:t>
            </w:r>
            <w:r w:rsidRPr="00011E49">
              <w:rPr>
                <w:rFonts w:eastAsia="Calibri"/>
                <w:sz w:val="24"/>
                <w:szCs w:val="24"/>
              </w:rPr>
              <w:t xml:space="preserve">дминистрации </w:t>
            </w:r>
            <w:r>
              <w:rPr>
                <w:rFonts w:eastAsia="Calibri"/>
                <w:sz w:val="24"/>
                <w:szCs w:val="24"/>
              </w:rPr>
              <w:t xml:space="preserve"> Верхнеобливского</w:t>
            </w:r>
          </w:p>
          <w:p w:rsidR="003D4E00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  <w:p w:rsidR="003D4E00" w:rsidRPr="00011E49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Месенжинова Елена Викторовна</w:t>
            </w:r>
          </w:p>
          <w:p w:rsidR="003D4E00" w:rsidRPr="00011E49" w:rsidRDefault="003D4E00" w:rsidP="00E21BD8">
            <w:pPr>
              <w:pBdr>
                <w:bottom w:val="single" w:sz="12" w:space="1" w:color="auto"/>
              </w:pBd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3D4E00" w:rsidRPr="00011E49" w:rsidRDefault="003D4E00" w:rsidP="00E21BD8">
            <w:pPr>
              <w:ind w:left="142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 м.п.                      (подпись)</w:t>
            </w:r>
          </w:p>
          <w:p w:rsidR="003D4E00" w:rsidRPr="00011E49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3D4E00" w:rsidRDefault="003D4E00" w:rsidP="00E21BD8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Дата подписания: «_____»_______202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011E49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3D4E00" w:rsidRPr="00B64F7C" w:rsidRDefault="003D4E00" w:rsidP="00E21BD8">
            <w:pPr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pStyle w:val="Standard"/>
              <w:ind w:right="-766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3" w:type="dxa"/>
          </w:tcPr>
          <w:p w:rsidR="003D4E00" w:rsidRPr="00B64F7C" w:rsidRDefault="003D4E00" w:rsidP="00E21BD8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3D4E00" w:rsidRPr="00B64F7C" w:rsidRDefault="003D4E00" w:rsidP="00E21BD8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3D4E00" w:rsidRPr="00B64F7C" w:rsidRDefault="003D4E00" w:rsidP="003D4E00">
      <w:pPr>
        <w:pStyle w:val="a3"/>
        <w:spacing w:line="200" w:lineRule="atLeast"/>
        <w:jc w:val="both"/>
        <w:rPr>
          <w:sz w:val="24"/>
          <w:szCs w:val="24"/>
        </w:rPr>
      </w:pPr>
    </w:p>
    <w:p w:rsidR="003D4E00" w:rsidRPr="00B64F7C" w:rsidRDefault="003D4E00" w:rsidP="003D4E00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 xml:space="preserve"> </w:t>
      </w:r>
    </w:p>
    <w:p w:rsidR="003D4E00" w:rsidRPr="00B64F7C" w:rsidRDefault="003D4E00" w:rsidP="003D4E0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B64F7C">
        <w:rPr>
          <w:bCs/>
          <w:sz w:val="24"/>
          <w:szCs w:val="24"/>
        </w:rPr>
        <w:t>РОЕКТ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3D4E00" w:rsidRDefault="003D4E00" w:rsidP="003D4E00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3D4E00" w:rsidRPr="00B64F7C" w:rsidRDefault="003D4E00" w:rsidP="003D4E00">
      <w:pPr>
        <w:jc w:val="center"/>
        <w:rPr>
          <w:sz w:val="24"/>
          <w:szCs w:val="24"/>
        </w:rPr>
      </w:pPr>
    </w:p>
    <w:p w:rsidR="003D4E00" w:rsidRDefault="003D4E00" w:rsidP="003D4E00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>
        <w:rPr>
          <w:sz w:val="24"/>
          <w:szCs w:val="24"/>
        </w:rPr>
        <w:t xml:space="preserve">                                                                                          00.00.2024г        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3D4E00" w:rsidRPr="00B64F7C" w:rsidRDefault="003D4E00" w:rsidP="003D4E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64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D4E00" w:rsidRDefault="003D4E00" w:rsidP="003D4E00">
      <w:pPr>
        <w:keepNext/>
        <w:autoSpaceDN w:val="0"/>
        <w:ind w:left="-360"/>
        <w:jc w:val="both"/>
        <w:outlineLvl w:val="1"/>
        <w:rPr>
          <w:b/>
          <w:noProof/>
          <w:sz w:val="24"/>
          <w:szCs w:val="24"/>
          <w:u w:val="single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>
        <w:rPr>
          <w:kern w:val="3"/>
          <w:sz w:val="24"/>
          <w:szCs w:val="24"/>
          <w:lang w:eastAsia="ru-RU"/>
        </w:rPr>
        <w:t xml:space="preserve">в лице главы  </w:t>
      </w:r>
      <w:r w:rsidRPr="00B64F7C">
        <w:rPr>
          <w:kern w:val="3"/>
          <w:sz w:val="24"/>
          <w:szCs w:val="24"/>
          <w:lang w:eastAsia="ru-RU"/>
        </w:rPr>
        <w:t xml:space="preserve">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 xml:space="preserve">г. заключили настоящий договор </w:t>
      </w:r>
      <w:r>
        <w:rPr>
          <w:kern w:val="3"/>
          <w:sz w:val="24"/>
          <w:szCs w:val="24"/>
          <w:lang w:eastAsia="ru-RU"/>
        </w:rPr>
        <w:t xml:space="preserve">купли-продажи </w:t>
      </w:r>
      <w:r w:rsidRPr="00B64F7C"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 xml:space="preserve">, </w:t>
      </w:r>
      <w:r w:rsidRPr="00B64F7C">
        <w:rPr>
          <w:sz w:val="24"/>
          <w:szCs w:val="24"/>
        </w:rPr>
        <w:t xml:space="preserve"> находящегося в муниципальеной собственности</w:t>
      </w:r>
      <w:r w:rsidRPr="00B64F7C">
        <w:rPr>
          <w:kern w:val="3"/>
          <w:sz w:val="24"/>
          <w:szCs w:val="24"/>
          <w:lang w:eastAsia="ru-RU"/>
        </w:rPr>
        <w:t xml:space="preserve">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3D4E00" w:rsidRPr="00B64F7C" w:rsidRDefault="003D4E00" w:rsidP="003D4E00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</w:p>
    <w:p w:rsidR="003D4E00" w:rsidRPr="002C0901" w:rsidRDefault="003D4E00" w:rsidP="003D4E00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szCs w:val="24"/>
          <w:lang w:eastAsia="ru-RU"/>
        </w:rPr>
      </w:pPr>
      <w:r w:rsidRPr="002C0901">
        <w:rPr>
          <w:b/>
          <w:szCs w:val="24"/>
          <w:lang w:eastAsia="ru-RU"/>
        </w:rPr>
        <w:t>Предмет Договора</w:t>
      </w:r>
    </w:p>
    <w:p w:rsidR="003D4E00" w:rsidRPr="002C0901" w:rsidRDefault="003D4E00" w:rsidP="003D4E00">
      <w:pPr>
        <w:ind w:left="2700"/>
        <w:jc w:val="both"/>
        <w:rPr>
          <w:szCs w:val="24"/>
          <w:lang w:eastAsia="ru-RU"/>
        </w:rPr>
      </w:pPr>
    </w:p>
    <w:p w:rsidR="003D4E00" w:rsidRPr="00B64F7C" w:rsidRDefault="003D4E00" w:rsidP="003D4E00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3D4E00" w:rsidRPr="00B64F7C" w:rsidRDefault="003D4E00" w:rsidP="003D4E00">
      <w:pPr>
        <w:pStyle w:val="Default"/>
        <w:spacing w:line="200" w:lineRule="atLeast"/>
        <w:jc w:val="both"/>
      </w:pPr>
      <w:r w:rsidRPr="00B64F7C">
        <w:t xml:space="preserve"> - земельный участок, именуемый далее «Земельный участок» общей площадью  </w:t>
      </w:r>
      <w:r>
        <w:t xml:space="preserve"> 41000</w:t>
      </w:r>
      <w:r w:rsidRPr="00B64F7C">
        <w:t xml:space="preserve"> кв.м., када</w:t>
      </w:r>
      <w:r>
        <w:t>стровый номер 61:38:0600003:962</w:t>
      </w:r>
      <w:r w:rsidRPr="00B64F7C">
        <w:t>, категория земель: земли сельскохозяйственного назначения, разрешенное использование:  для</w:t>
      </w:r>
      <w:r w:rsidRPr="00E83039">
        <w:t xml:space="preserve"> </w:t>
      </w:r>
      <w:r w:rsidRPr="00B64F7C">
        <w:t>производства</w:t>
      </w:r>
      <w:r>
        <w:t xml:space="preserve"> сельскохозяйственной</w:t>
      </w:r>
      <w:r w:rsidRPr="00B64F7C">
        <w:t xml:space="preserve"> про</w:t>
      </w:r>
      <w:r>
        <w:t>дукции</w:t>
      </w:r>
      <w:r w:rsidRPr="00B64F7C">
        <w:t xml:space="preserve">. Вышеуказанное имущество расположено по адресу: </w:t>
      </w:r>
      <w:r>
        <w:t xml:space="preserve"> </w:t>
      </w:r>
      <w:r w:rsidRPr="00B64F7C">
        <w:t xml:space="preserve">Ростовская область., Тацинский район, </w:t>
      </w:r>
      <w:r>
        <w:t>Верхнеобливское сельское поселение,</w:t>
      </w:r>
      <w:r w:rsidRPr="00B64F7C">
        <w:t xml:space="preserve"> х.Верхнеобливский</w:t>
      </w:r>
      <w:r>
        <w:t>, находится примерно в 8,7 км по направлению на юго-восток от ул.Советская, 53.</w:t>
      </w:r>
    </w:p>
    <w:p w:rsidR="003D4E00" w:rsidRDefault="003D4E00" w:rsidP="003D4E00">
      <w:pPr>
        <w:ind w:firstLine="709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</w:t>
      </w:r>
      <w:r>
        <w:rPr>
          <w:sz w:val="24"/>
          <w:szCs w:val="24"/>
        </w:rPr>
        <w:t>имое имущество и сделок с ним 03</w:t>
      </w:r>
      <w:r w:rsidRPr="00B64F7C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B64F7C">
        <w:rPr>
          <w:sz w:val="24"/>
          <w:szCs w:val="24"/>
        </w:rPr>
        <w:t>.20</w:t>
      </w:r>
      <w:r>
        <w:rPr>
          <w:sz w:val="24"/>
          <w:szCs w:val="24"/>
        </w:rPr>
        <w:t xml:space="preserve">15 </w:t>
      </w:r>
      <w:r w:rsidRPr="00B64F7C">
        <w:rPr>
          <w:sz w:val="24"/>
          <w:szCs w:val="24"/>
        </w:rPr>
        <w:t>года сделана запись регистрации № 61</w:t>
      </w:r>
      <w:r>
        <w:rPr>
          <w:sz w:val="24"/>
          <w:szCs w:val="24"/>
        </w:rPr>
        <w:t>-61/044-61/044/001/2015-1627/1</w:t>
      </w:r>
      <w:r w:rsidRPr="00B64F7C">
        <w:rPr>
          <w:sz w:val="24"/>
          <w:szCs w:val="24"/>
        </w:rPr>
        <w:t>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</w:rPr>
      </w:pPr>
    </w:p>
    <w:p w:rsidR="003D4E00" w:rsidRPr="00B64F7C" w:rsidRDefault="003D4E00" w:rsidP="003D4E00">
      <w:pPr>
        <w:pStyle w:val="Standard"/>
        <w:tabs>
          <w:tab w:val="left" w:pos="1260"/>
        </w:tabs>
        <w:jc w:val="both"/>
      </w:pPr>
    </w:p>
    <w:p w:rsidR="003D4E00" w:rsidRPr="002C0901" w:rsidRDefault="003D4E00" w:rsidP="003D4E00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2C0901">
        <w:rPr>
          <w:b/>
          <w:bCs/>
          <w:szCs w:val="24"/>
          <w:lang w:eastAsia="ru-RU"/>
        </w:rPr>
        <w:t>Стоимость Имущества и порядок расчетов</w:t>
      </w:r>
    </w:p>
    <w:p w:rsidR="003D4E00" w:rsidRPr="002C0901" w:rsidRDefault="003D4E00" w:rsidP="003D4E00">
      <w:pPr>
        <w:pStyle w:val="ae"/>
        <w:ind w:left="3420"/>
        <w:jc w:val="both"/>
        <w:rPr>
          <w:b/>
          <w:bCs/>
          <w:szCs w:val="24"/>
          <w:lang w:eastAsia="ru-RU"/>
        </w:rPr>
      </w:pP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3D4E00" w:rsidRPr="00B64F7C" w:rsidRDefault="003D4E00" w:rsidP="003D4E00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3D4E00" w:rsidRDefault="003D4E00" w:rsidP="003D4E00">
      <w:pPr>
        <w:pStyle w:val="Standard"/>
        <w:ind w:right="-766"/>
        <w:jc w:val="both"/>
      </w:pPr>
      <w:r w:rsidRPr="00B64F7C">
        <w:t xml:space="preserve"> быть внесена «Покупателем»</w:t>
      </w:r>
      <w:r w:rsidRPr="00B64F7C">
        <w:rPr>
          <w:color w:val="000000"/>
        </w:rPr>
        <w:t xml:space="preserve"> на следующие реквизиты:</w:t>
      </w:r>
      <w:r>
        <w:rPr>
          <w:color w:val="000000"/>
        </w:rPr>
        <w:t xml:space="preserve"> </w:t>
      </w:r>
      <w:r w:rsidRPr="000A4BF5">
        <w:t>ИНН 6134009863, КПП 613401001,</w:t>
      </w:r>
    </w:p>
    <w:p w:rsidR="003D4E00" w:rsidRDefault="003D4E00" w:rsidP="003D4E00">
      <w:pPr>
        <w:pStyle w:val="Standard"/>
        <w:ind w:right="-766"/>
        <w:jc w:val="both"/>
      </w:pPr>
      <w:r w:rsidRPr="007707FB">
        <w:t xml:space="preserve"> </w:t>
      </w:r>
      <w:r>
        <w:t xml:space="preserve">л/с </w:t>
      </w:r>
      <w:r w:rsidRPr="007707FB">
        <w:t>04583128800,</w:t>
      </w:r>
      <w:r>
        <w:t xml:space="preserve"> в УФК по Ростовской области</w:t>
      </w:r>
      <w:r w:rsidRPr="007707FB">
        <w:t xml:space="preserve"> Единый казначейский счет 40102810845370000050, </w:t>
      </w:r>
    </w:p>
    <w:p w:rsidR="003D4E00" w:rsidRDefault="003D4E00" w:rsidP="003D4E00">
      <w:pPr>
        <w:pStyle w:val="Standard"/>
        <w:ind w:right="-766"/>
        <w:jc w:val="both"/>
      </w:pPr>
      <w:r>
        <w:t xml:space="preserve"> </w:t>
      </w:r>
      <w:r w:rsidRPr="007707FB">
        <w:t>номер казначейского счета 03100643000000015800</w:t>
      </w:r>
      <w:r w:rsidRPr="007707FB">
        <w:rPr>
          <w:lang w:eastAsia="ru-RU"/>
        </w:rPr>
        <w:t>,</w:t>
      </w:r>
      <w:r w:rsidRPr="007707FB">
        <w:rPr>
          <w:b/>
        </w:rPr>
        <w:t xml:space="preserve"> </w:t>
      </w:r>
      <w:r w:rsidRPr="007707FB">
        <w:t>Банк ОТДЕЛЕНИЕ</w:t>
      </w:r>
      <w:r>
        <w:t xml:space="preserve">  </w:t>
      </w:r>
      <w:r w:rsidRPr="007707FB">
        <w:t xml:space="preserve">РОСТОВ-НА-ДОНУ </w:t>
      </w:r>
    </w:p>
    <w:p w:rsidR="003D4E00" w:rsidRDefault="003D4E00" w:rsidP="003D4E00">
      <w:pPr>
        <w:pStyle w:val="Standard"/>
        <w:ind w:right="-766"/>
        <w:jc w:val="both"/>
      </w:pPr>
      <w:r>
        <w:t xml:space="preserve"> </w:t>
      </w:r>
      <w:r w:rsidRPr="007707FB">
        <w:t>БАНКА РОССИИ//УФК по Ростовской области</w:t>
      </w:r>
      <w:r>
        <w:t xml:space="preserve"> г.Ростов-на-Дону,</w:t>
      </w:r>
    </w:p>
    <w:p w:rsidR="003D4E00" w:rsidRPr="000A4BF5" w:rsidRDefault="003D4E00" w:rsidP="003D4E00">
      <w:pPr>
        <w:pStyle w:val="Standard"/>
        <w:ind w:right="-766"/>
        <w:jc w:val="both"/>
      </w:pPr>
      <w:r>
        <w:t xml:space="preserve"> </w:t>
      </w:r>
      <w:r w:rsidRPr="007707FB">
        <w:t>БИК 016015102,</w:t>
      </w:r>
      <w:r>
        <w:t xml:space="preserve"> </w:t>
      </w:r>
      <w:r w:rsidRPr="007707FB">
        <w:t>ОГРН 1056134011163, ОКТМО 60654411</w:t>
      </w:r>
      <w:r w:rsidRPr="007707FB">
        <w:rPr>
          <w:bCs/>
          <w:iCs/>
          <w:color w:val="000000"/>
        </w:rPr>
        <w:t xml:space="preserve">, </w:t>
      </w:r>
    </w:p>
    <w:p w:rsidR="003D4E00" w:rsidRDefault="003D4E00" w:rsidP="003D4E00">
      <w:pPr>
        <w:pStyle w:val="Standard"/>
        <w:ind w:right="-766"/>
        <w:jc w:val="both"/>
      </w:pPr>
      <w:r w:rsidRPr="007707FB">
        <w:rPr>
          <w:bCs/>
          <w:iCs/>
          <w:color w:val="000000"/>
        </w:rPr>
        <w:t xml:space="preserve"> </w:t>
      </w:r>
      <w:r w:rsidRPr="007707FB">
        <w:t xml:space="preserve">КБК  </w:t>
      </w:r>
      <w:r w:rsidRPr="00B64F7C">
        <w:t xml:space="preserve">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</w:t>
      </w:r>
      <w:r>
        <w:t>,</w:t>
      </w:r>
    </w:p>
    <w:p w:rsidR="003D4E00" w:rsidRDefault="003D4E00" w:rsidP="003D4E00">
      <w:pPr>
        <w:pStyle w:val="Standard"/>
        <w:ind w:right="-766"/>
        <w:jc w:val="both"/>
      </w:pPr>
      <w:r>
        <w:t xml:space="preserve">находящихся в собственности сельских поселений (за исключением земельных участков </w:t>
      </w:r>
    </w:p>
    <w:p w:rsidR="003D4E00" w:rsidRPr="00B64F7C" w:rsidRDefault="003D4E00" w:rsidP="003D4E00">
      <w:pPr>
        <w:pStyle w:val="Standard"/>
        <w:ind w:right="-766"/>
        <w:jc w:val="both"/>
      </w:pPr>
      <w:r>
        <w:t>муниципальных бюджетных и автономных учреждений)</w:t>
      </w:r>
    </w:p>
    <w:p w:rsidR="003D4E00" w:rsidRDefault="003D4E00" w:rsidP="003D4E00">
      <w:pPr>
        <w:pStyle w:val="Standard"/>
        <w:ind w:right="-766" w:hanging="567"/>
        <w:jc w:val="both"/>
      </w:pPr>
      <w:r w:rsidRPr="00B64F7C">
        <w:t xml:space="preserve">       </w:t>
      </w:r>
      <w:r>
        <w:t xml:space="preserve">   в течение 30 (тридцати</w:t>
      </w:r>
      <w:r w:rsidRPr="00B64F7C">
        <w:t>) дней со дня заключения настоящего Договора. Моментом</w:t>
      </w:r>
      <w:r>
        <w:t xml:space="preserve"> </w:t>
      </w:r>
      <w:r w:rsidRPr="00B64F7C">
        <w:t xml:space="preserve">оплаты </w:t>
      </w:r>
    </w:p>
    <w:p w:rsidR="003D4E00" w:rsidRDefault="003D4E00" w:rsidP="003D4E00">
      <w:pPr>
        <w:pStyle w:val="Standard"/>
        <w:ind w:right="-766" w:hanging="567"/>
        <w:jc w:val="both"/>
        <w:rPr>
          <w:lang w:eastAsia="ru-RU"/>
        </w:rPr>
      </w:pPr>
      <w:r>
        <w:lastRenderedPageBreak/>
        <w:t xml:space="preserve">          </w:t>
      </w:r>
      <w:r w:rsidRPr="00B64F7C">
        <w:t>считается день зачисления на счет «Продавца»  денежных средств.</w:t>
      </w:r>
      <w:r w:rsidRPr="002D7D33">
        <w:rPr>
          <w:lang w:eastAsia="ru-RU"/>
        </w:rPr>
        <w:t xml:space="preserve"> </w:t>
      </w:r>
    </w:p>
    <w:p w:rsidR="003D4E00" w:rsidRPr="002D7D33" w:rsidRDefault="003D4E00" w:rsidP="003D4E00">
      <w:pPr>
        <w:pStyle w:val="Standard"/>
        <w:ind w:right="-766" w:hanging="567"/>
        <w:jc w:val="both"/>
        <w:rPr>
          <w:lang w:eastAsia="ru-RU"/>
        </w:rPr>
      </w:pPr>
    </w:p>
    <w:p w:rsidR="003D4E00" w:rsidRPr="00B64F7C" w:rsidRDefault="003D4E00" w:rsidP="003D4E00">
      <w:pPr>
        <w:jc w:val="both"/>
        <w:rPr>
          <w:sz w:val="24"/>
          <w:szCs w:val="24"/>
          <w:lang w:eastAsia="ru-RU"/>
        </w:rPr>
      </w:pPr>
    </w:p>
    <w:p w:rsidR="003D4E00" w:rsidRPr="00557559" w:rsidRDefault="003D4E00" w:rsidP="003D4E00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Переход права собственности на Имущество</w:t>
      </w:r>
    </w:p>
    <w:p w:rsidR="003D4E00" w:rsidRPr="00B64F7C" w:rsidRDefault="003D4E00" w:rsidP="003D4E00">
      <w:pPr>
        <w:ind w:hanging="567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</w:t>
      </w:r>
      <w:r>
        <w:rPr>
          <w:sz w:val="24"/>
          <w:szCs w:val="24"/>
          <w:lang w:eastAsia="ru-RU"/>
        </w:rPr>
        <w:t xml:space="preserve">       </w:t>
      </w:r>
      <w:r w:rsidRPr="00B64F7C">
        <w:rPr>
          <w:sz w:val="24"/>
          <w:szCs w:val="24"/>
          <w:lang w:eastAsia="ru-RU"/>
        </w:rPr>
        <w:t xml:space="preserve">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3D4E00" w:rsidRDefault="003D4E00" w:rsidP="003D4E00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>.2.   Договор купли-продажи имеет силу передаточного акта</w:t>
      </w:r>
    </w:p>
    <w:p w:rsidR="003D4E00" w:rsidRPr="00B64F7C" w:rsidRDefault="003D4E00" w:rsidP="003D4E00">
      <w:pPr>
        <w:pStyle w:val="Standard"/>
        <w:ind w:right="-1"/>
        <w:jc w:val="both"/>
      </w:pPr>
    </w:p>
    <w:p w:rsidR="003D4E00" w:rsidRPr="00557559" w:rsidRDefault="003D4E00" w:rsidP="003D4E00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Права и обязанности Сторон</w:t>
      </w:r>
      <w:r w:rsidRPr="00557559">
        <w:rPr>
          <w:szCs w:val="24"/>
          <w:lang w:eastAsia="ru-RU"/>
        </w:rPr>
        <w:t xml:space="preserve"> </w:t>
      </w:r>
    </w:p>
    <w:p w:rsidR="003D4E00" w:rsidRDefault="003D4E00" w:rsidP="003D4E0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</w:p>
    <w:p w:rsidR="003D4E00" w:rsidRPr="00B64F7C" w:rsidRDefault="003D4E00" w:rsidP="003D4E00">
      <w:pPr>
        <w:jc w:val="both"/>
        <w:rPr>
          <w:color w:val="000000"/>
          <w:sz w:val="24"/>
          <w:szCs w:val="24"/>
          <w:lang w:eastAsia="ru-RU"/>
        </w:rPr>
      </w:pP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3D4E00" w:rsidRPr="00557559" w:rsidRDefault="003D4E00" w:rsidP="003D4E00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Ответственность Сторон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</w:t>
      </w:r>
      <w:r>
        <w:rPr>
          <w:sz w:val="24"/>
          <w:szCs w:val="24"/>
          <w:lang w:eastAsia="ru-RU"/>
        </w:rPr>
        <w:t>имости имущества по истечении 15</w:t>
      </w:r>
      <w:r w:rsidRPr="00B64F7C">
        <w:rPr>
          <w:sz w:val="24"/>
          <w:szCs w:val="24"/>
          <w:lang w:eastAsia="ru-RU"/>
        </w:rPr>
        <w:t xml:space="preserve">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3D4E00" w:rsidRPr="00B64F7C" w:rsidRDefault="003D4E00" w:rsidP="003D4E00">
      <w:pPr>
        <w:ind w:firstLine="709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</w:t>
      </w:r>
      <w:r w:rsidRPr="00B64F7C">
        <w:rPr>
          <w:b/>
          <w:bCs/>
          <w:sz w:val="24"/>
          <w:szCs w:val="24"/>
          <w:lang w:eastAsia="ru-RU"/>
        </w:rPr>
        <w:t xml:space="preserve"> 6. Заключительные положения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3D4E00" w:rsidRPr="00B64F7C" w:rsidRDefault="003D4E00" w:rsidP="003D4E00">
      <w:pPr>
        <w:ind w:firstLine="709"/>
        <w:jc w:val="both"/>
        <w:rPr>
          <w:sz w:val="24"/>
          <w:szCs w:val="24"/>
          <w:lang w:eastAsia="ru-RU"/>
        </w:rPr>
      </w:pPr>
    </w:p>
    <w:p w:rsidR="003D4E00" w:rsidRPr="00B64F7C" w:rsidRDefault="003D4E00" w:rsidP="003D4E00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3D4E00" w:rsidRPr="00B64F7C" w:rsidRDefault="003D4E00" w:rsidP="003D4E00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3D4E00" w:rsidRPr="00B64F7C" w:rsidTr="00E21BD8">
        <w:trPr>
          <w:trHeight w:val="906"/>
        </w:trPr>
        <w:tc>
          <w:tcPr>
            <w:tcW w:w="4927" w:type="dxa"/>
            <w:shd w:val="clear" w:color="auto" w:fill="auto"/>
          </w:tcPr>
          <w:p w:rsidR="003D4E00" w:rsidRPr="00B64F7C" w:rsidRDefault="003D4E00" w:rsidP="00E21BD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3D4E00" w:rsidRPr="00B64F7C" w:rsidRDefault="003D4E00" w:rsidP="00E21BD8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3D4E00" w:rsidRPr="00B64F7C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3D4E00" w:rsidRPr="00B64F7C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D4E00" w:rsidRPr="00B64F7C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D4E00" w:rsidRPr="00B64F7C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D4E00" w:rsidRPr="00B64F7C" w:rsidRDefault="003D4E00" w:rsidP="00E21BD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3D4E00" w:rsidRPr="00B64F7C" w:rsidRDefault="003D4E00" w:rsidP="00E21BD8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3D4E00" w:rsidRPr="00B64F7C" w:rsidRDefault="003D4E00" w:rsidP="00E21BD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3D4E00" w:rsidRPr="00B64F7C" w:rsidRDefault="003D4E00" w:rsidP="00E21BD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D4E00" w:rsidRDefault="003D4E00" w:rsidP="003D4E00">
      <w:pPr>
        <w:rPr>
          <w:color w:val="000000"/>
          <w:sz w:val="24"/>
          <w:szCs w:val="24"/>
        </w:rPr>
      </w:pPr>
    </w:p>
    <w:p w:rsidR="003D4E00" w:rsidRPr="00B64F7C" w:rsidRDefault="003D4E00" w:rsidP="003D4E00">
      <w:pPr>
        <w:rPr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</w:t>
      </w:r>
      <w:r w:rsidRPr="00011E49">
        <w:rPr>
          <w:rFonts w:eastAsia="Calibri"/>
          <w:sz w:val="24"/>
          <w:szCs w:val="24"/>
        </w:rPr>
        <w:t>Дата подписания: «_____»_______202</w:t>
      </w:r>
      <w:r>
        <w:rPr>
          <w:rFonts w:eastAsia="Calibri"/>
          <w:sz w:val="24"/>
          <w:szCs w:val="24"/>
        </w:rPr>
        <w:t>4</w:t>
      </w:r>
      <w:r w:rsidRPr="00011E49">
        <w:rPr>
          <w:rFonts w:eastAsia="Calibri"/>
          <w:sz w:val="24"/>
          <w:szCs w:val="24"/>
        </w:rPr>
        <w:t xml:space="preserve"> г.</w:t>
      </w:r>
      <w:r w:rsidRPr="00B64F7C">
        <w:rPr>
          <w:color w:val="000000"/>
          <w:sz w:val="24"/>
          <w:szCs w:val="24"/>
        </w:rPr>
        <w:t xml:space="preserve">                 </w:t>
      </w:r>
    </w:p>
    <w:p w:rsidR="00F06993" w:rsidRDefault="003D4E00" w:rsidP="006541A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3D4E00" w:rsidP="00F552EB">
      <w:r>
        <w:rPr>
          <w:b/>
          <w:bCs/>
          <w:sz w:val="18"/>
          <w:szCs w:val="18"/>
        </w:rPr>
        <w:t xml:space="preserve">Вторник </w:t>
      </w:r>
      <w:r w:rsidR="006541AF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9</w:t>
      </w:r>
      <w:r w:rsidR="006541AF">
        <w:rPr>
          <w:b/>
          <w:bCs/>
          <w:sz w:val="18"/>
          <w:szCs w:val="18"/>
        </w:rPr>
        <w:t xml:space="preserve"> ноября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86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8" w:hanging="360"/>
      </w:pPr>
    </w:lvl>
    <w:lvl w:ilvl="2" w:tentative="1">
      <w:start w:val="1"/>
      <w:numFmt w:val="lowerRoman"/>
      <w:lvlText w:val="%3."/>
      <w:lvlJc w:val="right"/>
      <w:pPr>
        <w:ind w:left="2658" w:hanging="180"/>
      </w:pPr>
    </w:lvl>
    <w:lvl w:ilvl="3" w:tentative="1">
      <w:start w:val="1"/>
      <w:numFmt w:val="decimal"/>
      <w:lvlText w:val="%4."/>
      <w:lvlJc w:val="left"/>
      <w:pPr>
        <w:ind w:left="3378" w:hanging="360"/>
      </w:pPr>
    </w:lvl>
    <w:lvl w:ilvl="4" w:tentative="1">
      <w:start w:val="1"/>
      <w:numFmt w:val="lowerLetter"/>
      <w:lvlText w:val="%5."/>
      <w:lvlJc w:val="left"/>
      <w:pPr>
        <w:ind w:left="4098" w:hanging="360"/>
      </w:pPr>
    </w:lvl>
    <w:lvl w:ilvl="5" w:tentative="1">
      <w:start w:val="1"/>
      <w:numFmt w:val="lowerRoman"/>
      <w:lvlText w:val="%6."/>
      <w:lvlJc w:val="right"/>
      <w:pPr>
        <w:ind w:left="4818" w:hanging="180"/>
      </w:pPr>
    </w:lvl>
    <w:lvl w:ilvl="6" w:tentative="1">
      <w:start w:val="1"/>
      <w:numFmt w:val="decimal"/>
      <w:lvlText w:val="%7."/>
      <w:lvlJc w:val="left"/>
      <w:pPr>
        <w:ind w:left="5538" w:hanging="360"/>
      </w:pPr>
    </w:lvl>
    <w:lvl w:ilvl="7" w:tentative="1">
      <w:start w:val="1"/>
      <w:numFmt w:val="lowerLetter"/>
      <w:lvlText w:val="%8."/>
      <w:lvlJc w:val="left"/>
      <w:pPr>
        <w:ind w:left="6258" w:hanging="360"/>
      </w:pPr>
    </w:lvl>
    <w:lvl w:ilvl="8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D4E00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D117-89C3-40EA-855E-641C59A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6120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2024-11-19T07:51:00Z</dcterms:created>
  <dcterms:modified xsi:type="dcterms:W3CDTF">2024-11-19T07:51:00Z</dcterms:modified>
</cp:coreProperties>
</file>