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3D4E00">
        <w:rPr>
          <w:b/>
          <w:color w:val="000000"/>
          <w:sz w:val="24"/>
          <w:szCs w:val="24"/>
        </w:rPr>
        <w:t xml:space="preserve"> </w:t>
      </w:r>
      <w:r w:rsidR="00DC739F">
        <w:rPr>
          <w:b/>
          <w:color w:val="000000"/>
          <w:sz w:val="24"/>
          <w:szCs w:val="24"/>
        </w:rPr>
        <w:t>пятница</w:t>
      </w:r>
      <w:r w:rsidR="003D4E00">
        <w:rPr>
          <w:b/>
          <w:color w:val="000000"/>
          <w:sz w:val="24"/>
          <w:szCs w:val="24"/>
        </w:rPr>
        <w:t xml:space="preserve"> </w:t>
      </w:r>
      <w:r w:rsidR="00DC739F">
        <w:rPr>
          <w:b/>
          <w:color w:val="000000"/>
          <w:sz w:val="24"/>
          <w:szCs w:val="24"/>
        </w:rPr>
        <w:t>2</w:t>
      </w:r>
      <w:r w:rsidR="003D4E00">
        <w:rPr>
          <w:b/>
          <w:color w:val="000000"/>
          <w:sz w:val="24"/>
          <w:szCs w:val="24"/>
        </w:rPr>
        <w:t>9</w:t>
      </w:r>
      <w:r w:rsidR="006541AF">
        <w:rPr>
          <w:b/>
          <w:color w:val="000000"/>
          <w:sz w:val="24"/>
          <w:szCs w:val="24"/>
        </w:rPr>
        <w:t xml:space="preserve"> ноября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6541AF">
        <w:rPr>
          <w:b/>
          <w:color w:val="000000"/>
          <w:shd w:val="clear" w:color="auto" w:fill="FFFFFF"/>
        </w:rPr>
        <w:t>8</w:t>
      </w:r>
      <w:r w:rsidR="00934702">
        <w:rPr>
          <w:b/>
          <w:color w:val="000000"/>
          <w:shd w:val="clear" w:color="auto" w:fill="FFFFFF"/>
        </w:rPr>
        <w:t>9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C43455" w:rsidRPr="00DC739F" w:rsidRDefault="00C43455" w:rsidP="00BA6105">
      <w:pPr>
        <w:pStyle w:val="Default"/>
        <w:spacing w:line="280" w:lineRule="exact"/>
        <w:jc w:val="center"/>
        <w:rPr>
          <w:b/>
          <w:iCs/>
          <w:color w:val="auto"/>
          <w:sz w:val="18"/>
          <w:szCs w:val="18"/>
        </w:rPr>
      </w:pPr>
    </w:p>
    <w:p w:rsidR="00934702" w:rsidRPr="00934702" w:rsidRDefault="00934702" w:rsidP="00934702">
      <w:pPr>
        <w:jc w:val="center"/>
        <w:rPr>
          <w:sz w:val="18"/>
          <w:szCs w:val="18"/>
        </w:rPr>
      </w:pPr>
      <w:r w:rsidRPr="00934702">
        <w:rPr>
          <w:sz w:val="18"/>
          <w:szCs w:val="18"/>
        </w:rPr>
        <w:t>РОССИЙСКАЯ ФЕДЕРАЦИЯ</w:t>
      </w:r>
    </w:p>
    <w:p w:rsidR="00934702" w:rsidRPr="00934702" w:rsidRDefault="00934702" w:rsidP="00934702">
      <w:pPr>
        <w:jc w:val="center"/>
        <w:rPr>
          <w:sz w:val="18"/>
          <w:szCs w:val="18"/>
        </w:rPr>
      </w:pPr>
      <w:r w:rsidRPr="00934702">
        <w:rPr>
          <w:sz w:val="18"/>
          <w:szCs w:val="18"/>
        </w:rPr>
        <w:t>РОСТОВСКАЯ ОБЛАСТЬ</w:t>
      </w:r>
    </w:p>
    <w:p w:rsidR="00934702" w:rsidRPr="00934702" w:rsidRDefault="00934702" w:rsidP="00934702">
      <w:pPr>
        <w:jc w:val="center"/>
        <w:rPr>
          <w:sz w:val="18"/>
          <w:szCs w:val="18"/>
        </w:rPr>
      </w:pPr>
      <w:r w:rsidRPr="00934702">
        <w:rPr>
          <w:sz w:val="18"/>
          <w:szCs w:val="18"/>
        </w:rPr>
        <w:t>ТАЦИНСКИЙ РАЙОН</w:t>
      </w:r>
    </w:p>
    <w:p w:rsidR="00934702" w:rsidRPr="00934702" w:rsidRDefault="00934702" w:rsidP="00934702">
      <w:pPr>
        <w:jc w:val="center"/>
        <w:rPr>
          <w:sz w:val="18"/>
          <w:szCs w:val="18"/>
        </w:rPr>
      </w:pPr>
      <w:r w:rsidRPr="00934702">
        <w:rPr>
          <w:sz w:val="18"/>
          <w:szCs w:val="18"/>
        </w:rPr>
        <w:t xml:space="preserve">  МУНИЦИПАЛЬНОЕ ОБРАЗОВАНИЕ</w:t>
      </w:r>
    </w:p>
    <w:p w:rsidR="00934702" w:rsidRPr="00934702" w:rsidRDefault="00934702" w:rsidP="00934702">
      <w:pPr>
        <w:jc w:val="center"/>
        <w:rPr>
          <w:sz w:val="18"/>
          <w:szCs w:val="18"/>
        </w:rPr>
      </w:pPr>
      <w:r w:rsidRPr="00934702">
        <w:rPr>
          <w:sz w:val="18"/>
          <w:szCs w:val="18"/>
        </w:rPr>
        <w:t xml:space="preserve">    «ВЕРХНЕОБЛИВСКОЕ СЕЛЬСКОЕ ПОСЕЛЕНИЕ»</w:t>
      </w:r>
    </w:p>
    <w:p w:rsidR="00934702" w:rsidRPr="00934702" w:rsidRDefault="00934702" w:rsidP="00934702">
      <w:pPr>
        <w:pBdr>
          <w:top w:val="none" w:sz="0" w:space="0" w:color="000000"/>
          <w:left w:val="none" w:sz="0" w:space="0" w:color="000000"/>
          <w:bottom w:val="single" w:sz="8" w:space="1" w:color="000000"/>
          <w:right w:val="none" w:sz="0" w:space="0" w:color="000000"/>
        </w:pBdr>
        <w:jc w:val="center"/>
        <w:rPr>
          <w:sz w:val="18"/>
          <w:szCs w:val="18"/>
        </w:rPr>
      </w:pPr>
      <w:r w:rsidRPr="00934702">
        <w:rPr>
          <w:sz w:val="18"/>
          <w:szCs w:val="18"/>
        </w:rPr>
        <w:t>СОБРАНИЕ ДЕПУТАТОВ ВЕРХНЕОБЛИВСКОГО СЕЛЬСКОГО ПОСЕЛЕНИЯ</w:t>
      </w:r>
    </w:p>
    <w:p w:rsidR="00934702" w:rsidRPr="00934702" w:rsidRDefault="00934702" w:rsidP="00934702">
      <w:pPr>
        <w:jc w:val="center"/>
        <w:rPr>
          <w:sz w:val="18"/>
          <w:szCs w:val="18"/>
        </w:rPr>
      </w:pPr>
    </w:p>
    <w:p w:rsidR="00934702" w:rsidRPr="00934702" w:rsidRDefault="00934702" w:rsidP="00934702">
      <w:pPr>
        <w:tabs>
          <w:tab w:val="left" w:pos="1985"/>
        </w:tabs>
        <w:ind w:firstLine="567"/>
        <w:jc w:val="center"/>
        <w:rPr>
          <w:b/>
          <w:sz w:val="18"/>
          <w:szCs w:val="18"/>
        </w:rPr>
      </w:pPr>
      <w:r w:rsidRPr="00934702">
        <w:rPr>
          <w:b/>
          <w:sz w:val="18"/>
          <w:szCs w:val="18"/>
        </w:rPr>
        <w:t>РЕШЕНИЕ</w:t>
      </w:r>
    </w:p>
    <w:p w:rsidR="00934702" w:rsidRPr="00934702" w:rsidRDefault="00934702" w:rsidP="00934702">
      <w:pPr>
        <w:tabs>
          <w:tab w:val="left" w:pos="1985"/>
        </w:tabs>
        <w:ind w:firstLine="567"/>
        <w:jc w:val="center"/>
        <w:rPr>
          <w:b/>
          <w:i/>
          <w:sz w:val="18"/>
          <w:szCs w:val="18"/>
        </w:rPr>
      </w:pPr>
    </w:p>
    <w:p w:rsidR="00934702" w:rsidRPr="00934702" w:rsidRDefault="00934702" w:rsidP="00934702">
      <w:pPr>
        <w:tabs>
          <w:tab w:val="left" w:pos="1985"/>
        </w:tabs>
        <w:ind w:firstLine="567"/>
        <w:jc w:val="both"/>
        <w:rPr>
          <w:sz w:val="18"/>
          <w:szCs w:val="18"/>
        </w:rPr>
      </w:pPr>
      <w:r w:rsidRPr="00934702">
        <w:rPr>
          <w:b/>
          <w:i/>
          <w:sz w:val="18"/>
          <w:szCs w:val="18"/>
        </w:rPr>
        <w:t xml:space="preserve">                                       </w:t>
      </w:r>
    </w:p>
    <w:p w:rsidR="00934702" w:rsidRPr="00934702" w:rsidRDefault="00934702" w:rsidP="00934702">
      <w:pPr>
        <w:tabs>
          <w:tab w:val="left" w:pos="1985"/>
        </w:tabs>
        <w:jc w:val="both"/>
        <w:rPr>
          <w:sz w:val="18"/>
          <w:szCs w:val="18"/>
        </w:rPr>
      </w:pPr>
      <w:r w:rsidRPr="00934702">
        <w:rPr>
          <w:sz w:val="18"/>
          <w:szCs w:val="18"/>
        </w:rPr>
        <w:t xml:space="preserve">       29 ноября 2024 года                 </w:t>
      </w:r>
      <w:r>
        <w:rPr>
          <w:sz w:val="18"/>
          <w:szCs w:val="18"/>
        </w:rPr>
        <w:t xml:space="preserve">                                  </w:t>
      </w:r>
      <w:r w:rsidRPr="00934702">
        <w:rPr>
          <w:sz w:val="18"/>
          <w:szCs w:val="18"/>
        </w:rPr>
        <w:t xml:space="preserve">                 № 142                      х. Верхнеобливский</w:t>
      </w:r>
    </w:p>
    <w:tbl>
      <w:tblPr>
        <w:tblW w:w="0" w:type="auto"/>
        <w:tblInd w:w="57" w:type="dxa"/>
        <w:tblLayout w:type="fixed"/>
        <w:tblLook w:val="0000"/>
      </w:tblPr>
      <w:tblGrid>
        <w:gridCol w:w="4587"/>
      </w:tblGrid>
      <w:tr w:rsidR="00934702" w:rsidRPr="00934702" w:rsidTr="00F7116C">
        <w:tc>
          <w:tcPr>
            <w:tcW w:w="4587" w:type="dxa"/>
            <w:shd w:val="clear" w:color="auto" w:fill="FFFFFF"/>
          </w:tcPr>
          <w:p w:rsidR="00934702" w:rsidRPr="00934702" w:rsidRDefault="00934702" w:rsidP="00F7116C">
            <w:pPr>
              <w:tabs>
                <w:tab w:val="left" w:pos="1985"/>
              </w:tabs>
              <w:rPr>
                <w:sz w:val="18"/>
                <w:szCs w:val="18"/>
              </w:rPr>
            </w:pPr>
          </w:p>
          <w:p w:rsidR="00934702" w:rsidRPr="00934702" w:rsidRDefault="00934702" w:rsidP="00F7116C">
            <w:pPr>
              <w:tabs>
                <w:tab w:val="left" w:pos="1985"/>
              </w:tabs>
              <w:rPr>
                <w:sz w:val="18"/>
                <w:szCs w:val="18"/>
              </w:rPr>
            </w:pPr>
            <w:r w:rsidRPr="00934702">
              <w:rPr>
                <w:sz w:val="18"/>
                <w:szCs w:val="18"/>
              </w:rPr>
              <w:t xml:space="preserve"> «О налоге  на имущество физических лиц»</w:t>
            </w:r>
          </w:p>
        </w:tc>
      </w:tr>
    </w:tbl>
    <w:p w:rsidR="00934702" w:rsidRPr="00934702" w:rsidRDefault="00934702" w:rsidP="00934702">
      <w:pPr>
        <w:tabs>
          <w:tab w:val="left" w:pos="4678"/>
        </w:tabs>
        <w:ind w:firstLine="567"/>
        <w:jc w:val="both"/>
        <w:rPr>
          <w:b/>
          <w:sz w:val="18"/>
          <w:szCs w:val="18"/>
        </w:rPr>
      </w:pPr>
    </w:p>
    <w:p w:rsidR="00934702" w:rsidRPr="00934702" w:rsidRDefault="00934702" w:rsidP="00934702">
      <w:pPr>
        <w:tabs>
          <w:tab w:val="left" w:pos="1985"/>
        </w:tabs>
        <w:ind w:firstLine="567"/>
        <w:jc w:val="both"/>
        <w:rPr>
          <w:sz w:val="18"/>
          <w:szCs w:val="18"/>
        </w:rPr>
      </w:pPr>
      <w:r w:rsidRPr="00934702">
        <w:rPr>
          <w:sz w:val="18"/>
          <w:szCs w:val="18"/>
        </w:rPr>
        <w:t>В соответствии с главой 32 части 2  Налогового кодекса Российской Федерации, Собрание  депутатов Верхнеобливского сельского поселения</w:t>
      </w:r>
    </w:p>
    <w:p w:rsidR="00934702" w:rsidRPr="00934702" w:rsidRDefault="00934702" w:rsidP="00934702">
      <w:pPr>
        <w:tabs>
          <w:tab w:val="left" w:pos="1985"/>
        </w:tabs>
        <w:ind w:firstLine="567"/>
        <w:jc w:val="center"/>
        <w:rPr>
          <w:sz w:val="18"/>
          <w:szCs w:val="18"/>
        </w:rPr>
      </w:pPr>
    </w:p>
    <w:p w:rsidR="00934702" w:rsidRPr="00934702" w:rsidRDefault="00934702" w:rsidP="00934702">
      <w:pPr>
        <w:tabs>
          <w:tab w:val="left" w:pos="1985"/>
        </w:tabs>
        <w:ind w:firstLine="567"/>
        <w:jc w:val="center"/>
        <w:rPr>
          <w:spacing w:val="2"/>
          <w:sz w:val="18"/>
          <w:szCs w:val="18"/>
        </w:rPr>
      </w:pPr>
      <w:r w:rsidRPr="00934702">
        <w:rPr>
          <w:sz w:val="18"/>
          <w:szCs w:val="18"/>
        </w:rPr>
        <w:t xml:space="preserve"> РЕШИЛО:</w:t>
      </w:r>
    </w:p>
    <w:p w:rsidR="00934702" w:rsidRPr="00934702" w:rsidRDefault="00934702" w:rsidP="00934702">
      <w:pPr>
        <w:pStyle w:val="2"/>
        <w:ind w:left="142" w:hanging="142"/>
        <w:jc w:val="both"/>
        <w:rPr>
          <w:rFonts w:ascii="Times New Roman" w:hAnsi="Times New Roman" w:cs="Times New Roman"/>
          <w:b w:val="0"/>
          <w:spacing w:val="2"/>
          <w:sz w:val="18"/>
          <w:szCs w:val="18"/>
        </w:rPr>
      </w:pPr>
      <w:r w:rsidRPr="00934702">
        <w:rPr>
          <w:rFonts w:ascii="Times New Roman" w:hAnsi="Times New Roman" w:cs="Times New Roman"/>
          <w:b w:val="0"/>
          <w:spacing w:val="2"/>
          <w:sz w:val="18"/>
          <w:szCs w:val="18"/>
        </w:rPr>
        <w:t xml:space="preserve">       </w:t>
      </w:r>
      <w:r w:rsidRPr="00934702">
        <w:rPr>
          <w:rFonts w:ascii="Times New Roman" w:hAnsi="Times New Roman" w:cs="Times New Roman"/>
          <w:b w:val="0"/>
          <w:sz w:val="18"/>
          <w:szCs w:val="18"/>
        </w:rPr>
        <w:t xml:space="preserve">     1. Ввести на территории муниципального образования «Верхнеобливское сельское поселение» налог на имущество физических лиц. </w:t>
      </w:r>
    </w:p>
    <w:p w:rsidR="00934702" w:rsidRPr="00934702" w:rsidRDefault="00934702" w:rsidP="00934702">
      <w:pPr>
        <w:ind w:firstLine="708"/>
        <w:jc w:val="both"/>
        <w:rPr>
          <w:spacing w:val="2"/>
          <w:sz w:val="18"/>
          <w:szCs w:val="18"/>
        </w:rPr>
      </w:pPr>
      <w:r w:rsidRPr="00934702">
        <w:rPr>
          <w:spacing w:val="2"/>
          <w:sz w:val="18"/>
          <w:szCs w:val="18"/>
        </w:rPr>
        <w:t>2. Установить налоговые ставки по налогу на имущество физических лиц исходя из кадастровой стоимости объекта налогообложения в следующих размерах:</w:t>
      </w:r>
    </w:p>
    <w:p w:rsidR="00934702" w:rsidRPr="00934702" w:rsidRDefault="00934702" w:rsidP="00934702">
      <w:pPr>
        <w:ind w:firstLine="708"/>
        <w:jc w:val="both"/>
        <w:rPr>
          <w:spacing w:val="2"/>
          <w:sz w:val="18"/>
          <w:szCs w:val="18"/>
        </w:rPr>
      </w:pPr>
      <w:r w:rsidRPr="00934702">
        <w:rPr>
          <w:spacing w:val="2"/>
          <w:sz w:val="18"/>
          <w:szCs w:val="18"/>
        </w:rPr>
        <w:t xml:space="preserve">1) в отношении жилых домов, частей жилых домов, квартир, частей квартир, комнат; </w:t>
      </w:r>
    </w:p>
    <w:p w:rsidR="00934702" w:rsidRPr="00934702" w:rsidRDefault="00934702" w:rsidP="00934702">
      <w:pPr>
        <w:ind w:firstLine="708"/>
        <w:jc w:val="both"/>
        <w:rPr>
          <w:spacing w:val="2"/>
          <w:sz w:val="18"/>
          <w:szCs w:val="18"/>
        </w:rPr>
      </w:pPr>
      <w:r w:rsidRPr="00934702">
        <w:rPr>
          <w:spacing w:val="2"/>
          <w:sz w:val="18"/>
          <w:szCs w:val="1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934702" w:rsidRPr="00934702" w:rsidRDefault="00934702" w:rsidP="00934702">
      <w:pPr>
        <w:ind w:firstLine="708"/>
        <w:jc w:val="both"/>
        <w:rPr>
          <w:spacing w:val="2"/>
          <w:sz w:val="18"/>
          <w:szCs w:val="18"/>
        </w:rPr>
      </w:pPr>
      <w:r w:rsidRPr="00934702">
        <w:rPr>
          <w:spacing w:val="2"/>
          <w:sz w:val="18"/>
          <w:szCs w:val="18"/>
        </w:rPr>
        <w:t>единых недвижимых комплексов, в состав которых входит хотя бы один жилой дом;</w:t>
      </w:r>
    </w:p>
    <w:p w:rsidR="00934702" w:rsidRPr="00934702" w:rsidRDefault="00934702" w:rsidP="00934702">
      <w:pPr>
        <w:ind w:firstLine="708"/>
        <w:jc w:val="both"/>
        <w:rPr>
          <w:spacing w:val="2"/>
          <w:sz w:val="18"/>
          <w:szCs w:val="18"/>
        </w:rPr>
      </w:pPr>
      <w:r w:rsidRPr="00934702">
        <w:rPr>
          <w:spacing w:val="2"/>
          <w:sz w:val="18"/>
          <w:szCs w:val="18"/>
        </w:rPr>
        <w:t>гаражей и машино-мест в том числе расположенных в объектах налогообложения, указанных в подпункте 2 настоящего пункта;</w:t>
      </w:r>
    </w:p>
    <w:p w:rsidR="00934702" w:rsidRPr="00934702" w:rsidRDefault="00934702" w:rsidP="00934702">
      <w:pPr>
        <w:ind w:firstLine="708"/>
        <w:jc w:val="both"/>
        <w:rPr>
          <w:spacing w:val="2"/>
          <w:sz w:val="18"/>
          <w:szCs w:val="18"/>
        </w:rPr>
      </w:pPr>
      <w:r w:rsidRPr="00934702">
        <w:rPr>
          <w:spacing w:val="2"/>
          <w:sz w:val="18"/>
          <w:szCs w:val="1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строительства:</w:t>
      </w:r>
    </w:p>
    <w:p w:rsidR="00934702" w:rsidRPr="00934702" w:rsidRDefault="00934702" w:rsidP="00934702">
      <w:pPr>
        <w:ind w:firstLine="708"/>
        <w:jc w:val="both"/>
        <w:rPr>
          <w:spacing w:val="2"/>
          <w:sz w:val="18"/>
          <w:szCs w:val="18"/>
        </w:rPr>
      </w:pPr>
      <w:r w:rsidRPr="00934702">
        <w:rPr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65pt;margin-top:8.7pt;width:478.95pt;height:88.7pt;z-index:251660288;mso-wrap-distance-left:0;mso-position-horizontal-relative:margin" stroked="f">
            <v:fill opacity="0" color2="black"/>
            <v:textbox style="mso-next-textbox:#_x0000_s1026" inset="0,0,0,0">
              <w:txbxContent>
                <w:tbl>
                  <w:tblPr>
                    <w:tblW w:w="0" w:type="auto"/>
                    <w:tblInd w:w="108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00"/>
                  </w:tblPr>
                  <w:tblGrid>
                    <w:gridCol w:w="6912"/>
                    <w:gridCol w:w="2668"/>
                  </w:tblGrid>
                  <w:tr w:rsidR="00934702" w:rsidTr="005C5CB3">
                    <w:tc>
                      <w:tcPr>
                        <w:tcW w:w="6912" w:type="dxa"/>
                        <w:shd w:val="clear" w:color="auto" w:fill="auto"/>
                      </w:tcPr>
                      <w:p w:rsidR="00934702" w:rsidRPr="00934702" w:rsidRDefault="00934702">
                        <w:pPr>
                          <w:spacing w:line="276" w:lineRule="auto"/>
                          <w:jc w:val="center"/>
                          <w:rPr>
                            <w:spacing w:val="2"/>
                            <w:sz w:val="18"/>
                            <w:szCs w:val="18"/>
                          </w:rPr>
                        </w:pPr>
                        <w:r w:rsidRPr="00934702">
                          <w:rPr>
                            <w:spacing w:val="2"/>
                            <w:sz w:val="18"/>
                            <w:szCs w:val="18"/>
                          </w:rPr>
                          <w:t>Кадастровая стоимость объектов налогообложения</w:t>
                        </w:r>
                      </w:p>
                    </w:tc>
                    <w:tc>
                      <w:tcPr>
                        <w:tcW w:w="2668" w:type="dxa"/>
                        <w:shd w:val="clear" w:color="auto" w:fill="auto"/>
                      </w:tcPr>
                      <w:p w:rsidR="00934702" w:rsidRPr="00934702" w:rsidRDefault="00934702">
                        <w:pPr>
                          <w:spacing w:line="276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34702">
                          <w:rPr>
                            <w:spacing w:val="2"/>
                            <w:sz w:val="18"/>
                            <w:szCs w:val="18"/>
                          </w:rPr>
                          <w:t>Ставка налога</w:t>
                        </w:r>
                      </w:p>
                    </w:tc>
                  </w:tr>
                  <w:tr w:rsidR="00934702" w:rsidTr="005C5CB3">
                    <w:tc>
                      <w:tcPr>
                        <w:tcW w:w="6912" w:type="dxa"/>
                        <w:shd w:val="clear" w:color="auto" w:fill="auto"/>
                      </w:tcPr>
                      <w:p w:rsidR="00934702" w:rsidRPr="00934702" w:rsidRDefault="00934702">
                        <w:pPr>
                          <w:spacing w:line="276" w:lineRule="auto"/>
                          <w:jc w:val="both"/>
                          <w:rPr>
                            <w:spacing w:val="2"/>
                            <w:sz w:val="18"/>
                            <w:szCs w:val="18"/>
                          </w:rPr>
                        </w:pPr>
                        <w:r w:rsidRPr="00934702">
                          <w:rPr>
                            <w:spacing w:val="2"/>
                            <w:sz w:val="18"/>
                            <w:szCs w:val="18"/>
                          </w:rPr>
                          <w:t>До 900 000 рублей (включительно)</w:t>
                        </w:r>
                      </w:p>
                    </w:tc>
                    <w:tc>
                      <w:tcPr>
                        <w:tcW w:w="2668" w:type="dxa"/>
                        <w:shd w:val="clear" w:color="auto" w:fill="auto"/>
                      </w:tcPr>
                      <w:p w:rsidR="00934702" w:rsidRPr="00934702" w:rsidRDefault="00934702">
                        <w:pPr>
                          <w:spacing w:line="276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34702">
                          <w:rPr>
                            <w:spacing w:val="2"/>
                            <w:sz w:val="18"/>
                            <w:szCs w:val="18"/>
                          </w:rPr>
                          <w:t>0,1 процента</w:t>
                        </w:r>
                      </w:p>
                    </w:tc>
                  </w:tr>
                  <w:tr w:rsidR="00934702" w:rsidTr="005C5CB3">
                    <w:tc>
                      <w:tcPr>
                        <w:tcW w:w="6912" w:type="dxa"/>
                        <w:shd w:val="clear" w:color="auto" w:fill="auto"/>
                      </w:tcPr>
                      <w:p w:rsidR="00934702" w:rsidRPr="00934702" w:rsidRDefault="00934702">
                        <w:pPr>
                          <w:rPr>
                            <w:sz w:val="18"/>
                            <w:szCs w:val="18"/>
                          </w:rPr>
                        </w:pPr>
                        <w:r w:rsidRPr="00934702">
                          <w:rPr>
                            <w:sz w:val="18"/>
                            <w:szCs w:val="18"/>
                          </w:rPr>
                          <w:t>Свыше 900 000 рублей до 1 300 000 рублей (включительно)</w:t>
                        </w:r>
                      </w:p>
                    </w:tc>
                    <w:tc>
                      <w:tcPr>
                        <w:tcW w:w="2668" w:type="dxa"/>
                        <w:shd w:val="clear" w:color="auto" w:fill="auto"/>
                      </w:tcPr>
                      <w:p w:rsidR="00934702" w:rsidRPr="00934702" w:rsidRDefault="00934702">
                        <w:pPr>
                          <w:rPr>
                            <w:sz w:val="18"/>
                            <w:szCs w:val="18"/>
                          </w:rPr>
                        </w:pPr>
                        <w:r w:rsidRPr="00934702">
                          <w:rPr>
                            <w:sz w:val="18"/>
                            <w:szCs w:val="18"/>
                          </w:rPr>
                          <w:t xml:space="preserve">      0,2 процента</w:t>
                        </w:r>
                      </w:p>
                    </w:tc>
                  </w:tr>
                  <w:tr w:rsidR="00934702" w:rsidTr="005C5CB3">
                    <w:tc>
                      <w:tcPr>
                        <w:tcW w:w="6912" w:type="dxa"/>
                        <w:shd w:val="clear" w:color="auto" w:fill="auto"/>
                      </w:tcPr>
                      <w:p w:rsidR="00934702" w:rsidRPr="00934702" w:rsidRDefault="00934702">
                        <w:pPr>
                          <w:spacing w:line="276" w:lineRule="auto"/>
                          <w:jc w:val="both"/>
                          <w:rPr>
                            <w:spacing w:val="2"/>
                            <w:sz w:val="18"/>
                            <w:szCs w:val="18"/>
                          </w:rPr>
                        </w:pPr>
                        <w:r w:rsidRPr="00934702">
                          <w:rPr>
                            <w:spacing w:val="2"/>
                            <w:sz w:val="18"/>
                            <w:szCs w:val="18"/>
                          </w:rPr>
                          <w:t xml:space="preserve">Свыше 1 300 000 рублей </w:t>
                        </w:r>
                      </w:p>
                      <w:p w:rsidR="00934702" w:rsidRPr="00934702" w:rsidRDefault="00934702">
                        <w:pPr>
                          <w:spacing w:line="276" w:lineRule="auto"/>
                          <w:jc w:val="both"/>
                          <w:rPr>
                            <w:spacing w:val="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68" w:type="dxa"/>
                        <w:shd w:val="clear" w:color="auto" w:fill="auto"/>
                      </w:tcPr>
                      <w:p w:rsidR="00934702" w:rsidRPr="00934702" w:rsidRDefault="00934702">
                        <w:pPr>
                          <w:spacing w:line="276" w:lineRule="auto"/>
                          <w:jc w:val="center"/>
                          <w:rPr>
                            <w:spacing w:val="2"/>
                            <w:sz w:val="18"/>
                            <w:szCs w:val="18"/>
                          </w:rPr>
                        </w:pPr>
                        <w:r w:rsidRPr="00934702">
                          <w:rPr>
                            <w:spacing w:val="2"/>
                            <w:sz w:val="18"/>
                            <w:szCs w:val="18"/>
                          </w:rPr>
                          <w:t>0,3 процента</w:t>
                        </w:r>
                      </w:p>
                      <w:p w:rsidR="00934702" w:rsidRPr="00934702" w:rsidRDefault="00934702">
                        <w:pPr>
                          <w:spacing w:line="276" w:lineRule="auto"/>
                          <w:jc w:val="center"/>
                          <w:rPr>
                            <w:spacing w:val="2"/>
                            <w:sz w:val="18"/>
                            <w:szCs w:val="18"/>
                          </w:rPr>
                        </w:pPr>
                      </w:p>
                      <w:p w:rsidR="00934702" w:rsidRPr="00934702" w:rsidRDefault="00934702">
                        <w:pPr>
                          <w:spacing w:line="276" w:lineRule="auto"/>
                          <w:jc w:val="center"/>
                          <w:rPr>
                            <w:spacing w:val="2"/>
                            <w:sz w:val="18"/>
                            <w:szCs w:val="18"/>
                          </w:rPr>
                        </w:pPr>
                      </w:p>
                      <w:p w:rsidR="00934702" w:rsidRPr="00934702" w:rsidRDefault="00934702">
                        <w:pPr>
                          <w:spacing w:line="276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34702" w:rsidRDefault="00934702" w:rsidP="00934702">
                  <w:r>
                    <w:t xml:space="preserve"> </w:t>
                  </w:r>
                </w:p>
              </w:txbxContent>
            </v:textbox>
            <w10:wrap type="square"/>
          </v:shape>
        </w:pict>
      </w:r>
      <w:r w:rsidRPr="00934702">
        <w:rPr>
          <w:spacing w:val="2"/>
          <w:sz w:val="18"/>
          <w:szCs w:val="18"/>
        </w:rPr>
        <w:cr/>
      </w:r>
    </w:p>
    <w:p w:rsidR="00934702" w:rsidRPr="00934702" w:rsidRDefault="00934702" w:rsidP="00934702">
      <w:pPr>
        <w:ind w:firstLine="708"/>
        <w:jc w:val="both"/>
        <w:rPr>
          <w:spacing w:val="2"/>
          <w:sz w:val="18"/>
          <w:szCs w:val="18"/>
        </w:rPr>
      </w:pPr>
    </w:p>
    <w:p w:rsidR="00934702" w:rsidRPr="00934702" w:rsidRDefault="00934702" w:rsidP="00934702">
      <w:pPr>
        <w:ind w:firstLine="708"/>
        <w:jc w:val="both"/>
        <w:rPr>
          <w:spacing w:val="2"/>
          <w:sz w:val="18"/>
          <w:szCs w:val="18"/>
        </w:rPr>
      </w:pPr>
    </w:p>
    <w:p w:rsidR="00934702" w:rsidRPr="00934702" w:rsidRDefault="00934702" w:rsidP="00934702">
      <w:pPr>
        <w:ind w:firstLine="708"/>
        <w:jc w:val="both"/>
        <w:rPr>
          <w:spacing w:val="2"/>
          <w:sz w:val="18"/>
          <w:szCs w:val="18"/>
        </w:rPr>
      </w:pPr>
    </w:p>
    <w:p w:rsidR="00934702" w:rsidRPr="00934702" w:rsidRDefault="00934702" w:rsidP="00934702">
      <w:pPr>
        <w:ind w:firstLine="708"/>
        <w:jc w:val="both"/>
        <w:rPr>
          <w:spacing w:val="2"/>
          <w:sz w:val="18"/>
          <w:szCs w:val="18"/>
        </w:rPr>
      </w:pPr>
    </w:p>
    <w:p w:rsidR="00934702" w:rsidRPr="00934702" w:rsidRDefault="00934702" w:rsidP="00934702">
      <w:pPr>
        <w:ind w:firstLine="708"/>
        <w:jc w:val="both"/>
        <w:rPr>
          <w:spacing w:val="2"/>
          <w:sz w:val="18"/>
          <w:szCs w:val="18"/>
        </w:rPr>
      </w:pPr>
    </w:p>
    <w:p w:rsidR="00934702" w:rsidRPr="00934702" w:rsidRDefault="00934702" w:rsidP="00934702">
      <w:pPr>
        <w:ind w:firstLine="708"/>
        <w:jc w:val="both"/>
        <w:rPr>
          <w:spacing w:val="2"/>
          <w:sz w:val="18"/>
          <w:szCs w:val="18"/>
        </w:rPr>
      </w:pPr>
      <w:r w:rsidRPr="00934702">
        <w:rPr>
          <w:spacing w:val="2"/>
          <w:sz w:val="18"/>
          <w:szCs w:val="18"/>
        </w:rPr>
        <w:t xml:space="preserve">2) 2 процента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Федерации. </w:t>
      </w:r>
    </w:p>
    <w:p w:rsidR="00934702" w:rsidRPr="00934702" w:rsidRDefault="00934702" w:rsidP="00934702">
      <w:pPr>
        <w:ind w:firstLine="708"/>
        <w:jc w:val="both"/>
        <w:rPr>
          <w:spacing w:val="2"/>
          <w:sz w:val="18"/>
          <w:szCs w:val="18"/>
        </w:rPr>
      </w:pPr>
      <w:r w:rsidRPr="00934702">
        <w:rPr>
          <w:spacing w:val="2"/>
          <w:sz w:val="18"/>
          <w:szCs w:val="18"/>
        </w:rPr>
        <w:t xml:space="preserve">  </w:t>
      </w:r>
    </w:p>
    <w:p w:rsidR="00934702" w:rsidRPr="00934702" w:rsidRDefault="00934702" w:rsidP="00934702">
      <w:pPr>
        <w:ind w:firstLine="708"/>
        <w:jc w:val="both"/>
        <w:rPr>
          <w:spacing w:val="2"/>
          <w:sz w:val="18"/>
          <w:szCs w:val="18"/>
        </w:rPr>
      </w:pPr>
      <w:r w:rsidRPr="00934702">
        <w:rPr>
          <w:spacing w:val="2"/>
          <w:sz w:val="18"/>
          <w:szCs w:val="18"/>
        </w:rPr>
        <w:t>3) 2,5 процента в отношении объектов налогообложения, кадастровая стоимость каждого из которых превышает 300 миллионов рублей.</w:t>
      </w:r>
    </w:p>
    <w:p w:rsidR="00934702" w:rsidRPr="00934702" w:rsidRDefault="00934702" w:rsidP="00934702">
      <w:pPr>
        <w:ind w:left="862"/>
        <w:jc w:val="both"/>
        <w:rPr>
          <w:spacing w:val="2"/>
          <w:sz w:val="18"/>
          <w:szCs w:val="18"/>
        </w:rPr>
      </w:pPr>
    </w:p>
    <w:p w:rsidR="00934702" w:rsidRPr="00934702" w:rsidRDefault="00934702" w:rsidP="00934702">
      <w:pPr>
        <w:ind w:firstLine="709"/>
        <w:jc w:val="both"/>
        <w:rPr>
          <w:sz w:val="18"/>
          <w:szCs w:val="18"/>
        </w:rPr>
      </w:pPr>
      <w:r w:rsidRPr="00934702">
        <w:rPr>
          <w:sz w:val="18"/>
          <w:szCs w:val="18"/>
        </w:rPr>
        <w:t xml:space="preserve">3. Освободить от уплаты налога на имущество физических лиц граждан Российской Федерации, проживающих на территории Верхнеобливского сельского поселения, имеющих в составе семьи детей-инвалидов совместно проживающих с </w:t>
      </w:r>
      <w:r w:rsidRPr="00934702">
        <w:rPr>
          <w:sz w:val="18"/>
          <w:szCs w:val="18"/>
        </w:rPr>
        <w:lastRenderedPageBreak/>
        <w:t xml:space="preserve">ними. Налоговая льгота предоставляется с учетом положений пунктов 2-7 статьи 407 главы 32 Налогового кодекса Российской Федерации.         </w:t>
      </w:r>
    </w:p>
    <w:p w:rsidR="00934702" w:rsidRPr="00934702" w:rsidRDefault="00934702" w:rsidP="00934702">
      <w:pPr>
        <w:jc w:val="both"/>
        <w:rPr>
          <w:sz w:val="18"/>
          <w:szCs w:val="18"/>
        </w:rPr>
      </w:pPr>
      <w:r w:rsidRPr="00934702">
        <w:rPr>
          <w:sz w:val="18"/>
          <w:szCs w:val="18"/>
        </w:rPr>
        <w:t xml:space="preserve">       </w:t>
      </w:r>
    </w:p>
    <w:p w:rsidR="00934702" w:rsidRPr="00934702" w:rsidRDefault="00934702" w:rsidP="00934702">
      <w:pPr>
        <w:jc w:val="both"/>
        <w:rPr>
          <w:sz w:val="18"/>
          <w:szCs w:val="18"/>
        </w:rPr>
      </w:pPr>
      <w:r w:rsidRPr="00934702">
        <w:rPr>
          <w:sz w:val="18"/>
          <w:szCs w:val="18"/>
        </w:rPr>
        <w:t xml:space="preserve">         4. Признать утратившим силу Решение Собрания депутатов Верхнеобливского сельского поселения от «30» ноября 2020 года  № 148 «О налоге на имущество физических лиц». </w:t>
      </w:r>
    </w:p>
    <w:p w:rsidR="00934702" w:rsidRPr="00934702" w:rsidRDefault="00934702" w:rsidP="00934702">
      <w:pPr>
        <w:ind w:firstLine="709"/>
        <w:jc w:val="both"/>
        <w:rPr>
          <w:sz w:val="18"/>
          <w:szCs w:val="18"/>
        </w:rPr>
      </w:pPr>
    </w:p>
    <w:p w:rsidR="00934702" w:rsidRPr="00934702" w:rsidRDefault="00934702" w:rsidP="00934702">
      <w:pPr>
        <w:ind w:firstLine="709"/>
        <w:jc w:val="both"/>
        <w:rPr>
          <w:sz w:val="18"/>
          <w:szCs w:val="18"/>
        </w:rPr>
      </w:pPr>
      <w:r w:rsidRPr="00934702">
        <w:rPr>
          <w:sz w:val="18"/>
          <w:szCs w:val="18"/>
        </w:rPr>
        <w:t>5. Настоящее решение вступает в силу с 1 января 2025года, и не ранее чем по истечении одного месяца со дня его официального опубликования.</w:t>
      </w:r>
    </w:p>
    <w:p w:rsidR="00934702" w:rsidRPr="00934702" w:rsidRDefault="00934702" w:rsidP="00934702">
      <w:pPr>
        <w:jc w:val="both"/>
        <w:rPr>
          <w:sz w:val="18"/>
          <w:szCs w:val="18"/>
        </w:rPr>
      </w:pPr>
      <w:r w:rsidRPr="00934702">
        <w:rPr>
          <w:sz w:val="18"/>
          <w:szCs w:val="18"/>
        </w:rPr>
        <w:t xml:space="preserve">        </w:t>
      </w:r>
    </w:p>
    <w:p w:rsidR="00934702" w:rsidRPr="00934702" w:rsidRDefault="00934702" w:rsidP="00934702">
      <w:pPr>
        <w:jc w:val="both"/>
        <w:rPr>
          <w:spacing w:val="8"/>
          <w:sz w:val="18"/>
          <w:szCs w:val="18"/>
        </w:rPr>
      </w:pPr>
      <w:r w:rsidRPr="00934702">
        <w:rPr>
          <w:sz w:val="18"/>
          <w:szCs w:val="18"/>
        </w:rPr>
        <w:t xml:space="preserve">          6</w:t>
      </w:r>
      <w:r w:rsidRPr="00934702">
        <w:rPr>
          <w:spacing w:val="1"/>
          <w:sz w:val="18"/>
          <w:szCs w:val="18"/>
        </w:rPr>
        <w:t>. Контроль  за  исполнением  данного  решения     возложить   на</w:t>
      </w:r>
      <w:r w:rsidRPr="00934702">
        <w:rPr>
          <w:spacing w:val="5"/>
          <w:sz w:val="18"/>
          <w:szCs w:val="18"/>
        </w:rPr>
        <w:t xml:space="preserve"> постоянную  комиссию по социальным вопросам, бюджету, налогам, </w:t>
      </w:r>
      <w:r w:rsidRPr="00934702">
        <w:rPr>
          <w:spacing w:val="8"/>
          <w:sz w:val="18"/>
          <w:szCs w:val="18"/>
        </w:rPr>
        <w:t xml:space="preserve">экономической реформе, муниципальной собственности, по вопросам </w:t>
      </w:r>
      <w:r w:rsidRPr="00934702">
        <w:rPr>
          <w:spacing w:val="1"/>
          <w:sz w:val="18"/>
          <w:szCs w:val="18"/>
        </w:rPr>
        <w:t>местного самоуправления  (Шилова Е.Н.).</w:t>
      </w:r>
    </w:p>
    <w:p w:rsidR="00934702" w:rsidRPr="00934702" w:rsidRDefault="00934702" w:rsidP="00934702">
      <w:pPr>
        <w:jc w:val="both"/>
        <w:rPr>
          <w:spacing w:val="8"/>
          <w:sz w:val="18"/>
          <w:szCs w:val="18"/>
        </w:rPr>
      </w:pPr>
    </w:p>
    <w:p w:rsidR="00934702" w:rsidRPr="00934702" w:rsidRDefault="00934702" w:rsidP="00934702">
      <w:pPr>
        <w:jc w:val="both"/>
        <w:rPr>
          <w:sz w:val="18"/>
          <w:szCs w:val="18"/>
        </w:rPr>
      </w:pPr>
    </w:p>
    <w:p w:rsidR="00934702" w:rsidRPr="00934702" w:rsidRDefault="00934702" w:rsidP="00934702">
      <w:pPr>
        <w:jc w:val="both"/>
        <w:rPr>
          <w:sz w:val="18"/>
          <w:szCs w:val="18"/>
        </w:rPr>
      </w:pPr>
    </w:p>
    <w:p w:rsidR="00934702" w:rsidRPr="00934702" w:rsidRDefault="00934702" w:rsidP="00934702">
      <w:pPr>
        <w:tabs>
          <w:tab w:val="left" w:pos="1134"/>
        </w:tabs>
        <w:jc w:val="both"/>
        <w:rPr>
          <w:spacing w:val="2"/>
          <w:sz w:val="18"/>
          <w:szCs w:val="18"/>
        </w:rPr>
      </w:pPr>
      <w:r w:rsidRPr="00934702">
        <w:rPr>
          <w:sz w:val="18"/>
          <w:szCs w:val="18"/>
        </w:rPr>
        <w:t xml:space="preserve"> Председатель Собрания депутатов - глава</w:t>
      </w:r>
    </w:p>
    <w:p w:rsidR="00934702" w:rsidRPr="00934702" w:rsidRDefault="00934702" w:rsidP="00934702">
      <w:pPr>
        <w:tabs>
          <w:tab w:val="left" w:pos="1134"/>
        </w:tabs>
        <w:jc w:val="both"/>
        <w:rPr>
          <w:sz w:val="18"/>
          <w:szCs w:val="18"/>
        </w:rPr>
      </w:pPr>
      <w:r w:rsidRPr="00934702">
        <w:rPr>
          <w:spacing w:val="2"/>
          <w:sz w:val="18"/>
          <w:szCs w:val="18"/>
        </w:rPr>
        <w:t xml:space="preserve"> Верхнеобливского сельского поселения                                     Ю.А. Шкобура</w:t>
      </w:r>
    </w:p>
    <w:p w:rsidR="00934702" w:rsidRDefault="00934702" w:rsidP="00934702">
      <w:pPr>
        <w:pStyle w:val="2"/>
        <w:rPr>
          <w:rFonts w:ascii="Times New Roman" w:hAnsi="Times New Roman"/>
          <w:b w:val="0"/>
          <w:bCs w:val="0"/>
        </w:rPr>
      </w:pPr>
    </w:p>
    <w:p w:rsidR="00934702" w:rsidRDefault="00934702" w:rsidP="00934702">
      <w:pPr>
        <w:pStyle w:val="2"/>
      </w:pPr>
      <w:r>
        <w:rPr>
          <w:rFonts w:ascii="Times New Roman" w:hAnsi="Times New Roman"/>
          <w:b w:val="0"/>
          <w:bCs w:val="0"/>
          <w:spacing w:val="2"/>
        </w:rPr>
        <w:t xml:space="preserve">   </w:t>
      </w:r>
    </w:p>
    <w:p w:rsidR="00DC739F" w:rsidRPr="00C05BE7" w:rsidRDefault="00DC739F" w:rsidP="00BA6105">
      <w:pPr>
        <w:pStyle w:val="Default"/>
        <w:spacing w:line="280" w:lineRule="exact"/>
        <w:jc w:val="center"/>
        <w:rPr>
          <w:b/>
          <w:iCs/>
          <w:color w:val="auto"/>
          <w:sz w:val="18"/>
          <w:szCs w:val="18"/>
        </w:rPr>
      </w:pPr>
    </w:p>
    <w:p w:rsidR="00DC739F" w:rsidRDefault="00DC739F" w:rsidP="00BA6105">
      <w:pPr>
        <w:pStyle w:val="Default"/>
        <w:spacing w:line="280" w:lineRule="exact"/>
        <w:jc w:val="center"/>
        <w:rPr>
          <w:b/>
          <w:iCs/>
          <w:color w:val="auto"/>
        </w:rPr>
      </w:pP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DC739F" w:rsidP="00F552EB">
      <w:r>
        <w:rPr>
          <w:b/>
          <w:bCs/>
          <w:sz w:val="18"/>
          <w:szCs w:val="18"/>
        </w:rPr>
        <w:t>пятница</w:t>
      </w:r>
      <w:r w:rsidR="003D4E00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</w:t>
      </w:r>
      <w:r w:rsidR="003D4E00">
        <w:rPr>
          <w:b/>
          <w:bCs/>
          <w:sz w:val="18"/>
          <w:szCs w:val="18"/>
        </w:rPr>
        <w:t>9</w:t>
      </w:r>
      <w:r w:rsidR="006541AF">
        <w:rPr>
          <w:b/>
          <w:bCs/>
          <w:sz w:val="18"/>
          <w:szCs w:val="18"/>
        </w:rPr>
        <w:t xml:space="preserve"> ноября</w:t>
      </w:r>
      <w:r w:rsidR="002371ED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42565D"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 w:rsidR="003D4E00">
        <w:rPr>
          <w:b/>
          <w:bCs/>
          <w:sz w:val="18"/>
          <w:szCs w:val="18"/>
        </w:rPr>
        <w:t xml:space="preserve"> 8</w:t>
      </w:r>
      <w:r w:rsidR="00934702">
        <w:rPr>
          <w:b/>
          <w:bCs/>
          <w:sz w:val="18"/>
          <w:szCs w:val="18"/>
        </w:rPr>
        <w:t>9</w:t>
      </w:r>
      <w:r w:rsidR="00190CC8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hint="default"/>
        <w:b w:val="0"/>
        <w:sz w:val="28"/>
        <w:szCs w:val="28"/>
      </w:rPr>
    </w:lvl>
  </w:abstractNum>
  <w:abstractNum w:abstractNumId="2">
    <w:nsid w:val="040E2D21"/>
    <w:multiLevelType w:val="multilevel"/>
    <w:tmpl w:val="F11098D2"/>
    <w:name w:val="WWNum1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0EF45523"/>
    <w:multiLevelType w:val="hybridMultilevel"/>
    <w:tmpl w:val="DAE40EDE"/>
    <w:lvl w:ilvl="0" w:tplc="E114430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C34E87"/>
    <w:multiLevelType w:val="hybridMultilevel"/>
    <w:tmpl w:val="494C7270"/>
    <w:lvl w:ilvl="0" w:tplc="65DE58BA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>
    <w:nsid w:val="1C3E3D81"/>
    <w:multiLevelType w:val="hybridMultilevel"/>
    <w:tmpl w:val="26DC4A1C"/>
    <w:lvl w:ilvl="0" w:tplc="5E1E0DA8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7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>
    <w:nsid w:val="285F774E"/>
    <w:multiLevelType w:val="hybridMultilevel"/>
    <w:tmpl w:val="A6D23C0A"/>
    <w:lvl w:ilvl="0" w:tplc="6868E4A8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262924"/>
    <w:multiLevelType w:val="hybridMultilevel"/>
    <w:tmpl w:val="BA5046A8"/>
    <w:lvl w:ilvl="0" w:tplc="6C66FE5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91AF800" w:tentative="1">
      <w:start w:val="1"/>
      <w:numFmt w:val="lowerLetter"/>
      <w:lvlText w:val="%2."/>
      <w:lvlJc w:val="left"/>
      <w:pPr>
        <w:ind w:left="1800" w:hanging="360"/>
      </w:pPr>
    </w:lvl>
    <w:lvl w:ilvl="2" w:tplc="BF12AEFE" w:tentative="1">
      <w:start w:val="1"/>
      <w:numFmt w:val="lowerRoman"/>
      <w:lvlText w:val="%3."/>
      <w:lvlJc w:val="right"/>
      <w:pPr>
        <w:ind w:left="2520" w:hanging="180"/>
      </w:pPr>
    </w:lvl>
    <w:lvl w:ilvl="3" w:tplc="F7F882C4" w:tentative="1">
      <w:start w:val="1"/>
      <w:numFmt w:val="decimal"/>
      <w:lvlText w:val="%4."/>
      <w:lvlJc w:val="left"/>
      <w:pPr>
        <w:ind w:left="3240" w:hanging="360"/>
      </w:pPr>
    </w:lvl>
    <w:lvl w:ilvl="4" w:tplc="0218BE92" w:tentative="1">
      <w:start w:val="1"/>
      <w:numFmt w:val="lowerLetter"/>
      <w:lvlText w:val="%5."/>
      <w:lvlJc w:val="left"/>
      <w:pPr>
        <w:ind w:left="3960" w:hanging="360"/>
      </w:pPr>
    </w:lvl>
    <w:lvl w:ilvl="5" w:tplc="66A4235E" w:tentative="1">
      <w:start w:val="1"/>
      <w:numFmt w:val="lowerRoman"/>
      <w:lvlText w:val="%6."/>
      <w:lvlJc w:val="right"/>
      <w:pPr>
        <w:ind w:left="4680" w:hanging="180"/>
      </w:pPr>
    </w:lvl>
    <w:lvl w:ilvl="6" w:tplc="3FF027B0" w:tentative="1">
      <w:start w:val="1"/>
      <w:numFmt w:val="decimal"/>
      <w:lvlText w:val="%7."/>
      <w:lvlJc w:val="left"/>
      <w:pPr>
        <w:ind w:left="5400" w:hanging="360"/>
      </w:pPr>
    </w:lvl>
    <w:lvl w:ilvl="7" w:tplc="F530CEDA" w:tentative="1">
      <w:start w:val="1"/>
      <w:numFmt w:val="lowerLetter"/>
      <w:lvlText w:val="%8."/>
      <w:lvlJc w:val="left"/>
      <w:pPr>
        <w:ind w:left="6120" w:hanging="360"/>
      </w:pPr>
    </w:lvl>
    <w:lvl w:ilvl="8" w:tplc="10DC47F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1D47A3"/>
    <w:multiLevelType w:val="hybridMultilevel"/>
    <w:tmpl w:val="4DBA5C06"/>
    <w:lvl w:ilvl="0" w:tplc="BD2610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0D15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44D1C2F"/>
    <w:multiLevelType w:val="hybridMultilevel"/>
    <w:tmpl w:val="DA2A0D12"/>
    <w:lvl w:ilvl="0" w:tplc="0A64D79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D34D30"/>
    <w:multiLevelType w:val="hybridMultilevel"/>
    <w:tmpl w:val="1B04BAE2"/>
    <w:lvl w:ilvl="0" w:tplc="2206A9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DCB4E01"/>
    <w:multiLevelType w:val="hybridMultilevel"/>
    <w:tmpl w:val="03E013DC"/>
    <w:lvl w:ilvl="0" w:tplc="D09A5270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5">
    <w:nsid w:val="4A6663BA"/>
    <w:multiLevelType w:val="hybridMultilevel"/>
    <w:tmpl w:val="E78ECAF8"/>
    <w:lvl w:ilvl="0" w:tplc="2B7A528A">
      <w:start w:val="2"/>
      <w:numFmt w:val="decimal"/>
      <w:lvlText w:val="%1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7">
    <w:nsid w:val="5B645335"/>
    <w:multiLevelType w:val="hybridMultilevel"/>
    <w:tmpl w:val="9E80119E"/>
    <w:lvl w:ilvl="0" w:tplc="A2B81F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E213FA7"/>
    <w:multiLevelType w:val="hybridMultilevel"/>
    <w:tmpl w:val="736A0E40"/>
    <w:lvl w:ilvl="0" w:tplc="7A429CDC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5236417C" w:tentative="1">
      <w:start w:val="1"/>
      <w:numFmt w:val="lowerLetter"/>
      <w:lvlText w:val="%2."/>
      <w:lvlJc w:val="left"/>
      <w:pPr>
        <w:ind w:left="1938" w:hanging="360"/>
      </w:pPr>
    </w:lvl>
    <w:lvl w:ilvl="2" w:tplc="81F2BF76" w:tentative="1">
      <w:start w:val="1"/>
      <w:numFmt w:val="lowerRoman"/>
      <w:lvlText w:val="%3."/>
      <w:lvlJc w:val="right"/>
      <w:pPr>
        <w:ind w:left="2658" w:hanging="180"/>
      </w:pPr>
    </w:lvl>
    <w:lvl w:ilvl="3" w:tplc="A052EFF8" w:tentative="1">
      <w:start w:val="1"/>
      <w:numFmt w:val="decimal"/>
      <w:lvlText w:val="%4."/>
      <w:lvlJc w:val="left"/>
      <w:pPr>
        <w:ind w:left="3378" w:hanging="360"/>
      </w:pPr>
    </w:lvl>
    <w:lvl w:ilvl="4" w:tplc="9F027E40" w:tentative="1">
      <w:start w:val="1"/>
      <w:numFmt w:val="lowerLetter"/>
      <w:lvlText w:val="%5."/>
      <w:lvlJc w:val="left"/>
      <w:pPr>
        <w:ind w:left="4098" w:hanging="360"/>
      </w:pPr>
    </w:lvl>
    <w:lvl w:ilvl="5" w:tplc="F1FE60F6" w:tentative="1">
      <w:start w:val="1"/>
      <w:numFmt w:val="lowerRoman"/>
      <w:lvlText w:val="%6."/>
      <w:lvlJc w:val="right"/>
      <w:pPr>
        <w:ind w:left="4818" w:hanging="180"/>
      </w:pPr>
    </w:lvl>
    <w:lvl w:ilvl="6" w:tplc="34540BFC" w:tentative="1">
      <w:start w:val="1"/>
      <w:numFmt w:val="decimal"/>
      <w:lvlText w:val="%7."/>
      <w:lvlJc w:val="left"/>
      <w:pPr>
        <w:ind w:left="5538" w:hanging="360"/>
      </w:pPr>
    </w:lvl>
    <w:lvl w:ilvl="7" w:tplc="FFE21BB0" w:tentative="1">
      <w:start w:val="1"/>
      <w:numFmt w:val="lowerLetter"/>
      <w:lvlText w:val="%8."/>
      <w:lvlJc w:val="left"/>
      <w:pPr>
        <w:ind w:left="6258" w:hanging="360"/>
      </w:pPr>
    </w:lvl>
    <w:lvl w:ilvl="8" w:tplc="9196A91E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7"/>
    <w:lvlOverride w:ilvl="0">
      <w:startOverride w:val="1"/>
    </w:lvlOverride>
  </w:num>
  <w:num w:numId="5">
    <w:abstractNumId w:val="16"/>
  </w:num>
  <w:num w:numId="6">
    <w:abstractNumId w:val="18"/>
  </w:num>
  <w:num w:numId="7">
    <w:abstractNumId w:val="12"/>
  </w:num>
  <w:num w:numId="8">
    <w:abstractNumId w:val="18"/>
    <w:lvlOverride w:ilvl="0">
      <w:startOverride w:val="1"/>
    </w:lvlOverride>
  </w:num>
  <w:num w:numId="9">
    <w:abstractNumId w:val="10"/>
  </w:num>
  <w:num w:numId="10">
    <w:abstractNumId w:val="9"/>
  </w:num>
  <w:num w:numId="11">
    <w:abstractNumId w:val="18"/>
    <w:lvlOverride w:ilvl="0">
      <w:startOverride w:val="1"/>
    </w:lvlOverride>
  </w:num>
  <w:num w:numId="12">
    <w:abstractNumId w:val="4"/>
  </w:num>
  <w:num w:numId="13">
    <w:abstractNumId w:val="17"/>
  </w:num>
  <w:num w:numId="14">
    <w:abstractNumId w:val="3"/>
  </w:num>
  <w:num w:numId="15">
    <w:abstractNumId w:val="13"/>
  </w:num>
  <w:num w:numId="16">
    <w:abstractNumId w:val="18"/>
    <w:lvlOverride w:ilvl="0">
      <w:startOverride w:val="1"/>
    </w:lvlOverride>
  </w:num>
  <w:num w:numId="17">
    <w:abstractNumId w:val="8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4"/>
  </w:num>
  <w:num w:numId="21">
    <w:abstractNumId w:val="6"/>
  </w:num>
  <w:num w:numId="22">
    <w:abstractNumId w:val="11"/>
  </w:num>
  <w:num w:numId="23">
    <w:abstractNumId w:val="5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0445F"/>
    <w:rsid w:val="00031AFC"/>
    <w:rsid w:val="00051273"/>
    <w:rsid w:val="00154763"/>
    <w:rsid w:val="00190CC8"/>
    <w:rsid w:val="00195387"/>
    <w:rsid w:val="001E4423"/>
    <w:rsid w:val="0020719C"/>
    <w:rsid w:val="002371ED"/>
    <w:rsid w:val="00285C34"/>
    <w:rsid w:val="002A1F29"/>
    <w:rsid w:val="002A2BBF"/>
    <w:rsid w:val="002C5761"/>
    <w:rsid w:val="003132F3"/>
    <w:rsid w:val="00347DBC"/>
    <w:rsid w:val="00395DB8"/>
    <w:rsid w:val="003D4E00"/>
    <w:rsid w:val="003E7B29"/>
    <w:rsid w:val="003F67C4"/>
    <w:rsid w:val="0042565D"/>
    <w:rsid w:val="0043415A"/>
    <w:rsid w:val="0044156A"/>
    <w:rsid w:val="00447D1C"/>
    <w:rsid w:val="00481C53"/>
    <w:rsid w:val="0049255F"/>
    <w:rsid w:val="00581B09"/>
    <w:rsid w:val="005D0155"/>
    <w:rsid w:val="006541AF"/>
    <w:rsid w:val="00666893"/>
    <w:rsid w:val="006A0F84"/>
    <w:rsid w:val="006D057C"/>
    <w:rsid w:val="006D1600"/>
    <w:rsid w:val="006E6C86"/>
    <w:rsid w:val="00744C0A"/>
    <w:rsid w:val="0075518E"/>
    <w:rsid w:val="007646E4"/>
    <w:rsid w:val="00765D7F"/>
    <w:rsid w:val="00766049"/>
    <w:rsid w:val="007A0BCC"/>
    <w:rsid w:val="007A20A2"/>
    <w:rsid w:val="0081047F"/>
    <w:rsid w:val="008110BF"/>
    <w:rsid w:val="008F0D37"/>
    <w:rsid w:val="008F7A69"/>
    <w:rsid w:val="00922674"/>
    <w:rsid w:val="00934702"/>
    <w:rsid w:val="00942599"/>
    <w:rsid w:val="00980DD7"/>
    <w:rsid w:val="009C78C3"/>
    <w:rsid w:val="009F0D1F"/>
    <w:rsid w:val="00A21661"/>
    <w:rsid w:val="00A2608A"/>
    <w:rsid w:val="00A55E1E"/>
    <w:rsid w:val="00A847EA"/>
    <w:rsid w:val="00A94530"/>
    <w:rsid w:val="00A95DEF"/>
    <w:rsid w:val="00AF00FE"/>
    <w:rsid w:val="00B41314"/>
    <w:rsid w:val="00B56A81"/>
    <w:rsid w:val="00B82050"/>
    <w:rsid w:val="00B93CE3"/>
    <w:rsid w:val="00BA3F4B"/>
    <w:rsid w:val="00BA6105"/>
    <w:rsid w:val="00BC6AF2"/>
    <w:rsid w:val="00BE4A54"/>
    <w:rsid w:val="00C05BE7"/>
    <w:rsid w:val="00C26E17"/>
    <w:rsid w:val="00C34A0F"/>
    <w:rsid w:val="00C43455"/>
    <w:rsid w:val="00C844D8"/>
    <w:rsid w:val="00C85789"/>
    <w:rsid w:val="00D673EC"/>
    <w:rsid w:val="00D92149"/>
    <w:rsid w:val="00DA4A6C"/>
    <w:rsid w:val="00DA5E36"/>
    <w:rsid w:val="00DB6568"/>
    <w:rsid w:val="00DC6B06"/>
    <w:rsid w:val="00DC739F"/>
    <w:rsid w:val="00DF5AEE"/>
    <w:rsid w:val="00E14473"/>
    <w:rsid w:val="00EA5102"/>
    <w:rsid w:val="00EC4732"/>
    <w:rsid w:val="00ED6F98"/>
    <w:rsid w:val="00F06993"/>
    <w:rsid w:val="00F377E5"/>
    <w:rsid w:val="00F41E44"/>
    <w:rsid w:val="00F552EB"/>
    <w:rsid w:val="00F6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 w:qFormat="1"/>
    <w:lsdException w:name="Body Text Indent 3" w:uiPriority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qFormat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qFormat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qFormat/>
    <w:rsid w:val="0081047F"/>
    <w:pPr>
      <w:spacing w:before="140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3D4E00"/>
    <w:pPr>
      <w:keepNext/>
      <w:tabs>
        <w:tab w:val="num" w:pos="0"/>
      </w:tabs>
      <w:spacing w:line="100" w:lineRule="atLeast"/>
      <w:textAlignment w:val="baseline"/>
      <w:outlineLvl w:val="4"/>
    </w:pPr>
    <w:rPr>
      <w:rFonts w:ascii="Arial" w:hAnsi="Arial" w:cs="Arial"/>
      <w:b/>
      <w:kern w:val="2"/>
      <w:sz w:val="16"/>
    </w:rPr>
  </w:style>
  <w:style w:type="paragraph" w:styleId="8">
    <w:name w:val="heading 8"/>
    <w:basedOn w:val="a"/>
    <w:next w:val="a"/>
    <w:link w:val="80"/>
    <w:qFormat/>
    <w:rsid w:val="003D4E00"/>
    <w:pPr>
      <w:keepNext/>
      <w:tabs>
        <w:tab w:val="num" w:pos="0"/>
      </w:tabs>
      <w:spacing w:line="100" w:lineRule="atLeast"/>
      <w:textAlignment w:val="baseline"/>
      <w:outlineLvl w:val="7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qFormat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qFormat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1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nhideWhenUsed/>
    <w:qFormat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nhideWhenUsed/>
    <w:qFormat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  <w:style w:type="character" w:customStyle="1" w:styleId="af9">
    <w:name w:val="Верхний колонтитул Знак"/>
    <w:basedOn w:val="a0"/>
    <w:link w:val="afa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a">
    <w:name w:val="header"/>
    <w:basedOn w:val="a"/>
    <w:link w:val="af9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5">
    <w:name w:val="Верхний колонтитул Знак1"/>
    <w:basedOn w:val="a0"/>
    <w:link w:val="afa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b">
    <w:name w:val="Нижний колонтитул Знак"/>
    <w:basedOn w:val="a0"/>
    <w:link w:val="afc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c">
    <w:name w:val="footer"/>
    <w:basedOn w:val="a"/>
    <w:link w:val="afb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6">
    <w:name w:val="Нижний колонтитул Знак1"/>
    <w:basedOn w:val="a0"/>
    <w:link w:val="afc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d">
    <w:name w:val="Текст выноски Знак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Balloon Text"/>
    <w:basedOn w:val="a"/>
    <w:link w:val="afd"/>
    <w:uiPriority w:val="99"/>
    <w:semiHidden/>
    <w:unhideWhenUsed/>
    <w:rsid w:val="006541A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17">
    <w:name w:val="Текст выноски Знак1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f">
    <w:name w:val="Основной текст_"/>
    <w:basedOn w:val="a0"/>
    <w:link w:val="6"/>
    <w:uiPriority w:val="99"/>
    <w:locked/>
    <w:rsid w:val="006541AF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"/>
    <w:uiPriority w:val="99"/>
    <w:rsid w:val="006541AF"/>
    <w:pPr>
      <w:widowControl w:val="0"/>
      <w:shd w:val="clear" w:color="auto" w:fill="FFFFFF"/>
      <w:suppressAutoHyphens w:val="0"/>
      <w:spacing w:before="600" w:after="900" w:line="322" w:lineRule="exact"/>
    </w:pPr>
    <w:rPr>
      <w:rFonts w:eastAsiaTheme="minorHAnsi"/>
      <w:sz w:val="27"/>
      <w:szCs w:val="27"/>
      <w:lang w:eastAsia="en-US"/>
    </w:rPr>
  </w:style>
  <w:style w:type="character" w:customStyle="1" w:styleId="25">
    <w:name w:val="Основной текст (2)_"/>
    <w:basedOn w:val="a0"/>
    <w:link w:val="26"/>
    <w:uiPriority w:val="99"/>
    <w:locked/>
    <w:rsid w:val="006541AF"/>
    <w:rPr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6541AF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eastAsiaTheme="minorHAnsi" w:cstheme="minorBidi"/>
      <w:b/>
      <w:bCs/>
      <w:sz w:val="27"/>
      <w:szCs w:val="27"/>
      <w:lang w:eastAsia="en-US"/>
    </w:rPr>
  </w:style>
  <w:style w:type="character" w:customStyle="1" w:styleId="50">
    <w:name w:val="Заголовок 5 Знак"/>
    <w:basedOn w:val="a0"/>
    <w:link w:val="5"/>
    <w:rsid w:val="003D4E00"/>
    <w:rPr>
      <w:rFonts w:ascii="Arial" w:eastAsia="Times New Roman" w:hAnsi="Arial" w:cs="Arial"/>
      <w:b/>
      <w:kern w:val="2"/>
      <w:sz w:val="16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3D4E00"/>
    <w:rPr>
      <w:rFonts w:eastAsia="Times New Roman" w:cs="Times New Roman"/>
      <w:kern w:val="2"/>
      <w:szCs w:val="20"/>
      <w:lang w:eastAsia="zh-CN"/>
    </w:rPr>
  </w:style>
  <w:style w:type="character" w:customStyle="1" w:styleId="WW8Num1z0">
    <w:name w:val="WW8Num1z0"/>
    <w:rsid w:val="003D4E00"/>
  </w:style>
  <w:style w:type="character" w:customStyle="1" w:styleId="WW8Num1z1">
    <w:name w:val="WW8Num1z1"/>
    <w:rsid w:val="003D4E00"/>
  </w:style>
  <w:style w:type="character" w:customStyle="1" w:styleId="WW8Num1z2">
    <w:name w:val="WW8Num1z2"/>
    <w:rsid w:val="003D4E00"/>
  </w:style>
  <w:style w:type="character" w:customStyle="1" w:styleId="WW8Num1z3">
    <w:name w:val="WW8Num1z3"/>
    <w:rsid w:val="003D4E00"/>
  </w:style>
  <w:style w:type="character" w:customStyle="1" w:styleId="WW8Num1z4">
    <w:name w:val="WW8Num1z4"/>
    <w:rsid w:val="003D4E00"/>
  </w:style>
  <w:style w:type="character" w:customStyle="1" w:styleId="WW8Num1z5">
    <w:name w:val="WW8Num1z5"/>
    <w:rsid w:val="003D4E00"/>
  </w:style>
  <w:style w:type="character" w:customStyle="1" w:styleId="WW8Num1z6">
    <w:name w:val="WW8Num1z6"/>
    <w:rsid w:val="003D4E00"/>
  </w:style>
  <w:style w:type="character" w:customStyle="1" w:styleId="WW8Num1z7">
    <w:name w:val="WW8Num1z7"/>
    <w:rsid w:val="003D4E00"/>
  </w:style>
  <w:style w:type="character" w:customStyle="1" w:styleId="WW8Num1z8">
    <w:name w:val="WW8Num1z8"/>
    <w:rsid w:val="003D4E00"/>
  </w:style>
  <w:style w:type="character" w:customStyle="1" w:styleId="27">
    <w:name w:val="Основной шрифт абзаца2"/>
    <w:rsid w:val="003D4E00"/>
  </w:style>
  <w:style w:type="character" w:customStyle="1" w:styleId="Absatz-Standardschriftart">
    <w:name w:val="Absatz-Standardschriftart"/>
    <w:rsid w:val="003D4E00"/>
  </w:style>
  <w:style w:type="character" w:customStyle="1" w:styleId="WW-Absatz-Standardschriftart">
    <w:name w:val="WW-Absatz-Standardschriftart"/>
    <w:rsid w:val="003D4E00"/>
  </w:style>
  <w:style w:type="character" w:customStyle="1" w:styleId="WW-Absatz-Standardschriftart1">
    <w:name w:val="WW-Absatz-Standardschriftart1"/>
    <w:rsid w:val="003D4E00"/>
  </w:style>
  <w:style w:type="character" w:customStyle="1" w:styleId="WW-Absatz-Standardschriftart11">
    <w:name w:val="WW-Absatz-Standardschriftart11"/>
    <w:rsid w:val="003D4E00"/>
  </w:style>
  <w:style w:type="character" w:customStyle="1" w:styleId="WW-Absatz-Standardschriftart111">
    <w:name w:val="WW-Absatz-Standardschriftart111"/>
    <w:rsid w:val="003D4E00"/>
  </w:style>
  <w:style w:type="character" w:customStyle="1" w:styleId="WW-Absatz-Standardschriftart1111">
    <w:name w:val="WW-Absatz-Standardschriftart1111"/>
    <w:rsid w:val="003D4E00"/>
  </w:style>
  <w:style w:type="character" w:customStyle="1" w:styleId="WW-Absatz-Standardschriftart11111">
    <w:name w:val="WW-Absatz-Standardschriftart11111"/>
    <w:rsid w:val="003D4E00"/>
  </w:style>
  <w:style w:type="character" w:customStyle="1" w:styleId="WW-Absatz-Standardschriftart111111">
    <w:name w:val="WW-Absatz-Standardschriftart111111"/>
    <w:rsid w:val="003D4E00"/>
  </w:style>
  <w:style w:type="character" w:customStyle="1" w:styleId="WW-Absatz-Standardschriftart1111111">
    <w:name w:val="WW-Absatz-Standardschriftart1111111"/>
    <w:rsid w:val="003D4E00"/>
  </w:style>
  <w:style w:type="character" w:customStyle="1" w:styleId="WW-Absatz-Standardschriftart11111111">
    <w:name w:val="WW-Absatz-Standardschriftart11111111"/>
    <w:rsid w:val="003D4E00"/>
  </w:style>
  <w:style w:type="character" w:customStyle="1" w:styleId="WW-Absatz-Standardschriftart111111111">
    <w:name w:val="WW-Absatz-Standardschriftart111111111"/>
    <w:rsid w:val="003D4E00"/>
  </w:style>
  <w:style w:type="character" w:customStyle="1" w:styleId="WW-Absatz-Standardschriftart1111111111">
    <w:name w:val="WW-Absatz-Standardschriftart1111111111"/>
    <w:rsid w:val="003D4E00"/>
  </w:style>
  <w:style w:type="character" w:customStyle="1" w:styleId="WW-Absatz-Standardschriftart11111111111">
    <w:name w:val="WW-Absatz-Standardschriftart11111111111"/>
    <w:rsid w:val="003D4E00"/>
  </w:style>
  <w:style w:type="character" w:customStyle="1" w:styleId="WW-Absatz-Standardschriftart111111111111">
    <w:name w:val="WW-Absatz-Standardschriftart111111111111"/>
    <w:rsid w:val="003D4E00"/>
  </w:style>
  <w:style w:type="character" w:customStyle="1" w:styleId="WW-Absatz-Standardschriftart1111111111111">
    <w:name w:val="WW-Absatz-Standardschriftart1111111111111"/>
    <w:rsid w:val="003D4E00"/>
  </w:style>
  <w:style w:type="character" w:customStyle="1" w:styleId="WW-Absatz-Standardschriftart11111111111111">
    <w:name w:val="WW-Absatz-Standardschriftart11111111111111"/>
    <w:rsid w:val="003D4E00"/>
  </w:style>
  <w:style w:type="character" w:customStyle="1" w:styleId="WW-Absatz-Standardschriftart111111111111111">
    <w:name w:val="WW-Absatz-Standardschriftart111111111111111"/>
    <w:rsid w:val="003D4E00"/>
  </w:style>
  <w:style w:type="character" w:customStyle="1" w:styleId="WW-Absatz-Standardschriftart1111111111111111">
    <w:name w:val="WW-Absatz-Standardschriftart1111111111111111"/>
    <w:rsid w:val="003D4E00"/>
  </w:style>
  <w:style w:type="character" w:customStyle="1" w:styleId="WW-Absatz-Standardschriftart11111111111111111">
    <w:name w:val="WW-Absatz-Standardschriftart11111111111111111"/>
    <w:rsid w:val="003D4E00"/>
  </w:style>
  <w:style w:type="character" w:customStyle="1" w:styleId="WW-Absatz-Standardschriftart111111111111111111">
    <w:name w:val="WW-Absatz-Standardschriftart111111111111111111"/>
    <w:rsid w:val="003D4E00"/>
  </w:style>
  <w:style w:type="character" w:customStyle="1" w:styleId="WW-Absatz-Standardschriftart1111111111111111111">
    <w:name w:val="WW-Absatz-Standardschriftart1111111111111111111"/>
    <w:rsid w:val="003D4E00"/>
  </w:style>
  <w:style w:type="character" w:customStyle="1" w:styleId="WW-Absatz-Standardschriftart11111111111111111111">
    <w:name w:val="WW-Absatz-Standardschriftart11111111111111111111"/>
    <w:rsid w:val="003D4E00"/>
  </w:style>
  <w:style w:type="character" w:customStyle="1" w:styleId="WW-Absatz-Standardschriftart111111111111111111111">
    <w:name w:val="WW-Absatz-Standardschriftart111111111111111111111"/>
    <w:rsid w:val="003D4E00"/>
  </w:style>
  <w:style w:type="character" w:customStyle="1" w:styleId="WW-Absatz-Standardschriftart1111111111111111111111">
    <w:name w:val="WW-Absatz-Standardschriftart1111111111111111111111"/>
    <w:rsid w:val="003D4E00"/>
  </w:style>
  <w:style w:type="character" w:customStyle="1" w:styleId="WW-Absatz-Standardschriftart11111111111111111111111">
    <w:name w:val="WW-Absatz-Standardschriftart11111111111111111111111"/>
    <w:rsid w:val="003D4E00"/>
  </w:style>
  <w:style w:type="character" w:customStyle="1" w:styleId="WW-Absatz-Standardschriftart111111111111111111111111">
    <w:name w:val="WW-Absatz-Standardschriftart111111111111111111111111"/>
    <w:rsid w:val="003D4E00"/>
  </w:style>
  <w:style w:type="character" w:customStyle="1" w:styleId="WW-Absatz-Standardschriftart1111111111111111111111111">
    <w:name w:val="WW-Absatz-Standardschriftart1111111111111111111111111"/>
    <w:rsid w:val="003D4E00"/>
  </w:style>
  <w:style w:type="character" w:customStyle="1" w:styleId="WW-Absatz-Standardschriftart11111111111111111111111111">
    <w:name w:val="WW-Absatz-Standardschriftart11111111111111111111111111"/>
    <w:rsid w:val="003D4E00"/>
  </w:style>
  <w:style w:type="character" w:customStyle="1" w:styleId="WW-Absatz-Standardschriftart111111111111111111111111111">
    <w:name w:val="WW-Absatz-Standardschriftart111111111111111111111111111"/>
    <w:rsid w:val="003D4E00"/>
  </w:style>
  <w:style w:type="character" w:customStyle="1" w:styleId="WW-Absatz-Standardschriftart1111111111111111111111111111">
    <w:name w:val="WW-Absatz-Standardschriftart1111111111111111111111111111"/>
    <w:rsid w:val="003D4E00"/>
  </w:style>
  <w:style w:type="character" w:customStyle="1" w:styleId="WW-Absatz-Standardschriftart11111111111111111111111111111">
    <w:name w:val="WW-Absatz-Standardschriftart11111111111111111111111111111"/>
    <w:rsid w:val="003D4E00"/>
  </w:style>
  <w:style w:type="character" w:customStyle="1" w:styleId="WW-Absatz-Standardschriftart111111111111111111111111111111">
    <w:name w:val="WW-Absatz-Standardschriftart111111111111111111111111111111"/>
    <w:rsid w:val="003D4E00"/>
  </w:style>
  <w:style w:type="character" w:customStyle="1" w:styleId="WW-Absatz-Standardschriftart1111111111111111111111111111111">
    <w:name w:val="WW-Absatz-Standardschriftart1111111111111111111111111111111"/>
    <w:rsid w:val="003D4E00"/>
  </w:style>
  <w:style w:type="character" w:customStyle="1" w:styleId="WW-Absatz-Standardschriftart11111111111111111111111111111111">
    <w:name w:val="WW-Absatz-Standardschriftart11111111111111111111111111111111"/>
    <w:rsid w:val="003D4E00"/>
  </w:style>
  <w:style w:type="character" w:customStyle="1" w:styleId="WW-Absatz-Standardschriftart111111111111111111111111111111111">
    <w:name w:val="WW-Absatz-Standardschriftart111111111111111111111111111111111"/>
    <w:rsid w:val="003D4E00"/>
  </w:style>
  <w:style w:type="character" w:customStyle="1" w:styleId="WW-Absatz-Standardschriftart1111111111111111111111111111111111">
    <w:name w:val="WW-Absatz-Standardschriftart1111111111111111111111111111111111"/>
    <w:rsid w:val="003D4E00"/>
  </w:style>
  <w:style w:type="character" w:customStyle="1" w:styleId="WW-Absatz-Standardschriftart11111111111111111111111111111111111">
    <w:name w:val="WW-Absatz-Standardschriftart11111111111111111111111111111111111"/>
    <w:rsid w:val="003D4E00"/>
  </w:style>
  <w:style w:type="character" w:customStyle="1" w:styleId="WW-Absatz-Standardschriftart111111111111111111111111111111111111">
    <w:name w:val="WW-Absatz-Standardschriftart111111111111111111111111111111111111"/>
    <w:rsid w:val="003D4E00"/>
  </w:style>
  <w:style w:type="character" w:customStyle="1" w:styleId="WW-Absatz-Standardschriftart1111111111111111111111111111111111111">
    <w:name w:val="WW-Absatz-Standardschriftart1111111111111111111111111111111111111"/>
    <w:rsid w:val="003D4E00"/>
  </w:style>
  <w:style w:type="character" w:customStyle="1" w:styleId="WW-Absatz-Standardschriftart11111111111111111111111111111111111111">
    <w:name w:val="WW-Absatz-Standardschriftart11111111111111111111111111111111111111"/>
    <w:rsid w:val="003D4E00"/>
  </w:style>
  <w:style w:type="character" w:customStyle="1" w:styleId="WW-Absatz-Standardschriftart111111111111111111111111111111111111111">
    <w:name w:val="WW-Absatz-Standardschriftart111111111111111111111111111111111111111"/>
    <w:rsid w:val="003D4E00"/>
  </w:style>
  <w:style w:type="character" w:customStyle="1" w:styleId="WW-Absatz-Standardschriftart1111111111111111111111111111111111111111">
    <w:name w:val="WW-Absatz-Standardschriftart1111111111111111111111111111111111111111"/>
    <w:rsid w:val="003D4E00"/>
  </w:style>
  <w:style w:type="character" w:customStyle="1" w:styleId="WW-Absatz-Standardschriftart11111111111111111111111111111111111111111">
    <w:name w:val="WW-Absatz-Standardschriftart11111111111111111111111111111111111111111"/>
    <w:rsid w:val="003D4E00"/>
  </w:style>
  <w:style w:type="character" w:customStyle="1" w:styleId="WW-Absatz-Standardschriftart111111111111111111111111111111111111111111">
    <w:name w:val="WW-Absatz-Standardschriftart111111111111111111111111111111111111111111"/>
    <w:rsid w:val="003D4E00"/>
  </w:style>
  <w:style w:type="character" w:customStyle="1" w:styleId="WW-Absatz-Standardschriftart1111111111111111111111111111111111111111111">
    <w:name w:val="WW-Absatz-Standardschriftart1111111111111111111111111111111111111111111"/>
    <w:rsid w:val="003D4E00"/>
  </w:style>
  <w:style w:type="character" w:customStyle="1" w:styleId="WW-Absatz-Standardschriftart11111111111111111111111111111111111111111111">
    <w:name w:val="WW-Absatz-Standardschriftart11111111111111111111111111111111111111111111"/>
    <w:rsid w:val="003D4E00"/>
  </w:style>
  <w:style w:type="character" w:customStyle="1" w:styleId="WW-Absatz-Standardschriftart111111111111111111111111111111111111111111111">
    <w:name w:val="WW-Absatz-Standardschriftart111111111111111111111111111111111111111111111"/>
    <w:rsid w:val="003D4E00"/>
  </w:style>
  <w:style w:type="character" w:customStyle="1" w:styleId="WW-Absatz-Standardschriftart1111111111111111111111111111111111111111111111">
    <w:name w:val="WW-Absatz-Standardschriftart1111111111111111111111111111111111111111111111"/>
    <w:rsid w:val="003D4E00"/>
  </w:style>
  <w:style w:type="character" w:customStyle="1" w:styleId="WW-Absatz-Standardschriftart11111111111111111111111111111111111111111111111">
    <w:name w:val="WW-Absatz-Standardschriftart11111111111111111111111111111111111111111111111"/>
    <w:rsid w:val="003D4E00"/>
  </w:style>
  <w:style w:type="character" w:customStyle="1" w:styleId="WW-Absatz-Standardschriftart111111111111111111111111111111111111111111111111">
    <w:name w:val="WW-Absatz-Standardschriftart111111111111111111111111111111111111111111111111"/>
    <w:rsid w:val="003D4E00"/>
  </w:style>
  <w:style w:type="character" w:customStyle="1" w:styleId="WW-Absatz-Standardschriftart1111111111111111111111111111111111111111111111111">
    <w:name w:val="WW-Absatz-Standardschriftart1111111111111111111111111111111111111111111111111"/>
    <w:rsid w:val="003D4E0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D4E0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D4E00"/>
  </w:style>
  <w:style w:type="character" w:customStyle="1" w:styleId="WW8Num2z0">
    <w:name w:val="WW8Num2z0"/>
    <w:rsid w:val="003D4E00"/>
    <w:rPr>
      <w:rFonts w:ascii="Wingdings" w:hAnsi="Wingdings" w:cs="Wingdings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D4E00"/>
  </w:style>
  <w:style w:type="character" w:customStyle="1" w:styleId="WW8Num8z0">
    <w:name w:val="WW8Num8z0"/>
    <w:rsid w:val="003D4E0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9z0">
    <w:name w:val="WW8Num9z0"/>
    <w:rsid w:val="003D4E00"/>
    <w:rPr>
      <w:b w:val="0"/>
    </w:rPr>
  </w:style>
  <w:style w:type="character" w:customStyle="1" w:styleId="WW8Num11z0">
    <w:name w:val="WW8Num11z0"/>
    <w:rsid w:val="003D4E00"/>
    <w:rPr>
      <w:rFonts w:ascii="Wingdings" w:hAnsi="Wingdings" w:cs="Wingdings"/>
    </w:rPr>
  </w:style>
  <w:style w:type="character" w:customStyle="1" w:styleId="WW8Num15z0">
    <w:name w:val="WW8Num15z0"/>
    <w:rsid w:val="003D4E00"/>
    <w:rPr>
      <w:rFonts w:ascii="Wingdings" w:hAnsi="Wingdings" w:cs="Wingdings"/>
    </w:rPr>
  </w:style>
  <w:style w:type="character" w:customStyle="1" w:styleId="WW8Num16z0">
    <w:name w:val="WW8Num16z0"/>
    <w:rsid w:val="003D4E00"/>
    <w:rPr>
      <w:b/>
    </w:rPr>
  </w:style>
  <w:style w:type="character" w:customStyle="1" w:styleId="WW8Num18z0">
    <w:name w:val="WW8Num18z0"/>
    <w:rsid w:val="003D4E00"/>
    <w:rPr>
      <w:rFonts w:ascii="Wingdings" w:hAnsi="Wingdings" w:cs="Wingdings"/>
    </w:rPr>
  </w:style>
  <w:style w:type="character" w:customStyle="1" w:styleId="WW8Num19z0">
    <w:name w:val="WW8Num19z0"/>
    <w:rsid w:val="003D4E00"/>
    <w:rPr>
      <w:rFonts w:ascii="Wingdings" w:hAnsi="Wingdings" w:cs="Wingdings"/>
    </w:rPr>
  </w:style>
  <w:style w:type="character" w:customStyle="1" w:styleId="WW8Num24z0">
    <w:name w:val="WW8Num24z0"/>
    <w:rsid w:val="003D4E00"/>
    <w:rPr>
      <w:rFonts w:ascii="Wingdings" w:hAnsi="Wingdings" w:cs="Wingdings"/>
    </w:rPr>
  </w:style>
  <w:style w:type="character" w:customStyle="1" w:styleId="WW8Num26z0">
    <w:name w:val="WW8Num26z0"/>
    <w:rsid w:val="003D4E00"/>
    <w:rPr>
      <w:rFonts w:ascii="Times New Roman" w:hAnsi="Times New Roman" w:cs="Times New Roman"/>
    </w:rPr>
  </w:style>
  <w:style w:type="character" w:styleId="aff0">
    <w:name w:val="Strong"/>
    <w:qFormat/>
    <w:rsid w:val="003D4E00"/>
    <w:rPr>
      <w:b/>
      <w:bCs/>
    </w:rPr>
  </w:style>
  <w:style w:type="character" w:customStyle="1" w:styleId="aff1">
    <w:name w:val="Символ нумерации"/>
    <w:rsid w:val="003D4E00"/>
    <w:rPr>
      <w:b w:val="0"/>
      <w:bCs w:val="0"/>
      <w:sz w:val="28"/>
      <w:szCs w:val="28"/>
    </w:rPr>
  </w:style>
  <w:style w:type="character" w:customStyle="1" w:styleId="aff2">
    <w:name w:val="Маркеры списка"/>
    <w:rsid w:val="003D4E00"/>
    <w:rPr>
      <w:rFonts w:ascii="OpenSymbol" w:eastAsia="OpenSymbol" w:hAnsi="OpenSymbol" w:cs="OpenSymbol"/>
    </w:rPr>
  </w:style>
  <w:style w:type="paragraph" w:customStyle="1" w:styleId="28">
    <w:name w:val="Указатель2"/>
    <w:basedOn w:val="a"/>
    <w:rsid w:val="003D4E00"/>
    <w:pPr>
      <w:suppressLineNumbers/>
      <w:spacing w:line="100" w:lineRule="atLeast"/>
      <w:textAlignment w:val="baseline"/>
    </w:pPr>
    <w:rPr>
      <w:rFonts w:cs="Lucida Sans"/>
      <w:kern w:val="2"/>
    </w:rPr>
  </w:style>
  <w:style w:type="paragraph" w:customStyle="1" w:styleId="18">
    <w:name w:val="Обычный1"/>
    <w:rsid w:val="003D4E00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2"/>
      <w:szCs w:val="24"/>
      <w:lang w:eastAsia="zh-CN" w:bidi="hi-IN"/>
    </w:rPr>
  </w:style>
  <w:style w:type="paragraph" w:customStyle="1" w:styleId="19">
    <w:name w:val="Название1"/>
    <w:basedOn w:val="a"/>
    <w:next w:val="a3"/>
    <w:rsid w:val="003D4E00"/>
    <w:pPr>
      <w:keepNext/>
      <w:spacing w:before="240" w:after="120" w:line="100" w:lineRule="atLeast"/>
      <w:textAlignment w:val="baseline"/>
    </w:pPr>
    <w:rPr>
      <w:rFonts w:ascii="Arial" w:eastAsia="Arial Unicode MS" w:hAnsi="Arial" w:cs="Tahoma"/>
      <w:kern w:val="2"/>
      <w:sz w:val="28"/>
      <w:szCs w:val="28"/>
    </w:rPr>
  </w:style>
  <w:style w:type="paragraph" w:customStyle="1" w:styleId="1a">
    <w:name w:val="Название объекта1"/>
    <w:basedOn w:val="a"/>
    <w:rsid w:val="003D4E00"/>
    <w:pPr>
      <w:suppressLineNumbers/>
      <w:spacing w:before="120" w:after="120" w:line="100" w:lineRule="atLeast"/>
      <w:textAlignment w:val="baseline"/>
    </w:pPr>
    <w:rPr>
      <w:rFonts w:cs="Tahoma"/>
      <w:i/>
      <w:iCs/>
      <w:kern w:val="2"/>
      <w:sz w:val="24"/>
      <w:szCs w:val="24"/>
    </w:rPr>
  </w:style>
  <w:style w:type="paragraph" w:customStyle="1" w:styleId="1b">
    <w:name w:val="Указатель1"/>
    <w:basedOn w:val="a"/>
    <w:rsid w:val="003D4E00"/>
    <w:pPr>
      <w:suppressLineNumbers/>
      <w:spacing w:line="100" w:lineRule="atLeast"/>
      <w:textAlignment w:val="baseline"/>
    </w:pPr>
    <w:rPr>
      <w:rFonts w:cs="Tahoma"/>
      <w:kern w:val="2"/>
    </w:rPr>
  </w:style>
  <w:style w:type="paragraph" w:customStyle="1" w:styleId="ConsNormal">
    <w:name w:val="ConsNormal"/>
    <w:rsid w:val="003D4E00"/>
    <w:pPr>
      <w:widowControl w:val="0"/>
      <w:suppressAutoHyphens/>
      <w:spacing w:line="100" w:lineRule="atLeast"/>
      <w:ind w:firstLine="720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ConsCell">
    <w:name w:val="ConsCell"/>
    <w:rsid w:val="003D4E00"/>
    <w:pPr>
      <w:widowControl w:val="0"/>
      <w:suppressAutoHyphens/>
      <w:spacing w:line="100" w:lineRule="atLeast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210">
    <w:name w:val="Основной текст 21"/>
    <w:basedOn w:val="a"/>
    <w:rsid w:val="003D4E00"/>
    <w:pPr>
      <w:spacing w:line="100" w:lineRule="atLeast"/>
      <w:jc w:val="both"/>
      <w:textAlignment w:val="baseline"/>
    </w:pPr>
    <w:rPr>
      <w:kern w:val="2"/>
      <w:sz w:val="22"/>
    </w:rPr>
  </w:style>
  <w:style w:type="paragraph" w:customStyle="1" w:styleId="211">
    <w:name w:val="Основной текст с отступом 21"/>
    <w:basedOn w:val="a"/>
    <w:rsid w:val="003D4E00"/>
    <w:pPr>
      <w:spacing w:line="100" w:lineRule="atLeast"/>
      <w:ind w:left="426" w:hanging="426"/>
      <w:jc w:val="both"/>
      <w:textAlignment w:val="baseline"/>
    </w:pPr>
    <w:rPr>
      <w:kern w:val="2"/>
      <w:sz w:val="24"/>
    </w:rPr>
  </w:style>
  <w:style w:type="paragraph" w:customStyle="1" w:styleId="310">
    <w:name w:val="Основной текст 31"/>
    <w:basedOn w:val="a"/>
    <w:rsid w:val="003D4E00"/>
    <w:pPr>
      <w:spacing w:line="100" w:lineRule="atLeast"/>
      <w:jc w:val="both"/>
      <w:textAlignment w:val="baseline"/>
    </w:pPr>
    <w:rPr>
      <w:kern w:val="2"/>
      <w:sz w:val="24"/>
    </w:rPr>
  </w:style>
  <w:style w:type="paragraph" w:customStyle="1" w:styleId="311">
    <w:name w:val="Основной текст с отступом 31"/>
    <w:basedOn w:val="a"/>
    <w:rsid w:val="003D4E00"/>
    <w:pPr>
      <w:spacing w:line="100" w:lineRule="atLeast"/>
      <w:ind w:firstLine="709"/>
      <w:jc w:val="both"/>
      <w:textAlignment w:val="baseline"/>
    </w:pPr>
    <w:rPr>
      <w:kern w:val="2"/>
      <w:sz w:val="24"/>
    </w:rPr>
  </w:style>
  <w:style w:type="paragraph" w:customStyle="1" w:styleId="aff3">
    <w:name w:val="Знак"/>
    <w:basedOn w:val="a"/>
    <w:rsid w:val="003D4E00"/>
    <w:pPr>
      <w:spacing w:before="100" w:after="100" w:line="100" w:lineRule="atLeast"/>
      <w:textAlignment w:val="baseline"/>
    </w:pPr>
    <w:rPr>
      <w:rFonts w:ascii="Tahoma" w:hAnsi="Tahoma" w:cs="Tahoma"/>
      <w:kern w:val="2"/>
      <w:lang w:val="en-US"/>
    </w:rPr>
  </w:style>
  <w:style w:type="paragraph" w:customStyle="1" w:styleId="aff4">
    <w:name w:val="Содержимое таблицы"/>
    <w:basedOn w:val="a"/>
    <w:rsid w:val="003D4E00"/>
    <w:pPr>
      <w:suppressLineNumbers/>
      <w:spacing w:line="100" w:lineRule="atLeast"/>
      <w:textAlignment w:val="baseline"/>
    </w:pPr>
    <w:rPr>
      <w:kern w:val="2"/>
    </w:rPr>
  </w:style>
  <w:style w:type="paragraph" w:customStyle="1" w:styleId="aff5">
    <w:name w:val="Заголовок таблицы"/>
    <w:basedOn w:val="aff4"/>
    <w:rsid w:val="003D4E00"/>
    <w:pPr>
      <w:jc w:val="center"/>
    </w:pPr>
    <w:rPr>
      <w:b/>
      <w:bCs/>
    </w:rPr>
  </w:style>
  <w:style w:type="paragraph" w:customStyle="1" w:styleId="ConsPlusTitle">
    <w:name w:val="ConsPlusTitle"/>
    <w:basedOn w:val="a"/>
    <w:next w:val="ConsPlusNormal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b/>
      <w:bCs/>
      <w:kern w:val="2"/>
      <w:lang w:bidi="hi-IN"/>
    </w:rPr>
  </w:style>
  <w:style w:type="paragraph" w:customStyle="1" w:styleId="ConsPlusCell">
    <w:name w:val="ConsPlusCell"/>
    <w:basedOn w:val="a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kern w:val="2"/>
      <w:lang w:bidi="hi-IN"/>
    </w:rPr>
  </w:style>
  <w:style w:type="paragraph" w:customStyle="1" w:styleId="ConsPlusDocList">
    <w:name w:val="ConsPlusDocList"/>
    <w:basedOn w:val="a"/>
    <w:rsid w:val="003D4E00"/>
    <w:pPr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lang w:bidi="hi-IN"/>
    </w:rPr>
  </w:style>
  <w:style w:type="paragraph" w:customStyle="1" w:styleId="ConsPlusDocList1">
    <w:name w:val="ConsPlusDocLis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Cell1">
    <w:name w:val="ConsPlusCell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Nonformat1">
    <w:name w:val="ConsPlusNonforma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sz w:val="20"/>
      <w:szCs w:val="20"/>
      <w:lang w:eastAsia="zh-CN" w:bidi="hi-IN"/>
    </w:rPr>
  </w:style>
  <w:style w:type="paragraph" w:customStyle="1" w:styleId="ConsPlusTitlePage">
    <w:name w:val="ConsPlusTitlePage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14"/>
      <w:szCs w:val="14"/>
      <w:lang w:eastAsia="zh-CN" w:bidi="hi-IN"/>
    </w:rPr>
  </w:style>
  <w:style w:type="paragraph" w:customStyle="1" w:styleId="ConsPlusJurTerm">
    <w:name w:val="ConsPlusJurTerm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26"/>
      <w:szCs w:val="26"/>
      <w:lang w:eastAsia="zh-CN" w:bidi="hi-IN"/>
    </w:rPr>
  </w:style>
  <w:style w:type="paragraph" w:customStyle="1" w:styleId="1c">
    <w:name w:val="Текст1"/>
    <w:basedOn w:val="a"/>
    <w:rsid w:val="003D4E00"/>
    <w:pPr>
      <w:spacing w:line="100" w:lineRule="atLeast"/>
      <w:textAlignment w:val="baseline"/>
    </w:pPr>
    <w:rPr>
      <w:rFonts w:ascii="Courier New" w:hAnsi="Courier New" w:cs="Courier New"/>
      <w:kern w:val="2"/>
    </w:rPr>
  </w:style>
  <w:style w:type="paragraph" w:customStyle="1" w:styleId="aff6">
    <w:name w:val="Термин"/>
    <w:basedOn w:val="1c"/>
    <w:rsid w:val="003D4E00"/>
    <w:pPr>
      <w:ind w:left="567"/>
      <w:jc w:val="both"/>
    </w:pPr>
    <w:rPr>
      <w:rFonts w:ascii="Times New Roman" w:hAnsi="Times New Roman"/>
      <w:sz w:val="26"/>
    </w:rPr>
  </w:style>
  <w:style w:type="paragraph" w:customStyle="1" w:styleId="Style14">
    <w:name w:val="Style14"/>
    <w:basedOn w:val="a"/>
    <w:rsid w:val="003D4E00"/>
    <w:pPr>
      <w:widowControl w:val="0"/>
      <w:spacing w:line="344" w:lineRule="exact"/>
      <w:ind w:firstLine="581"/>
      <w:jc w:val="both"/>
      <w:textAlignment w:val="baseline"/>
    </w:pPr>
    <w:rPr>
      <w:kern w:val="2"/>
    </w:rPr>
  </w:style>
  <w:style w:type="character" w:styleId="aff7">
    <w:name w:val="Emphasis"/>
    <w:qFormat/>
    <w:rsid w:val="003D4E00"/>
    <w:rPr>
      <w:i/>
      <w:iCs/>
    </w:rPr>
  </w:style>
  <w:style w:type="paragraph" w:customStyle="1" w:styleId="ConsTitle">
    <w:name w:val="ConsTitle"/>
    <w:rsid w:val="00DC739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normaltextrun">
    <w:name w:val="normaltextrun"/>
    <w:basedOn w:val="14"/>
    <w:rsid w:val="00C05BE7"/>
  </w:style>
  <w:style w:type="character" w:customStyle="1" w:styleId="spellingerror">
    <w:name w:val="spellingerror"/>
    <w:basedOn w:val="14"/>
    <w:rsid w:val="00C05BE7"/>
  </w:style>
  <w:style w:type="character" w:customStyle="1" w:styleId="contextualspellingandgrammarerror">
    <w:name w:val="contextualspellingandgrammarerror"/>
    <w:basedOn w:val="14"/>
    <w:rsid w:val="00C05BE7"/>
  </w:style>
  <w:style w:type="paragraph" w:customStyle="1" w:styleId="paragraph">
    <w:name w:val="paragraph"/>
    <w:basedOn w:val="a"/>
    <w:rsid w:val="00C05BE7"/>
    <w:pPr>
      <w:spacing w:before="280" w:after="28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3D117-89C3-40EA-855E-641C59AC0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2023-09-05T10:37:00Z</cp:lastPrinted>
  <dcterms:created xsi:type="dcterms:W3CDTF">2024-12-10T07:31:00Z</dcterms:created>
  <dcterms:modified xsi:type="dcterms:W3CDTF">2024-12-10T07:31:00Z</dcterms:modified>
</cp:coreProperties>
</file>