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2674" w:rsidRDefault="00E8780A" w:rsidP="00922674">
      <w:pPr>
        <w:jc w:val="center"/>
        <w:rPr>
          <w:b/>
          <w:sz w:val="24"/>
          <w:szCs w:val="24"/>
        </w:rPr>
      </w:pPr>
      <w:r>
        <w:rPr>
          <w:b/>
          <w:bCs/>
          <w:sz w:val="28"/>
          <w:szCs w:val="28"/>
        </w:rPr>
        <w:t xml:space="preserve">         </w:t>
      </w:r>
      <w:r w:rsidR="00922674">
        <w:rPr>
          <w:b/>
          <w:bCs/>
          <w:sz w:val="28"/>
          <w:szCs w:val="28"/>
        </w:rPr>
        <w:t xml:space="preserve">«ВЕРХНЕОБЛИВСКИЙ ВЕСТНИК» </w:t>
      </w:r>
    </w:p>
    <w:p w:rsidR="00922674" w:rsidRDefault="00922674" w:rsidP="00922674">
      <w:pPr>
        <w:jc w:val="center"/>
        <w:rPr>
          <w:b/>
          <w:color w:val="000000"/>
          <w:sz w:val="24"/>
          <w:szCs w:val="24"/>
        </w:rPr>
      </w:pPr>
      <w:r>
        <w:rPr>
          <w:b/>
          <w:sz w:val="24"/>
          <w:szCs w:val="24"/>
        </w:rPr>
        <w:t xml:space="preserve">   </w:t>
      </w:r>
      <w:r w:rsidR="0042565D">
        <w:rPr>
          <w:b/>
          <w:sz w:val="24"/>
          <w:szCs w:val="24"/>
        </w:rPr>
        <w:t xml:space="preserve">              </w:t>
      </w:r>
      <w:r>
        <w:rPr>
          <w:b/>
          <w:sz w:val="24"/>
          <w:szCs w:val="24"/>
        </w:rPr>
        <w:t xml:space="preserve">  Информационный бюллетень                                                                                                        МО «Верхнеобливское сельское поселение»</w:t>
      </w:r>
    </w:p>
    <w:p w:rsidR="00922674" w:rsidRDefault="00922674" w:rsidP="00922674">
      <w:pPr>
        <w:jc w:val="center"/>
        <w:rPr>
          <w:b/>
          <w:sz w:val="24"/>
          <w:szCs w:val="24"/>
        </w:rPr>
      </w:pPr>
      <w:r>
        <w:rPr>
          <w:b/>
          <w:color w:val="000000"/>
          <w:sz w:val="24"/>
          <w:szCs w:val="24"/>
        </w:rPr>
        <w:t xml:space="preserve">     </w:t>
      </w:r>
      <w:r w:rsidR="00E8780A">
        <w:rPr>
          <w:b/>
          <w:color w:val="000000"/>
          <w:sz w:val="24"/>
          <w:szCs w:val="24"/>
        </w:rPr>
        <w:t xml:space="preserve"> Понедельник</w:t>
      </w:r>
      <w:r w:rsidR="00852A39">
        <w:rPr>
          <w:b/>
          <w:color w:val="000000"/>
          <w:sz w:val="24"/>
          <w:szCs w:val="24"/>
        </w:rPr>
        <w:t xml:space="preserve"> </w:t>
      </w:r>
      <w:r w:rsidR="00471A6C">
        <w:rPr>
          <w:b/>
          <w:color w:val="000000"/>
          <w:sz w:val="24"/>
          <w:szCs w:val="24"/>
        </w:rPr>
        <w:t xml:space="preserve"> </w:t>
      </w:r>
      <w:r w:rsidR="00E8780A">
        <w:rPr>
          <w:b/>
          <w:color w:val="000000"/>
          <w:sz w:val="24"/>
          <w:szCs w:val="24"/>
        </w:rPr>
        <w:t>19</w:t>
      </w:r>
      <w:r w:rsidR="00A42D46">
        <w:rPr>
          <w:b/>
          <w:color w:val="000000"/>
          <w:sz w:val="24"/>
          <w:szCs w:val="24"/>
        </w:rPr>
        <w:t xml:space="preserve"> января</w:t>
      </w:r>
      <w:r w:rsidR="00980DD7">
        <w:rPr>
          <w:b/>
          <w:color w:val="000000"/>
          <w:sz w:val="24"/>
          <w:szCs w:val="24"/>
        </w:rPr>
        <w:t xml:space="preserve"> 202</w:t>
      </w:r>
      <w:r w:rsidR="00A42D46">
        <w:rPr>
          <w:b/>
          <w:color w:val="000000"/>
          <w:sz w:val="24"/>
          <w:szCs w:val="24"/>
        </w:rPr>
        <w:t>6</w:t>
      </w:r>
      <w:r>
        <w:rPr>
          <w:b/>
          <w:color w:val="000000"/>
          <w:sz w:val="24"/>
          <w:szCs w:val="24"/>
        </w:rPr>
        <w:t xml:space="preserve"> года</w:t>
      </w:r>
    </w:p>
    <w:p w:rsidR="00F64002" w:rsidRDefault="00922674" w:rsidP="00922674">
      <w:pPr>
        <w:jc w:val="center"/>
      </w:pPr>
      <w:r>
        <w:rPr>
          <w:b/>
          <w:sz w:val="24"/>
          <w:szCs w:val="24"/>
        </w:rPr>
        <w:t>№</w:t>
      </w:r>
      <w:r>
        <w:rPr>
          <w:b/>
          <w:color w:val="000000"/>
          <w:shd w:val="clear" w:color="auto" w:fill="FFFFFF"/>
        </w:rPr>
        <w:t xml:space="preserve"> </w:t>
      </w:r>
      <w:r w:rsidR="009B2A33">
        <w:rPr>
          <w:b/>
          <w:color w:val="000000"/>
          <w:shd w:val="clear" w:color="auto" w:fill="FFFFFF"/>
        </w:rPr>
        <w:t>4</w:t>
      </w:r>
    </w:p>
    <w:p w:rsidR="00922674" w:rsidRDefault="00922674" w:rsidP="00922674">
      <w:pPr>
        <w:jc w:val="center"/>
      </w:pPr>
    </w:p>
    <w:p w:rsidR="00471A6C" w:rsidRDefault="00922674" w:rsidP="00471A6C">
      <w:pPr>
        <w:pBdr>
          <w:top w:val="none" w:sz="0" w:space="0" w:color="000000"/>
          <w:left w:val="none" w:sz="0" w:space="0" w:color="000000"/>
          <w:bottom w:val="single" w:sz="8" w:space="2" w:color="000000"/>
          <w:right w:val="none" w:sz="0" w:space="0" w:color="000000"/>
        </w:pBdr>
        <w:jc w:val="both"/>
        <w:rPr>
          <w:b/>
          <w:shd w:val="clear" w:color="auto" w:fill="FFFFFF"/>
        </w:rPr>
      </w:pPr>
      <w:r>
        <w:rPr>
          <w:b/>
          <w:shd w:val="clear" w:color="auto" w:fill="FFFFFF"/>
        </w:rPr>
        <w:t xml:space="preserve">Официальное средство массовой информации </w:t>
      </w:r>
      <w:r>
        <w:rPr>
          <w:b/>
          <w:bCs/>
          <w:shd w:val="clear" w:color="auto" w:fill="FFFFFF"/>
        </w:rPr>
        <w:t xml:space="preserve">Верхнеобливского </w:t>
      </w:r>
      <w:r>
        <w:rPr>
          <w:b/>
          <w:shd w:val="clear" w:color="auto" w:fill="FFFFFF"/>
        </w:rPr>
        <w:t>сельского поселения «Верхнеобливский вестник» издается на основании Решения Собрания депутатов Верхнеоб</w:t>
      </w:r>
      <w:r w:rsidR="002371ED">
        <w:rPr>
          <w:b/>
          <w:shd w:val="clear" w:color="auto" w:fill="FFFFFF"/>
        </w:rPr>
        <w:t xml:space="preserve">ливского сельского поселения от </w:t>
      </w:r>
      <w:r>
        <w:rPr>
          <w:b/>
          <w:shd w:val="clear" w:color="auto" w:fill="FFFFFF"/>
        </w:rPr>
        <w:t>24.07.2015г. №  108/1, Постановления Администрации  Верхнеобливского сельского поселения от 24.07.2015г.   №60 /1 Документы, публикуемые в «Верхнеобливском вестнике» соответствуют оригиналам и имеют юридическую силу</w:t>
      </w:r>
      <w:bookmarkStart w:id="0" w:name="_GoBack"/>
      <w:bookmarkEnd w:id="0"/>
    </w:p>
    <w:p w:rsidR="00471A6C" w:rsidRPr="00AB1263" w:rsidRDefault="00471A6C" w:rsidP="00471A6C">
      <w:pPr>
        <w:pBdr>
          <w:top w:val="none" w:sz="0" w:space="0" w:color="000000"/>
          <w:left w:val="none" w:sz="0" w:space="0" w:color="000000"/>
          <w:bottom w:val="single" w:sz="8" w:space="2" w:color="000000"/>
          <w:right w:val="none" w:sz="0" w:space="0" w:color="000000"/>
        </w:pBdr>
        <w:jc w:val="both"/>
      </w:pPr>
      <w:r>
        <w:t xml:space="preserve">                                                                                                                                                                                     </w:t>
      </w:r>
      <w:r w:rsidRPr="00AB1263">
        <w:t xml:space="preserve"> </w:t>
      </w:r>
    </w:p>
    <w:p w:rsidR="00E8780A" w:rsidRDefault="00357676" w:rsidP="00073816">
      <w:pPr>
        <w:pStyle w:val="18"/>
        <w:tabs>
          <w:tab w:val="left" w:pos="298"/>
        </w:tabs>
        <w:spacing w:line="240" w:lineRule="auto"/>
        <w:ind w:left="20" w:right="20" w:firstLine="520"/>
        <w:jc w:val="both"/>
        <w:rPr>
          <w:sz w:val="28"/>
          <w:szCs w:val="28"/>
        </w:rPr>
      </w:pPr>
      <w:r>
        <w:rPr>
          <w:sz w:val="28"/>
          <w:szCs w:val="28"/>
        </w:rPr>
        <w:t xml:space="preserve"> </w:t>
      </w:r>
    </w:p>
    <w:p w:rsidR="009B2A33" w:rsidRDefault="009B2A33" w:rsidP="009B2A33">
      <w:pPr>
        <w:jc w:val="center"/>
        <w:rPr>
          <w:sz w:val="28"/>
          <w:szCs w:val="28"/>
        </w:rPr>
      </w:pPr>
      <w:r>
        <w:rPr>
          <w:sz w:val="28"/>
          <w:szCs w:val="28"/>
        </w:rPr>
        <w:t xml:space="preserve"> РОССИЙСКАЯ ФЕДЕРАЦИЯ</w:t>
      </w:r>
    </w:p>
    <w:p w:rsidR="009B2A33" w:rsidRDefault="009B2A33" w:rsidP="009B2A33">
      <w:pPr>
        <w:jc w:val="center"/>
        <w:rPr>
          <w:sz w:val="28"/>
          <w:szCs w:val="28"/>
        </w:rPr>
      </w:pPr>
      <w:r>
        <w:rPr>
          <w:sz w:val="28"/>
          <w:szCs w:val="28"/>
        </w:rPr>
        <w:t>РОСТОВСКАЯ ОБЛАСТЬ</w:t>
      </w:r>
    </w:p>
    <w:p w:rsidR="009B2A33" w:rsidRDefault="009B2A33" w:rsidP="009B2A33">
      <w:pPr>
        <w:jc w:val="center"/>
        <w:rPr>
          <w:sz w:val="28"/>
          <w:szCs w:val="28"/>
        </w:rPr>
      </w:pPr>
      <w:r>
        <w:rPr>
          <w:sz w:val="28"/>
          <w:szCs w:val="28"/>
        </w:rPr>
        <w:t>ТАЦИНСКИЙ РАЙОН</w:t>
      </w:r>
    </w:p>
    <w:p w:rsidR="009B2A33" w:rsidRDefault="009B2A33" w:rsidP="009B2A33">
      <w:pPr>
        <w:jc w:val="center"/>
        <w:rPr>
          <w:sz w:val="28"/>
          <w:szCs w:val="28"/>
        </w:rPr>
      </w:pPr>
      <w:r>
        <w:rPr>
          <w:sz w:val="28"/>
          <w:szCs w:val="28"/>
        </w:rPr>
        <w:t>МУНИЦИПАЛЬНОЕ ОБРАЗОВАНИЕ</w:t>
      </w:r>
    </w:p>
    <w:p w:rsidR="009B2A33" w:rsidRDefault="009B2A33" w:rsidP="009B2A33">
      <w:pPr>
        <w:jc w:val="center"/>
        <w:rPr>
          <w:b/>
          <w:sz w:val="28"/>
          <w:szCs w:val="28"/>
        </w:rPr>
      </w:pPr>
      <w:r>
        <w:rPr>
          <w:sz w:val="28"/>
          <w:szCs w:val="28"/>
        </w:rPr>
        <w:t>« ВЕРХНЕОБЛИВСКОЕ СЕЛЬСКОЕ ПОСЕЛЕНИЕ»</w:t>
      </w:r>
    </w:p>
    <w:p w:rsidR="009B2A33" w:rsidRDefault="009B2A33" w:rsidP="009B2A33">
      <w:pPr>
        <w:pBdr>
          <w:top w:val="none" w:sz="0" w:space="0" w:color="000000"/>
          <w:left w:val="none" w:sz="0" w:space="0" w:color="000000"/>
          <w:bottom w:val="single" w:sz="12" w:space="1" w:color="000000"/>
          <w:right w:val="none" w:sz="0" w:space="0" w:color="000000"/>
        </w:pBdr>
        <w:jc w:val="center"/>
        <w:rPr>
          <w:b/>
          <w:sz w:val="28"/>
          <w:szCs w:val="28"/>
        </w:rPr>
      </w:pPr>
      <w:r>
        <w:rPr>
          <w:b/>
          <w:sz w:val="28"/>
          <w:szCs w:val="28"/>
        </w:rPr>
        <w:t>АДМИНИСТРАЦИЯ ВЕРХНЕОБЛИВСКОГО СЕЛЬСКОГО ПОСЕЛЕНИЯ</w:t>
      </w:r>
    </w:p>
    <w:p w:rsidR="009B2A33" w:rsidRDefault="009B2A33" w:rsidP="009B2A33">
      <w:pPr>
        <w:jc w:val="center"/>
        <w:rPr>
          <w:rStyle w:val="26"/>
          <w:color w:val="000000" w:themeColor="text1"/>
          <w:sz w:val="28"/>
          <w:szCs w:val="28"/>
        </w:rPr>
      </w:pPr>
    </w:p>
    <w:p w:rsidR="009B2A33" w:rsidRDefault="009B2A33" w:rsidP="009B2A33">
      <w:pPr>
        <w:jc w:val="center"/>
        <w:rPr>
          <w:rStyle w:val="26"/>
          <w:color w:val="000000" w:themeColor="text1"/>
          <w:sz w:val="28"/>
          <w:szCs w:val="28"/>
        </w:rPr>
      </w:pPr>
      <w:r w:rsidRPr="007D3305">
        <w:rPr>
          <w:rStyle w:val="26"/>
          <w:color w:val="000000" w:themeColor="text1"/>
          <w:sz w:val="28"/>
          <w:szCs w:val="28"/>
        </w:rPr>
        <w:t>ПОСТАНОВЛЕНИЕ</w:t>
      </w:r>
    </w:p>
    <w:p w:rsidR="009B2A33" w:rsidRPr="007D3305" w:rsidRDefault="009B2A33" w:rsidP="009B2A33">
      <w:pPr>
        <w:jc w:val="center"/>
        <w:rPr>
          <w:rStyle w:val="26"/>
          <w:color w:val="000000" w:themeColor="text1"/>
          <w:sz w:val="28"/>
          <w:szCs w:val="28"/>
        </w:rPr>
      </w:pPr>
      <w:r>
        <w:rPr>
          <w:rStyle w:val="26"/>
          <w:color w:val="000000" w:themeColor="text1"/>
          <w:sz w:val="28"/>
          <w:szCs w:val="28"/>
        </w:rPr>
        <w:t xml:space="preserve">              </w:t>
      </w:r>
    </w:p>
    <w:p w:rsidR="009B2A33" w:rsidRPr="007D3305" w:rsidRDefault="009B2A33" w:rsidP="009B2A33">
      <w:pPr>
        <w:pStyle w:val="27"/>
        <w:shd w:val="clear" w:color="auto" w:fill="auto"/>
        <w:spacing w:after="0" w:line="240" w:lineRule="auto"/>
        <w:jc w:val="left"/>
        <w:rPr>
          <w:rStyle w:val="aff"/>
          <w:bCs w:val="0"/>
          <w:color w:val="000000"/>
        </w:rPr>
      </w:pPr>
      <w:r>
        <w:rPr>
          <w:rStyle w:val="aff"/>
          <w:color w:val="000000"/>
        </w:rPr>
        <w:t xml:space="preserve"> 19.01.2026 года                </w:t>
      </w:r>
      <w:r w:rsidRPr="007D3305">
        <w:rPr>
          <w:rStyle w:val="aff"/>
          <w:color w:val="000000"/>
        </w:rPr>
        <w:t xml:space="preserve"> </w:t>
      </w:r>
      <w:r>
        <w:rPr>
          <w:rStyle w:val="aff"/>
          <w:color w:val="000000"/>
        </w:rPr>
        <w:t xml:space="preserve">   </w:t>
      </w:r>
      <w:r w:rsidRPr="007D3305">
        <w:rPr>
          <w:rStyle w:val="aff"/>
          <w:color w:val="000000"/>
        </w:rPr>
        <w:t xml:space="preserve">№ </w:t>
      </w:r>
      <w:r>
        <w:rPr>
          <w:rStyle w:val="aff"/>
          <w:color w:val="000000"/>
        </w:rPr>
        <w:t>4</w:t>
      </w:r>
      <w:r w:rsidRPr="007D3305">
        <w:rPr>
          <w:rStyle w:val="aff"/>
          <w:color w:val="000000"/>
        </w:rPr>
        <w:t xml:space="preserve">            </w:t>
      </w:r>
      <w:r>
        <w:rPr>
          <w:rStyle w:val="aff"/>
          <w:color w:val="000000"/>
        </w:rPr>
        <w:t xml:space="preserve">                              х.Верхнеобливский</w:t>
      </w:r>
    </w:p>
    <w:p w:rsidR="009B2A33" w:rsidRPr="007D3305" w:rsidRDefault="009B2A33" w:rsidP="009B2A33">
      <w:pPr>
        <w:rPr>
          <w:b/>
          <w:bCs/>
          <w:color w:val="000000"/>
          <w:sz w:val="28"/>
          <w:szCs w:val="28"/>
          <w:lang w:eastAsia="ar-SA"/>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233"/>
      </w:tblGrid>
      <w:tr w:rsidR="009B2A33" w:rsidRPr="007D3305" w:rsidTr="001C7017">
        <w:trPr>
          <w:trHeight w:val="1125"/>
        </w:trPr>
        <w:tc>
          <w:tcPr>
            <w:tcW w:w="7233" w:type="dxa"/>
          </w:tcPr>
          <w:p w:rsidR="009B2A33" w:rsidRDefault="009B2A33" w:rsidP="001C7017">
            <w:pPr>
              <w:pStyle w:val="11"/>
              <w:tabs>
                <w:tab w:val="left" w:leader="underscore" w:pos="9725"/>
              </w:tabs>
              <w:rPr>
                <w:sz w:val="28"/>
                <w:szCs w:val="28"/>
              </w:rPr>
            </w:pPr>
            <w:r w:rsidRPr="00810258">
              <w:rPr>
                <w:sz w:val="28"/>
                <w:szCs w:val="28"/>
              </w:rPr>
              <w:t xml:space="preserve">Об утверждении </w:t>
            </w:r>
            <w:r>
              <w:rPr>
                <w:sz w:val="28"/>
                <w:szCs w:val="28"/>
              </w:rPr>
              <w:t>Административного регламента</w:t>
            </w:r>
          </w:p>
          <w:p w:rsidR="009B2A33" w:rsidRDefault="009B2A33" w:rsidP="001C7017">
            <w:pPr>
              <w:pStyle w:val="11"/>
              <w:tabs>
                <w:tab w:val="left" w:leader="underscore" w:pos="9725"/>
              </w:tabs>
              <w:rPr>
                <w:sz w:val="28"/>
                <w:szCs w:val="28"/>
              </w:rPr>
            </w:pPr>
            <w:r>
              <w:rPr>
                <w:sz w:val="28"/>
                <w:szCs w:val="28"/>
              </w:rPr>
              <w:t xml:space="preserve"> по </w:t>
            </w:r>
            <w:r w:rsidRPr="00810258">
              <w:rPr>
                <w:sz w:val="28"/>
                <w:szCs w:val="28"/>
              </w:rPr>
              <w:t>предоставлению муниципальной услуги «</w:t>
            </w:r>
            <w:r w:rsidRPr="00810258">
              <w:rPr>
                <w:b/>
                <w:bCs/>
              </w:rPr>
              <w:t>«</w:t>
            </w:r>
            <w:r w:rsidRPr="00810258">
              <w:rPr>
                <w:bCs/>
                <w:sz w:val="28"/>
                <w:szCs w:val="28"/>
              </w:rPr>
              <w:t xml:space="preserve">Перераспределение земель и (или) земельных участков, </w:t>
            </w:r>
            <w:r w:rsidRPr="00810258">
              <w:rPr>
                <w:bCs/>
                <w:color w:val="000000"/>
                <w:sz w:val="28"/>
                <w:szCs w:val="28"/>
                <w:lang w:bidi="ru-RU"/>
              </w:rPr>
              <w:t xml:space="preserve">находящихся в государственной или муниципальной собственности,   и земельных участков, находящихся в частной собственности» </w:t>
            </w:r>
            <w:r w:rsidRPr="00810258">
              <w:rPr>
                <w:rFonts w:eastAsia="Calibri"/>
                <w:sz w:val="28"/>
                <w:szCs w:val="28"/>
              </w:rPr>
              <w:t>на территории</w:t>
            </w:r>
            <w:r w:rsidRPr="00810258">
              <w:rPr>
                <w:sz w:val="28"/>
                <w:szCs w:val="28"/>
              </w:rPr>
              <w:t>»</w:t>
            </w:r>
          </w:p>
          <w:p w:rsidR="009B2A33" w:rsidRPr="00810258" w:rsidRDefault="009B2A33" w:rsidP="001C7017">
            <w:pPr>
              <w:pStyle w:val="11"/>
              <w:tabs>
                <w:tab w:val="left" w:leader="underscore" w:pos="9725"/>
              </w:tabs>
              <w:rPr>
                <w:b/>
                <w:bCs/>
                <w:sz w:val="28"/>
                <w:szCs w:val="28"/>
              </w:rPr>
            </w:pPr>
          </w:p>
        </w:tc>
      </w:tr>
    </w:tbl>
    <w:p w:rsidR="009B2A33" w:rsidRPr="007D3305" w:rsidRDefault="009B2A33" w:rsidP="009B2A33">
      <w:pPr>
        <w:spacing w:after="120"/>
        <w:jc w:val="both"/>
        <w:rPr>
          <w:sz w:val="28"/>
          <w:szCs w:val="28"/>
        </w:rPr>
      </w:pPr>
      <w:r w:rsidRPr="007D3305">
        <w:rPr>
          <w:sz w:val="28"/>
          <w:szCs w:val="28"/>
          <w:lang w:eastAsia="ar-SA"/>
        </w:rPr>
        <w:tab/>
        <w:t>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Федеральным законом от 27.07.2010 № 210-ФЗ "Об организации предоставления государственных и муниципальных услуг"</w:t>
      </w:r>
      <w:r w:rsidRPr="007D3305">
        <w:rPr>
          <w:sz w:val="28"/>
          <w:szCs w:val="28"/>
        </w:rPr>
        <w:t>, руководствуясь Уставом муниципального образования «</w:t>
      </w:r>
      <w:r>
        <w:rPr>
          <w:sz w:val="28"/>
          <w:szCs w:val="28"/>
        </w:rPr>
        <w:t>Верхнеобливское</w:t>
      </w:r>
      <w:r w:rsidRPr="007D3305">
        <w:rPr>
          <w:sz w:val="28"/>
          <w:szCs w:val="28"/>
        </w:rPr>
        <w:t xml:space="preserve"> сельское поселение», </w:t>
      </w:r>
    </w:p>
    <w:p w:rsidR="009B2A33" w:rsidRPr="007D3305" w:rsidRDefault="009B2A33" w:rsidP="009B2A33">
      <w:pPr>
        <w:spacing w:after="120"/>
        <w:jc w:val="center"/>
        <w:rPr>
          <w:b/>
          <w:bCs/>
          <w:sz w:val="28"/>
          <w:szCs w:val="28"/>
          <w:lang w:eastAsia="ar-SA"/>
        </w:rPr>
      </w:pPr>
      <w:r w:rsidRPr="007D3305">
        <w:rPr>
          <w:b/>
          <w:bCs/>
          <w:sz w:val="28"/>
          <w:szCs w:val="28"/>
        </w:rPr>
        <w:t>ПОСТАНОВЛЯЮ:</w:t>
      </w:r>
    </w:p>
    <w:p w:rsidR="009B2A33" w:rsidRPr="007D3305" w:rsidRDefault="009B2A33" w:rsidP="009B2A33">
      <w:pPr>
        <w:widowControl w:val="0"/>
        <w:tabs>
          <w:tab w:val="left" w:pos="298"/>
        </w:tabs>
        <w:ind w:left="20" w:right="20" w:firstLine="689"/>
        <w:jc w:val="both"/>
        <w:rPr>
          <w:rStyle w:val="af7"/>
          <w:color w:val="000000"/>
          <w:sz w:val="28"/>
          <w:szCs w:val="28"/>
        </w:rPr>
      </w:pPr>
      <w:r w:rsidRPr="007D3305">
        <w:rPr>
          <w:rStyle w:val="af7"/>
          <w:color w:val="000000"/>
          <w:sz w:val="28"/>
          <w:szCs w:val="28"/>
        </w:rPr>
        <w:t>1. Утвердить прилагаемый Административный регламент предоставления муниципальной услуги «</w:t>
      </w:r>
      <w:r w:rsidRPr="00810258">
        <w:rPr>
          <w:bCs/>
          <w:sz w:val="28"/>
          <w:szCs w:val="28"/>
        </w:rPr>
        <w:t xml:space="preserve">Перераспределение земель и (или) земельных участков, </w:t>
      </w:r>
      <w:r w:rsidRPr="00810258">
        <w:rPr>
          <w:bCs/>
          <w:color w:val="000000"/>
          <w:sz w:val="28"/>
          <w:szCs w:val="28"/>
          <w:lang w:bidi="ru-RU"/>
        </w:rPr>
        <w:t xml:space="preserve">находящихся в государственной или муниципальной собственности,   и земельных участков, находящихся в частной собственности» </w:t>
      </w:r>
      <w:r w:rsidRPr="00810258">
        <w:rPr>
          <w:rFonts w:eastAsia="Calibri"/>
          <w:sz w:val="28"/>
          <w:szCs w:val="28"/>
          <w:lang w:eastAsia="en-US"/>
        </w:rPr>
        <w:t>на территории</w:t>
      </w:r>
      <w:r>
        <w:rPr>
          <w:sz w:val="28"/>
          <w:szCs w:val="28"/>
        </w:rPr>
        <w:t xml:space="preserve"> </w:t>
      </w:r>
      <w:r w:rsidRPr="007D3305">
        <w:rPr>
          <w:rStyle w:val="af7"/>
          <w:color w:val="000000"/>
          <w:sz w:val="28"/>
          <w:szCs w:val="28"/>
        </w:rPr>
        <w:t>.</w:t>
      </w:r>
    </w:p>
    <w:p w:rsidR="009B2A33" w:rsidRPr="007D3305" w:rsidRDefault="009B2A33" w:rsidP="009B2A33">
      <w:pPr>
        <w:widowControl w:val="0"/>
        <w:tabs>
          <w:tab w:val="left" w:pos="298"/>
        </w:tabs>
        <w:ind w:left="20" w:right="20" w:firstLine="689"/>
        <w:jc w:val="both"/>
        <w:rPr>
          <w:sz w:val="28"/>
          <w:szCs w:val="28"/>
        </w:rPr>
      </w:pPr>
      <w:r w:rsidRPr="007D3305">
        <w:rPr>
          <w:bCs/>
          <w:sz w:val="28"/>
          <w:szCs w:val="28"/>
        </w:rPr>
        <w:t xml:space="preserve">2. Настоящее постановление вступает в силу со дня его официального опубликования (обнародования) в установленном порядке. </w:t>
      </w:r>
    </w:p>
    <w:p w:rsidR="009B2A33" w:rsidRPr="007D3305" w:rsidRDefault="009B2A33" w:rsidP="009B2A33">
      <w:pPr>
        <w:widowControl w:val="0"/>
        <w:tabs>
          <w:tab w:val="left" w:pos="298"/>
        </w:tabs>
        <w:ind w:left="20" w:right="20" w:firstLine="689"/>
        <w:jc w:val="both"/>
        <w:rPr>
          <w:sz w:val="28"/>
          <w:szCs w:val="28"/>
        </w:rPr>
      </w:pPr>
      <w:r w:rsidRPr="007D3305">
        <w:rPr>
          <w:sz w:val="28"/>
          <w:szCs w:val="28"/>
        </w:rPr>
        <w:t>3. Контроль за исполнением настоящего постановления оставляю за собой.</w:t>
      </w:r>
    </w:p>
    <w:p w:rsidR="009B2A33" w:rsidRPr="007D3305" w:rsidRDefault="009B2A33" w:rsidP="009B2A33">
      <w:pPr>
        <w:tabs>
          <w:tab w:val="left" w:pos="298"/>
        </w:tabs>
        <w:ind w:left="20" w:firstLine="520"/>
        <w:jc w:val="both"/>
        <w:rPr>
          <w:sz w:val="28"/>
          <w:szCs w:val="28"/>
        </w:rPr>
      </w:pPr>
    </w:p>
    <w:p w:rsidR="009B2A33" w:rsidRPr="007D3305" w:rsidRDefault="009B2A33" w:rsidP="009B2A33">
      <w:pPr>
        <w:tabs>
          <w:tab w:val="left" w:pos="298"/>
        </w:tabs>
        <w:ind w:left="20" w:firstLine="520"/>
        <w:jc w:val="both"/>
        <w:rPr>
          <w:sz w:val="28"/>
          <w:szCs w:val="28"/>
        </w:rPr>
      </w:pPr>
    </w:p>
    <w:p w:rsidR="009B2A33" w:rsidRPr="007D3305" w:rsidRDefault="009B2A33" w:rsidP="009B2A33">
      <w:pPr>
        <w:tabs>
          <w:tab w:val="left" w:pos="298"/>
        </w:tabs>
        <w:ind w:left="20" w:firstLine="520"/>
        <w:jc w:val="both"/>
        <w:rPr>
          <w:sz w:val="28"/>
          <w:szCs w:val="28"/>
        </w:rPr>
      </w:pPr>
    </w:p>
    <w:p w:rsidR="009B2A33" w:rsidRPr="007D3305" w:rsidRDefault="009B2A33" w:rsidP="009B2A33">
      <w:pPr>
        <w:ind w:left="20" w:right="20" w:hanging="20"/>
        <w:jc w:val="both"/>
        <w:rPr>
          <w:sz w:val="28"/>
          <w:szCs w:val="28"/>
        </w:rPr>
      </w:pPr>
      <w:r w:rsidRPr="007D3305">
        <w:rPr>
          <w:sz w:val="28"/>
          <w:szCs w:val="28"/>
        </w:rPr>
        <w:t xml:space="preserve">Глава Администрации </w:t>
      </w:r>
    </w:p>
    <w:p w:rsidR="009B2A33" w:rsidRPr="007D3305" w:rsidRDefault="009B2A33" w:rsidP="009B2A33">
      <w:pPr>
        <w:ind w:left="20" w:right="20" w:hanging="20"/>
        <w:jc w:val="both"/>
        <w:rPr>
          <w:sz w:val="28"/>
          <w:szCs w:val="28"/>
        </w:rPr>
      </w:pPr>
      <w:r>
        <w:rPr>
          <w:sz w:val="28"/>
          <w:szCs w:val="28"/>
        </w:rPr>
        <w:t xml:space="preserve"> Верхнеобливского</w:t>
      </w:r>
    </w:p>
    <w:p w:rsidR="009B2A33" w:rsidRPr="007D3305" w:rsidRDefault="009B2A33" w:rsidP="009B2A33">
      <w:pPr>
        <w:ind w:left="20" w:right="20" w:hanging="20"/>
        <w:jc w:val="both"/>
        <w:rPr>
          <w:sz w:val="28"/>
          <w:szCs w:val="28"/>
        </w:rPr>
      </w:pPr>
      <w:r w:rsidRPr="007D3305">
        <w:rPr>
          <w:sz w:val="28"/>
          <w:szCs w:val="28"/>
        </w:rPr>
        <w:t xml:space="preserve">сельского поселения </w:t>
      </w:r>
      <w:r w:rsidRPr="007D3305">
        <w:rPr>
          <w:sz w:val="28"/>
          <w:szCs w:val="28"/>
        </w:rPr>
        <w:tab/>
      </w:r>
      <w:r w:rsidRPr="007D3305">
        <w:rPr>
          <w:sz w:val="28"/>
          <w:szCs w:val="28"/>
        </w:rPr>
        <w:tab/>
      </w:r>
      <w:r w:rsidRPr="007D3305">
        <w:rPr>
          <w:sz w:val="28"/>
          <w:szCs w:val="28"/>
        </w:rPr>
        <w:tab/>
        <w:t xml:space="preserve">                  </w:t>
      </w:r>
      <w:r>
        <w:rPr>
          <w:sz w:val="28"/>
          <w:szCs w:val="28"/>
        </w:rPr>
        <w:t xml:space="preserve">                 Е.В.Месенжинова</w:t>
      </w:r>
    </w:p>
    <w:p w:rsidR="009B2A33" w:rsidRPr="007D3305" w:rsidRDefault="009B2A33" w:rsidP="009B2A33">
      <w:pPr>
        <w:ind w:left="20" w:right="20" w:hanging="20"/>
        <w:jc w:val="both"/>
        <w:rPr>
          <w:sz w:val="28"/>
          <w:szCs w:val="28"/>
        </w:rPr>
      </w:pPr>
    </w:p>
    <w:p w:rsidR="009B2A33" w:rsidRDefault="009B2A33" w:rsidP="009B2A33">
      <w:pPr>
        <w:ind w:left="20" w:right="20" w:hanging="20"/>
        <w:jc w:val="both"/>
        <w:rPr>
          <w:sz w:val="28"/>
          <w:szCs w:val="28"/>
        </w:rPr>
      </w:pPr>
    </w:p>
    <w:p w:rsidR="009B2A33" w:rsidRDefault="009B2A33" w:rsidP="009B2A33">
      <w:pPr>
        <w:ind w:left="20" w:right="20" w:hanging="20"/>
        <w:jc w:val="both"/>
        <w:rPr>
          <w:sz w:val="28"/>
          <w:szCs w:val="28"/>
        </w:rPr>
      </w:pPr>
    </w:p>
    <w:p w:rsidR="009B2A33" w:rsidRPr="007D3305" w:rsidRDefault="009B2A33" w:rsidP="009B2A33">
      <w:pPr>
        <w:ind w:left="20" w:right="20" w:hanging="20"/>
        <w:jc w:val="both"/>
        <w:rPr>
          <w:sz w:val="28"/>
          <w:szCs w:val="28"/>
        </w:rPr>
      </w:pPr>
    </w:p>
    <w:tbl>
      <w:tblPr>
        <w:tblW w:w="0" w:type="auto"/>
        <w:tblInd w:w="5148" w:type="dxa"/>
        <w:tblLook w:val="01E0"/>
      </w:tblPr>
      <w:tblGrid>
        <w:gridCol w:w="4700"/>
      </w:tblGrid>
      <w:tr w:rsidR="009B2A33" w:rsidRPr="003F70E6" w:rsidTr="001C7017">
        <w:tc>
          <w:tcPr>
            <w:tcW w:w="4700" w:type="dxa"/>
            <w:shd w:val="clear" w:color="auto" w:fill="auto"/>
          </w:tcPr>
          <w:p w:rsidR="009B2A33" w:rsidRPr="003F70E6" w:rsidRDefault="009B2A33" w:rsidP="001C7017">
            <w:pPr>
              <w:rPr>
                <w:sz w:val="28"/>
                <w:szCs w:val="28"/>
                <w:lang w:eastAsia="en-US"/>
              </w:rPr>
            </w:pPr>
            <w:r w:rsidRPr="003F70E6">
              <w:rPr>
                <w:sz w:val="28"/>
                <w:szCs w:val="28"/>
                <w:lang w:eastAsia="en-US"/>
              </w:rPr>
              <w:t>Приложение</w:t>
            </w:r>
          </w:p>
          <w:p w:rsidR="009B2A33" w:rsidRPr="003F70E6" w:rsidRDefault="009B2A33" w:rsidP="001C7017">
            <w:pPr>
              <w:rPr>
                <w:sz w:val="28"/>
                <w:szCs w:val="28"/>
                <w:lang w:eastAsia="en-US"/>
              </w:rPr>
            </w:pPr>
            <w:r w:rsidRPr="003F70E6">
              <w:rPr>
                <w:sz w:val="28"/>
                <w:szCs w:val="28"/>
                <w:lang w:eastAsia="en-US"/>
              </w:rPr>
              <w:t xml:space="preserve">к постановлению Администрации </w:t>
            </w:r>
          </w:p>
          <w:p w:rsidR="009B2A33" w:rsidRPr="003F70E6" w:rsidRDefault="009B2A33" w:rsidP="001C7017">
            <w:pPr>
              <w:rPr>
                <w:sz w:val="28"/>
                <w:szCs w:val="28"/>
                <w:lang w:eastAsia="en-US"/>
              </w:rPr>
            </w:pPr>
            <w:r w:rsidRPr="003F70E6">
              <w:rPr>
                <w:sz w:val="28"/>
                <w:szCs w:val="28"/>
                <w:lang w:eastAsia="en-US"/>
              </w:rPr>
              <w:t xml:space="preserve"> Верхнеобливского сельского поселения </w:t>
            </w:r>
          </w:p>
          <w:p w:rsidR="009B2A33" w:rsidRPr="003F70E6" w:rsidRDefault="009B2A33" w:rsidP="001C7017">
            <w:pPr>
              <w:rPr>
                <w:sz w:val="28"/>
                <w:szCs w:val="28"/>
                <w:lang w:eastAsia="en-US"/>
              </w:rPr>
            </w:pPr>
            <w:r w:rsidRPr="003F70E6">
              <w:rPr>
                <w:sz w:val="28"/>
                <w:szCs w:val="28"/>
                <w:lang w:eastAsia="en-US"/>
              </w:rPr>
              <w:t>от 19.01.2026</w:t>
            </w:r>
            <w:r>
              <w:rPr>
                <w:sz w:val="28"/>
                <w:szCs w:val="28"/>
                <w:lang w:eastAsia="en-US"/>
              </w:rPr>
              <w:t xml:space="preserve">г   </w:t>
            </w:r>
            <w:r w:rsidRPr="003F70E6">
              <w:rPr>
                <w:sz w:val="28"/>
                <w:szCs w:val="28"/>
                <w:lang w:eastAsia="en-US"/>
              </w:rPr>
              <w:t xml:space="preserve">№ 4 </w:t>
            </w:r>
          </w:p>
        </w:tc>
      </w:tr>
    </w:tbl>
    <w:p w:rsidR="009B2A33" w:rsidRPr="003F70E6" w:rsidRDefault="009B2A33" w:rsidP="009B2A33">
      <w:pPr>
        <w:widowControl w:val="0"/>
        <w:overflowPunct w:val="0"/>
        <w:autoSpaceDE w:val="0"/>
        <w:autoSpaceDN w:val="0"/>
        <w:adjustRightInd w:val="0"/>
        <w:spacing w:line="221" w:lineRule="auto"/>
        <w:ind w:right="2060"/>
        <w:rPr>
          <w:b/>
          <w:bCs/>
          <w:sz w:val="28"/>
          <w:szCs w:val="28"/>
        </w:rPr>
      </w:pPr>
    </w:p>
    <w:p w:rsidR="009B2A33" w:rsidRPr="003F70E6" w:rsidRDefault="009B2A33" w:rsidP="009B2A33">
      <w:pPr>
        <w:widowControl w:val="0"/>
        <w:overflowPunct w:val="0"/>
        <w:autoSpaceDE w:val="0"/>
        <w:autoSpaceDN w:val="0"/>
        <w:adjustRightInd w:val="0"/>
        <w:spacing w:line="221" w:lineRule="auto"/>
        <w:ind w:right="2060"/>
        <w:rPr>
          <w:b/>
          <w:bCs/>
          <w:sz w:val="28"/>
          <w:szCs w:val="28"/>
        </w:rPr>
      </w:pPr>
    </w:p>
    <w:p w:rsidR="009B2A33" w:rsidRDefault="009B2A33" w:rsidP="009B2A33">
      <w:pPr>
        <w:pStyle w:val="11"/>
        <w:tabs>
          <w:tab w:val="left" w:leader="underscore" w:pos="9725"/>
        </w:tabs>
        <w:jc w:val="both"/>
        <w:rPr>
          <w:b/>
          <w:sz w:val="28"/>
          <w:szCs w:val="28"/>
        </w:rPr>
      </w:pPr>
      <w:r>
        <w:rPr>
          <w:b/>
          <w:sz w:val="28"/>
          <w:szCs w:val="28"/>
        </w:rPr>
        <w:t xml:space="preserve">                  </w:t>
      </w:r>
      <w:r w:rsidRPr="003F70E6">
        <w:rPr>
          <w:b/>
          <w:sz w:val="28"/>
          <w:szCs w:val="28"/>
        </w:rPr>
        <w:t>АДМИНИСТРАТИВНЫЙ</w:t>
      </w:r>
      <w:r>
        <w:rPr>
          <w:b/>
          <w:sz w:val="28"/>
          <w:szCs w:val="28"/>
        </w:rPr>
        <w:t xml:space="preserve"> </w:t>
      </w:r>
      <w:r w:rsidRPr="003F70E6">
        <w:rPr>
          <w:b/>
          <w:sz w:val="28"/>
          <w:szCs w:val="28"/>
        </w:rPr>
        <w:t>РЕГЛАМЕНТ</w:t>
      </w:r>
    </w:p>
    <w:p w:rsidR="009B2A33" w:rsidRPr="003F70E6" w:rsidRDefault="009B2A33" w:rsidP="009B2A33">
      <w:pPr>
        <w:pStyle w:val="11"/>
        <w:tabs>
          <w:tab w:val="left" w:leader="underscore" w:pos="9725"/>
        </w:tabs>
        <w:jc w:val="both"/>
        <w:rPr>
          <w:b/>
          <w:i/>
          <w:sz w:val="28"/>
          <w:szCs w:val="28"/>
        </w:rPr>
      </w:pPr>
      <w:r w:rsidRPr="003F70E6">
        <w:rPr>
          <w:b/>
          <w:sz w:val="28"/>
          <w:szCs w:val="28"/>
        </w:rPr>
        <w:br/>
      </w:r>
      <w:r w:rsidRPr="003F70E6">
        <w:rPr>
          <w:sz w:val="28"/>
          <w:szCs w:val="28"/>
        </w:rPr>
        <w:t>предоставления муниципальной услуги  «</w:t>
      </w:r>
      <w:r w:rsidRPr="003F70E6">
        <w:rPr>
          <w:bCs/>
          <w:sz w:val="28"/>
          <w:szCs w:val="28"/>
        </w:rPr>
        <w:t xml:space="preserve">Перераспределение земель и (или) земельныхучастков, </w:t>
      </w:r>
      <w:r w:rsidRPr="003F70E6">
        <w:rPr>
          <w:bCs/>
          <w:color w:val="000000"/>
          <w:sz w:val="28"/>
          <w:szCs w:val="28"/>
          <w:lang w:bidi="ru-RU"/>
        </w:rPr>
        <w:t>находящихся в государственной или муниципал</w:t>
      </w:r>
      <w:r>
        <w:rPr>
          <w:bCs/>
          <w:color w:val="000000"/>
          <w:sz w:val="28"/>
          <w:szCs w:val="28"/>
          <w:lang w:bidi="ru-RU"/>
        </w:rPr>
        <w:t xml:space="preserve">ьной собственности,  </w:t>
      </w:r>
      <w:r w:rsidRPr="003F70E6">
        <w:rPr>
          <w:bCs/>
          <w:color w:val="000000"/>
          <w:sz w:val="28"/>
          <w:szCs w:val="28"/>
          <w:lang w:bidi="ru-RU"/>
        </w:rPr>
        <w:t>и земельных участков, находящихся в частной собственности</w:t>
      </w:r>
      <w:r>
        <w:rPr>
          <w:bCs/>
          <w:color w:val="000000"/>
          <w:sz w:val="28"/>
          <w:szCs w:val="28"/>
          <w:lang w:bidi="ru-RU"/>
        </w:rPr>
        <w:t xml:space="preserve"> </w:t>
      </w:r>
      <w:r w:rsidRPr="003F70E6">
        <w:rPr>
          <w:rFonts w:eastAsia="Calibri"/>
          <w:sz w:val="28"/>
          <w:szCs w:val="28"/>
        </w:rPr>
        <w:t xml:space="preserve">на территории </w:t>
      </w:r>
      <w:r w:rsidRPr="003F70E6">
        <w:rPr>
          <w:i/>
          <w:sz w:val="28"/>
          <w:szCs w:val="28"/>
        </w:rPr>
        <w:t xml:space="preserve">          </w:t>
      </w:r>
    </w:p>
    <w:p w:rsidR="009B2A33" w:rsidRPr="00767A70" w:rsidRDefault="009B2A33" w:rsidP="009B2A33">
      <w:pPr>
        <w:widowControl w:val="0"/>
        <w:suppressAutoHyphens w:val="0"/>
        <w:jc w:val="center"/>
        <w:outlineLvl w:val="1"/>
        <w:rPr>
          <w:b/>
          <w:sz w:val="28"/>
          <w:szCs w:val="28"/>
          <w:lang w:eastAsia="ru-RU"/>
        </w:rPr>
      </w:pPr>
      <w:r>
        <w:rPr>
          <w:b/>
        </w:rPr>
        <w:t xml:space="preserve"> </w:t>
      </w:r>
      <w:r>
        <w:rPr>
          <w:b/>
          <w:sz w:val="28"/>
          <w:szCs w:val="28"/>
          <w:lang w:val="en-US" w:eastAsia="ru-RU"/>
        </w:rPr>
        <w:t>I</w:t>
      </w:r>
      <w:r w:rsidRPr="00767A70">
        <w:rPr>
          <w:b/>
          <w:sz w:val="28"/>
          <w:szCs w:val="28"/>
          <w:lang w:eastAsia="ru-RU"/>
        </w:rPr>
        <w:t>. Общие положения</w:t>
      </w:r>
    </w:p>
    <w:p w:rsidR="009B2A33" w:rsidRPr="00767A70" w:rsidRDefault="009B2A33" w:rsidP="009B2A33">
      <w:pPr>
        <w:suppressAutoHyphens w:val="0"/>
        <w:ind w:firstLine="709"/>
        <w:jc w:val="both"/>
        <w:rPr>
          <w:sz w:val="28"/>
          <w:szCs w:val="28"/>
          <w:lang w:eastAsia="ru-RU"/>
        </w:rPr>
      </w:pPr>
    </w:p>
    <w:p w:rsidR="009B2A33" w:rsidRPr="00620815" w:rsidRDefault="009B2A33" w:rsidP="009B2A33">
      <w:pPr>
        <w:autoSpaceDE w:val="0"/>
        <w:autoSpaceDN w:val="0"/>
        <w:adjustRightInd w:val="0"/>
        <w:jc w:val="center"/>
        <w:rPr>
          <w:b/>
          <w:sz w:val="28"/>
          <w:szCs w:val="28"/>
        </w:rPr>
      </w:pPr>
      <w:r>
        <w:rPr>
          <w:b/>
          <w:sz w:val="28"/>
          <w:szCs w:val="28"/>
        </w:rPr>
        <w:t xml:space="preserve">Предмет регулирования </w:t>
      </w:r>
    </w:p>
    <w:p w:rsidR="009B2A33" w:rsidRPr="00767A70" w:rsidRDefault="009B2A33" w:rsidP="009B2A33">
      <w:pPr>
        <w:tabs>
          <w:tab w:val="left" w:pos="709"/>
        </w:tabs>
        <w:suppressAutoHyphens w:val="0"/>
        <w:ind w:firstLine="709"/>
        <w:jc w:val="both"/>
        <w:rPr>
          <w:sz w:val="28"/>
          <w:szCs w:val="28"/>
          <w:lang w:eastAsia="ru-RU"/>
        </w:rPr>
      </w:pPr>
      <w:r w:rsidRPr="00767A70">
        <w:rPr>
          <w:sz w:val="28"/>
          <w:szCs w:val="28"/>
          <w:lang w:eastAsia="ru-RU"/>
        </w:rPr>
        <w:t>1.1. Настоящий административный регламент устанавливает порядок предоставления муниципальной услуги «</w:t>
      </w:r>
      <w:r w:rsidRPr="00767A70">
        <w:rPr>
          <w:rFonts w:eastAsia="Calibri"/>
          <w:sz w:val="28"/>
          <w:szCs w:val="28"/>
          <w:lang w:eastAsia="ru-RU"/>
        </w:rPr>
        <w:t xml:space="preserve">Перераспределение земель и (или) земельных участков, находящихся в муниципальной собственности </w:t>
      </w:r>
      <w:r>
        <w:rPr>
          <w:sz w:val="28"/>
          <w:szCs w:val="28"/>
          <w:lang w:eastAsia="ru-RU"/>
        </w:rPr>
        <w:t>Верхнеобливского сельского поселения Тацинского района Ростовской области</w:t>
      </w:r>
      <w:r w:rsidRPr="00767A70">
        <w:rPr>
          <w:rFonts w:eastAsia="Calibri"/>
          <w:sz w:val="28"/>
          <w:szCs w:val="28"/>
          <w:lang w:eastAsia="ru-RU"/>
        </w:rPr>
        <w:t>, и земельных участков, находящихся в частной собственности</w:t>
      </w:r>
      <w:r w:rsidRPr="00767A70">
        <w:rPr>
          <w:sz w:val="28"/>
          <w:szCs w:val="28"/>
          <w:lang w:eastAsia="ru-RU"/>
        </w:rPr>
        <w:t>»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администрацией</w:t>
      </w:r>
      <w:r>
        <w:rPr>
          <w:sz w:val="28"/>
          <w:szCs w:val="28"/>
          <w:lang w:eastAsia="ru-RU"/>
        </w:rPr>
        <w:t xml:space="preserve"> Верхнеобливского</w:t>
      </w:r>
      <w:r w:rsidRPr="00767A70">
        <w:rPr>
          <w:sz w:val="28"/>
          <w:szCs w:val="28"/>
          <w:lang w:eastAsia="ru-RU"/>
        </w:rPr>
        <w:t xml:space="preserve"> </w:t>
      </w:r>
      <w:r>
        <w:rPr>
          <w:sz w:val="28"/>
          <w:szCs w:val="28"/>
          <w:lang w:eastAsia="ru-RU"/>
        </w:rPr>
        <w:t xml:space="preserve"> сельского поселения Тацинского района Ростовской области</w:t>
      </w:r>
      <w:r w:rsidRPr="00767A70">
        <w:rPr>
          <w:sz w:val="28"/>
          <w:szCs w:val="28"/>
          <w:lang w:eastAsia="ru-RU"/>
        </w:rPr>
        <w:t>.</w:t>
      </w:r>
    </w:p>
    <w:p w:rsidR="009B2A33" w:rsidRDefault="009B2A33" w:rsidP="009B2A33">
      <w:pPr>
        <w:suppressAutoHyphens w:val="0"/>
        <w:ind w:firstLine="709"/>
        <w:jc w:val="both"/>
        <w:rPr>
          <w:sz w:val="28"/>
          <w:szCs w:val="28"/>
          <w:lang w:eastAsia="ru-RU"/>
        </w:rPr>
      </w:pPr>
    </w:p>
    <w:p w:rsidR="009B2A33" w:rsidRPr="00620815" w:rsidRDefault="009B2A33" w:rsidP="009B2A33">
      <w:pPr>
        <w:autoSpaceDE w:val="0"/>
        <w:autoSpaceDN w:val="0"/>
        <w:adjustRightInd w:val="0"/>
        <w:jc w:val="center"/>
        <w:rPr>
          <w:b/>
          <w:sz w:val="28"/>
          <w:szCs w:val="28"/>
        </w:rPr>
      </w:pPr>
      <w:r>
        <w:rPr>
          <w:b/>
          <w:sz w:val="28"/>
          <w:szCs w:val="28"/>
        </w:rPr>
        <w:t>Круг заявителей</w:t>
      </w:r>
    </w:p>
    <w:p w:rsidR="009B2A33" w:rsidRDefault="009B2A33" w:rsidP="009B2A33">
      <w:pPr>
        <w:suppressAutoHyphens w:val="0"/>
        <w:ind w:firstLine="709"/>
        <w:jc w:val="both"/>
        <w:rPr>
          <w:sz w:val="28"/>
          <w:szCs w:val="28"/>
          <w:lang w:eastAsia="ru-RU"/>
        </w:rPr>
      </w:pPr>
      <w:r w:rsidRPr="00767A70">
        <w:rPr>
          <w:sz w:val="28"/>
          <w:szCs w:val="28"/>
          <w:lang w:eastAsia="ru-RU"/>
        </w:rPr>
        <w:t xml:space="preserve">1.2. Заявителями на получение муниципальной услуги являются граждане и юридические лица – собственники земельных участков, а также их представители, действующие на основании полномочий, определенных в соответствии с законодательством Российской Федерации. </w:t>
      </w:r>
    </w:p>
    <w:p w:rsidR="009B2A33" w:rsidRPr="00767A70" w:rsidRDefault="009B2A33" w:rsidP="009B2A33">
      <w:pPr>
        <w:suppressAutoHyphens w:val="0"/>
        <w:ind w:firstLine="709"/>
        <w:jc w:val="both"/>
        <w:rPr>
          <w:sz w:val="28"/>
          <w:szCs w:val="28"/>
          <w:lang w:eastAsia="ru-RU"/>
        </w:rPr>
      </w:pPr>
      <w:r w:rsidRPr="00C4733A">
        <w:rPr>
          <w:sz w:val="28"/>
          <w:szCs w:val="28"/>
        </w:rPr>
        <w:t>От имени заявителей могут выступать их представители, действующие в соответствии с полномочиями, подтверждаемыми в установленном законом порядке (далее – представитель заявителя).</w:t>
      </w:r>
      <w:r w:rsidRPr="009B15BE">
        <w:rPr>
          <w:sz w:val="28"/>
          <w:szCs w:val="28"/>
          <w:lang w:bidi="ru-RU"/>
        </w:rPr>
        <w:t xml:space="preserve"> В качестве представителя заявителя может быть лицо, указанное в части 2 статьи 5 Федерального закона от 27.07.2010 № 210-ФЗ </w:t>
      </w:r>
      <w:r>
        <w:rPr>
          <w:sz w:val="28"/>
          <w:szCs w:val="28"/>
          <w:lang w:bidi="ru-RU"/>
        </w:rPr>
        <w:t>«</w:t>
      </w:r>
      <w:r w:rsidRPr="009B15BE">
        <w:rPr>
          <w:sz w:val="28"/>
          <w:szCs w:val="28"/>
          <w:lang w:bidi="ru-RU"/>
        </w:rPr>
        <w:t xml:space="preserve">Об организации предоставления государственных и </w:t>
      </w:r>
      <w:r w:rsidRPr="009B15BE">
        <w:rPr>
          <w:sz w:val="28"/>
          <w:szCs w:val="28"/>
          <w:lang w:bidi="ru-RU"/>
        </w:rPr>
        <w:lastRenderedPageBreak/>
        <w:t>муниципальных услуг</w:t>
      </w:r>
      <w:r>
        <w:rPr>
          <w:sz w:val="28"/>
          <w:szCs w:val="28"/>
          <w:lang w:bidi="ru-RU"/>
        </w:rPr>
        <w:t>»</w:t>
      </w:r>
      <w:r w:rsidRPr="009B15BE">
        <w:rPr>
          <w:sz w:val="28"/>
          <w:szCs w:val="28"/>
          <w:lang w:bidi="ru-RU"/>
        </w:rPr>
        <w:t xml:space="preserve"> (далее – Федеральный закон № 210-ФЗ), то есть законный представитель несовершеннолетнего, являющийся заявителем, при этом реализуется право на получение результата предоставления услуги в отношении несовершеннолетнего, законным представителем несовершеннолетнего, не являющимся заявителем, с учетом требования, предусмотренного частью 3 статьи 5 Федерального закона № 210-ФЗ</w:t>
      </w:r>
      <w:r>
        <w:rPr>
          <w:sz w:val="28"/>
          <w:szCs w:val="28"/>
          <w:lang w:bidi="ru-RU"/>
        </w:rPr>
        <w:t>.</w:t>
      </w:r>
    </w:p>
    <w:p w:rsidR="009B2A33" w:rsidRPr="00767A70" w:rsidRDefault="009B2A33" w:rsidP="009B2A33">
      <w:pPr>
        <w:suppressAutoHyphens w:val="0"/>
        <w:autoSpaceDE w:val="0"/>
        <w:autoSpaceDN w:val="0"/>
        <w:adjustRightInd w:val="0"/>
        <w:ind w:firstLine="709"/>
        <w:jc w:val="both"/>
        <w:rPr>
          <w:rFonts w:eastAsia="Calibri"/>
          <w:sz w:val="28"/>
          <w:szCs w:val="28"/>
          <w:lang w:eastAsia="ru-RU"/>
        </w:rPr>
      </w:pPr>
      <w:r w:rsidRPr="00767A70">
        <w:rPr>
          <w:rFonts w:eastAsia="Calibri"/>
          <w:sz w:val="28"/>
          <w:szCs w:val="28"/>
          <w:lang w:eastAsia="ru-RU"/>
        </w:rPr>
        <w:t>Перераспределение земель и (или) земельных участков, находящихся в муниципальной собственности, земельных участков, и земельных участков, находящихся в частной собственности, допускается в следующих случаях:</w:t>
      </w:r>
    </w:p>
    <w:p w:rsidR="009B2A33" w:rsidRPr="00767A70" w:rsidRDefault="009B2A33" w:rsidP="009B2A33">
      <w:pPr>
        <w:suppressAutoHyphens w:val="0"/>
        <w:autoSpaceDE w:val="0"/>
        <w:autoSpaceDN w:val="0"/>
        <w:adjustRightInd w:val="0"/>
        <w:ind w:firstLine="709"/>
        <w:jc w:val="both"/>
        <w:rPr>
          <w:rFonts w:eastAsia="Calibri"/>
          <w:sz w:val="28"/>
          <w:szCs w:val="28"/>
          <w:lang w:eastAsia="ru-RU"/>
        </w:rPr>
      </w:pPr>
      <w:r w:rsidRPr="00767A70">
        <w:rPr>
          <w:rFonts w:eastAsia="Calibri"/>
          <w:sz w:val="28"/>
          <w:szCs w:val="28"/>
          <w:lang w:eastAsia="ru-RU"/>
        </w:rPr>
        <w:t>1) перераспределение таких земель и (или) земельных участков в границах территории, в отношении которой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осуществляется в целях приведения границ земельных участков в соответствие с утвержденным проектом межевания территории;</w:t>
      </w:r>
    </w:p>
    <w:p w:rsidR="009B2A33" w:rsidRPr="00767A70" w:rsidRDefault="009B2A33" w:rsidP="009B2A33">
      <w:pPr>
        <w:suppressAutoHyphens w:val="0"/>
        <w:autoSpaceDE w:val="0"/>
        <w:autoSpaceDN w:val="0"/>
        <w:adjustRightInd w:val="0"/>
        <w:ind w:firstLine="709"/>
        <w:jc w:val="both"/>
        <w:rPr>
          <w:rFonts w:eastAsia="Calibri"/>
          <w:sz w:val="28"/>
          <w:szCs w:val="28"/>
          <w:lang w:eastAsia="ru-RU"/>
        </w:rPr>
      </w:pPr>
      <w:r w:rsidRPr="00767A70">
        <w:rPr>
          <w:rFonts w:eastAsia="Calibri"/>
          <w:sz w:val="28"/>
          <w:szCs w:val="28"/>
          <w:lang w:eastAsia="ru-RU"/>
        </w:rPr>
        <w:t>2) перераспределение таких земель и (или) земельных участков в целях приведения границ земельных участков в соответствие с утвержденным проектом межевания территории для исключения вклинивания, вкрапливания, изломанности границ, чересполосицы при условии, что площадь земельных участков, находящихся в частной собственности, увеличивается в результате этого перераспределения не более чем до установленных предельных максимальных размеров земельных участков;</w:t>
      </w:r>
    </w:p>
    <w:p w:rsidR="009B2A33" w:rsidRPr="00767A70" w:rsidRDefault="009B2A33" w:rsidP="009B2A33">
      <w:pPr>
        <w:suppressAutoHyphens w:val="0"/>
        <w:autoSpaceDE w:val="0"/>
        <w:autoSpaceDN w:val="0"/>
        <w:adjustRightInd w:val="0"/>
        <w:ind w:firstLine="709"/>
        <w:jc w:val="both"/>
        <w:rPr>
          <w:rFonts w:eastAsia="Calibri"/>
          <w:sz w:val="28"/>
          <w:szCs w:val="28"/>
          <w:lang w:eastAsia="ru-RU"/>
        </w:rPr>
      </w:pPr>
      <w:r w:rsidRPr="00767A70">
        <w:rPr>
          <w:rFonts w:eastAsia="Calibri"/>
          <w:sz w:val="28"/>
          <w:szCs w:val="28"/>
          <w:lang w:eastAsia="ru-RU"/>
        </w:rPr>
        <w:t>3) перераспределение земель и (или) земельных участков, находящихся в государственной или муниципальной собственности, и земельных участков, находящихся в собственности граждан и предназначенных для ведения личного подсобного хозяйства, гражданами садоводства или огородничества для собственных нужд, индивидуального жилищного строительства, при условии, что площадь земельных участков, находящихся в собственности граждан, увеличивается в результате этого перераспределения не более чем до установленных предельных максимальных размеров земельных участков;</w:t>
      </w:r>
    </w:p>
    <w:p w:rsidR="009B2A33" w:rsidRPr="00767A70" w:rsidRDefault="009B2A33" w:rsidP="009B2A33">
      <w:pPr>
        <w:suppressAutoHyphens w:val="0"/>
        <w:autoSpaceDE w:val="0"/>
        <w:autoSpaceDN w:val="0"/>
        <w:adjustRightInd w:val="0"/>
        <w:ind w:firstLine="709"/>
        <w:jc w:val="both"/>
        <w:rPr>
          <w:rFonts w:eastAsia="Calibri"/>
          <w:sz w:val="28"/>
          <w:szCs w:val="28"/>
          <w:lang w:eastAsia="ru-RU"/>
        </w:rPr>
      </w:pPr>
      <w:r w:rsidRPr="00767A70">
        <w:rPr>
          <w:rFonts w:eastAsia="Calibri"/>
          <w:sz w:val="28"/>
          <w:szCs w:val="28"/>
          <w:lang w:eastAsia="ru-RU"/>
        </w:rPr>
        <w:t>4) земельные участки образуются для размещения объектов капитального строительства, предусмотренных статьей 49 Земельного кодекса Российской Федерации, в том числе в целях изъятия земельных участков для государственных или муниципальных нужд.</w:t>
      </w:r>
    </w:p>
    <w:p w:rsidR="009B2A33" w:rsidRDefault="009B2A33" w:rsidP="009B2A33">
      <w:pPr>
        <w:widowControl w:val="0"/>
        <w:suppressAutoHyphens w:val="0"/>
        <w:ind w:firstLine="709"/>
        <w:jc w:val="both"/>
        <w:rPr>
          <w:sz w:val="28"/>
          <w:szCs w:val="28"/>
          <w:lang w:eastAsia="ru-RU"/>
        </w:rPr>
      </w:pPr>
    </w:p>
    <w:p w:rsidR="009B2A33" w:rsidRPr="00620815" w:rsidRDefault="009B2A33" w:rsidP="009B2A33">
      <w:pPr>
        <w:widowControl w:val="0"/>
        <w:autoSpaceDE w:val="0"/>
        <w:autoSpaceDN w:val="0"/>
        <w:adjustRightInd w:val="0"/>
        <w:jc w:val="center"/>
        <w:rPr>
          <w:b/>
          <w:sz w:val="28"/>
          <w:szCs w:val="28"/>
        </w:rPr>
      </w:pPr>
      <w:r w:rsidRPr="00840405">
        <w:rPr>
          <w:b/>
          <w:sz w:val="28"/>
          <w:szCs w:val="28"/>
        </w:rPr>
        <w:t>Требования к порядку информирования о пред</w:t>
      </w:r>
      <w:r>
        <w:rPr>
          <w:b/>
          <w:sz w:val="28"/>
          <w:szCs w:val="28"/>
        </w:rPr>
        <w:t>оставлении муниципальной услуги</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1.3</w:t>
      </w:r>
      <w:r>
        <w:rPr>
          <w:sz w:val="28"/>
          <w:szCs w:val="28"/>
          <w:lang w:bidi="ru-RU"/>
        </w:rPr>
        <w:t>.</w:t>
      </w:r>
      <w:r w:rsidRPr="00812B71">
        <w:rPr>
          <w:sz w:val="28"/>
          <w:szCs w:val="28"/>
          <w:lang w:bidi="ru-RU"/>
        </w:rPr>
        <w:t xml:space="preserve"> Информирование о порядке предоставления Услуги осуществляется:</w:t>
      </w:r>
    </w:p>
    <w:p w:rsidR="009B2A33" w:rsidRPr="00E844A8"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1) непосредственно при личном приеме заявителя в Уполномоченном органе или</w:t>
      </w:r>
      <w:r w:rsidRPr="00E844A8">
        <w:rPr>
          <w:b/>
          <w:bCs/>
          <w:sz w:val="28"/>
          <w:szCs w:val="28"/>
          <w:lang w:bidi="ru-RU"/>
        </w:rPr>
        <w:t xml:space="preserve"> </w:t>
      </w:r>
      <w:r w:rsidRPr="00E844A8">
        <w:rPr>
          <w:bCs/>
          <w:sz w:val="28"/>
          <w:szCs w:val="28"/>
          <w:lang w:bidi="ru-RU"/>
        </w:rPr>
        <w:t>государственном</w:t>
      </w:r>
      <w:r w:rsidRPr="00E844A8">
        <w:rPr>
          <w:sz w:val="28"/>
          <w:szCs w:val="28"/>
          <w:lang w:bidi="ru-RU"/>
        </w:rPr>
        <w:t xml:space="preserve"> казенном учреждении </w:t>
      </w:r>
      <w:r w:rsidRPr="00E844A8">
        <w:rPr>
          <w:bCs/>
          <w:sz w:val="28"/>
          <w:szCs w:val="28"/>
          <w:lang w:bidi="ru-RU"/>
        </w:rPr>
        <w:t>Ростовской</w:t>
      </w:r>
      <w:r w:rsidRPr="00E844A8">
        <w:rPr>
          <w:sz w:val="28"/>
          <w:szCs w:val="28"/>
          <w:lang w:bidi="ru-RU"/>
        </w:rPr>
        <w:t xml:space="preserve"> </w:t>
      </w:r>
      <w:r w:rsidRPr="00E844A8">
        <w:rPr>
          <w:bCs/>
          <w:sz w:val="28"/>
          <w:szCs w:val="28"/>
          <w:lang w:bidi="ru-RU"/>
        </w:rPr>
        <w:t>области</w:t>
      </w:r>
      <w:r w:rsidRPr="00E844A8">
        <w:rPr>
          <w:sz w:val="28"/>
          <w:szCs w:val="28"/>
          <w:lang w:bidi="ru-RU"/>
        </w:rPr>
        <w:t xml:space="preserve"> </w:t>
      </w:r>
      <w:r>
        <w:rPr>
          <w:sz w:val="28"/>
          <w:szCs w:val="28"/>
          <w:lang w:bidi="ru-RU"/>
        </w:rPr>
        <w:t>«</w:t>
      </w:r>
      <w:r w:rsidRPr="00E844A8">
        <w:rPr>
          <w:sz w:val="28"/>
          <w:szCs w:val="28"/>
          <w:lang w:bidi="ru-RU"/>
        </w:rPr>
        <w:t xml:space="preserve">Уполномоченный </w:t>
      </w:r>
      <w:r w:rsidRPr="00E844A8">
        <w:rPr>
          <w:bCs/>
          <w:sz w:val="28"/>
          <w:szCs w:val="28"/>
          <w:lang w:bidi="ru-RU"/>
        </w:rPr>
        <w:t>многофункциональный</w:t>
      </w:r>
      <w:r w:rsidRPr="00E844A8">
        <w:rPr>
          <w:sz w:val="28"/>
          <w:szCs w:val="28"/>
          <w:lang w:bidi="ru-RU"/>
        </w:rPr>
        <w:t xml:space="preserve"> </w:t>
      </w:r>
      <w:r w:rsidRPr="00E844A8">
        <w:rPr>
          <w:bCs/>
          <w:sz w:val="28"/>
          <w:szCs w:val="28"/>
          <w:lang w:bidi="ru-RU"/>
        </w:rPr>
        <w:t>центр</w:t>
      </w:r>
      <w:r w:rsidRPr="00E844A8">
        <w:rPr>
          <w:sz w:val="28"/>
          <w:szCs w:val="28"/>
          <w:lang w:bidi="ru-RU"/>
        </w:rPr>
        <w:t xml:space="preserve"> </w:t>
      </w:r>
      <w:r w:rsidRPr="00E844A8">
        <w:rPr>
          <w:bCs/>
          <w:sz w:val="28"/>
          <w:szCs w:val="28"/>
          <w:lang w:bidi="ru-RU"/>
        </w:rPr>
        <w:t>предоставления</w:t>
      </w:r>
      <w:r w:rsidRPr="00E844A8">
        <w:rPr>
          <w:sz w:val="28"/>
          <w:szCs w:val="28"/>
          <w:lang w:bidi="ru-RU"/>
        </w:rPr>
        <w:t xml:space="preserve"> </w:t>
      </w:r>
      <w:r w:rsidRPr="00E844A8">
        <w:rPr>
          <w:bCs/>
          <w:sz w:val="28"/>
          <w:szCs w:val="28"/>
          <w:lang w:bidi="ru-RU"/>
        </w:rPr>
        <w:t>государственных</w:t>
      </w:r>
      <w:r w:rsidRPr="00E844A8">
        <w:rPr>
          <w:sz w:val="28"/>
          <w:szCs w:val="28"/>
          <w:lang w:bidi="ru-RU"/>
        </w:rPr>
        <w:t xml:space="preserve"> </w:t>
      </w:r>
      <w:r w:rsidRPr="00E844A8">
        <w:rPr>
          <w:bCs/>
          <w:sz w:val="28"/>
          <w:szCs w:val="28"/>
          <w:lang w:bidi="ru-RU"/>
        </w:rPr>
        <w:t>и</w:t>
      </w:r>
      <w:r w:rsidRPr="00E844A8">
        <w:rPr>
          <w:sz w:val="28"/>
          <w:szCs w:val="28"/>
          <w:lang w:bidi="ru-RU"/>
        </w:rPr>
        <w:t xml:space="preserve"> </w:t>
      </w:r>
      <w:r w:rsidRPr="00E844A8">
        <w:rPr>
          <w:bCs/>
          <w:sz w:val="28"/>
          <w:szCs w:val="28"/>
          <w:lang w:bidi="ru-RU"/>
        </w:rPr>
        <w:t>муниципальных</w:t>
      </w:r>
      <w:r w:rsidRPr="00E844A8">
        <w:rPr>
          <w:sz w:val="28"/>
          <w:szCs w:val="28"/>
          <w:lang w:bidi="ru-RU"/>
        </w:rPr>
        <w:t xml:space="preserve"> </w:t>
      </w:r>
      <w:r w:rsidRPr="00E844A8">
        <w:rPr>
          <w:bCs/>
          <w:sz w:val="28"/>
          <w:szCs w:val="28"/>
          <w:lang w:bidi="ru-RU"/>
        </w:rPr>
        <w:t>услуг</w:t>
      </w:r>
      <w:r>
        <w:rPr>
          <w:sz w:val="28"/>
          <w:szCs w:val="28"/>
          <w:lang w:bidi="ru-RU"/>
        </w:rPr>
        <w:t>»</w:t>
      </w:r>
      <w:r w:rsidRPr="00E844A8">
        <w:rPr>
          <w:sz w:val="28"/>
          <w:szCs w:val="28"/>
          <w:lang w:bidi="ru-RU"/>
        </w:rPr>
        <w:t xml:space="preserve"> (далее - многофункциональный центр);</w:t>
      </w:r>
    </w:p>
    <w:p w:rsidR="009B2A33" w:rsidRPr="00E844A8"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 xml:space="preserve">2) по телефону Уполномоченного органа или многофункционального </w:t>
      </w:r>
      <w:r w:rsidRPr="00E844A8">
        <w:rPr>
          <w:sz w:val="28"/>
          <w:szCs w:val="28"/>
          <w:lang w:bidi="ru-RU"/>
        </w:rPr>
        <w:lastRenderedPageBreak/>
        <w:t>центра;</w:t>
      </w:r>
    </w:p>
    <w:p w:rsidR="009B2A33" w:rsidRPr="00E844A8"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3) письменно, в том числе посредством электронной почты, факсимильной связи;</w:t>
      </w:r>
    </w:p>
    <w:p w:rsidR="009B2A33" w:rsidRPr="00E844A8"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4) посредством размещения в открытой и доступной форме информации:</w:t>
      </w:r>
    </w:p>
    <w:p w:rsidR="009B2A33" w:rsidRPr="00E844A8"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 xml:space="preserve">- в федеральной государственной информационной системе </w:t>
      </w:r>
      <w:r>
        <w:rPr>
          <w:sz w:val="28"/>
          <w:szCs w:val="28"/>
          <w:lang w:bidi="ru-RU"/>
        </w:rPr>
        <w:t>«</w:t>
      </w:r>
      <w:r w:rsidRPr="00E844A8">
        <w:rPr>
          <w:sz w:val="28"/>
          <w:szCs w:val="28"/>
          <w:lang w:bidi="ru-RU"/>
        </w:rPr>
        <w:t>Единый портал государственных и муниципальных услуг (функций)</w:t>
      </w:r>
      <w:r>
        <w:rPr>
          <w:sz w:val="28"/>
          <w:szCs w:val="28"/>
          <w:lang w:bidi="ru-RU"/>
        </w:rPr>
        <w:t>»</w:t>
      </w:r>
      <w:r w:rsidRPr="00E844A8">
        <w:rPr>
          <w:sz w:val="28"/>
          <w:szCs w:val="28"/>
          <w:lang w:bidi="ru-RU"/>
        </w:rPr>
        <w:t xml:space="preserve"> (https://www.gosuslugi.ru/) (далее - ЕПГУ);</w:t>
      </w:r>
    </w:p>
    <w:p w:rsidR="009B2A33" w:rsidRPr="00C855BD"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 xml:space="preserve">- на официальном сайте Уполномоченного органа и (или) многофункционального центра в информационно-телекоммуникационной сети </w:t>
      </w:r>
      <w:r>
        <w:rPr>
          <w:sz w:val="28"/>
          <w:szCs w:val="28"/>
          <w:lang w:bidi="ru-RU"/>
        </w:rPr>
        <w:t>«</w:t>
      </w:r>
      <w:r w:rsidRPr="00E844A8">
        <w:rPr>
          <w:sz w:val="28"/>
          <w:szCs w:val="28"/>
          <w:lang w:bidi="ru-RU"/>
        </w:rPr>
        <w:t>Интернет</w:t>
      </w:r>
      <w:r>
        <w:rPr>
          <w:sz w:val="28"/>
          <w:szCs w:val="28"/>
          <w:lang w:bidi="ru-RU"/>
        </w:rPr>
        <w:t>»</w:t>
      </w:r>
      <w:r w:rsidRPr="00E844A8">
        <w:rPr>
          <w:sz w:val="28"/>
          <w:szCs w:val="28"/>
          <w:lang w:bidi="ru-RU"/>
        </w:rPr>
        <w:t xml:space="preserve"> </w:t>
      </w:r>
      <w:r w:rsidRPr="00C855BD">
        <w:rPr>
          <w:sz w:val="28"/>
          <w:szCs w:val="28"/>
          <w:lang w:bidi="ru-RU"/>
        </w:rPr>
        <w:t>(</w:t>
      </w:r>
      <w:r w:rsidRPr="003F70E6">
        <w:rPr>
          <w:sz w:val="28"/>
          <w:szCs w:val="28"/>
          <w:lang w:bidi="ru-RU"/>
        </w:rPr>
        <w:t>http://verhneoblivskoesp.ru</w:t>
      </w:r>
      <w:r>
        <w:rPr>
          <w:bCs/>
          <w:iCs/>
          <w:sz w:val="28"/>
          <w:szCs w:val="28"/>
          <w:shd w:val="clear" w:color="auto" w:fill="FFFFFF"/>
          <w:lang w:bidi="ru-RU"/>
        </w:rPr>
        <w:t xml:space="preserve"> </w:t>
      </w:r>
      <w:r w:rsidRPr="00C855BD">
        <w:rPr>
          <w:bCs/>
          <w:sz w:val="28"/>
          <w:szCs w:val="28"/>
          <w:lang w:bidi="ru-RU"/>
        </w:rPr>
        <w:t>)</w:t>
      </w:r>
      <w:r w:rsidRPr="00C855BD">
        <w:rPr>
          <w:sz w:val="28"/>
          <w:szCs w:val="28"/>
          <w:lang w:bidi="ru-RU"/>
        </w:rPr>
        <w:t xml:space="preserve"> (далее - Официальные сайты);</w:t>
      </w:r>
    </w:p>
    <w:p w:rsidR="009B2A33" w:rsidRDefault="009B2A33" w:rsidP="009B2A33">
      <w:pPr>
        <w:widowControl w:val="0"/>
        <w:shd w:val="clear" w:color="auto" w:fill="FFFFFF"/>
        <w:tabs>
          <w:tab w:val="left" w:pos="932"/>
        </w:tabs>
        <w:ind w:firstLine="567"/>
        <w:jc w:val="both"/>
        <w:rPr>
          <w:sz w:val="28"/>
          <w:szCs w:val="28"/>
          <w:lang w:bidi="ru-RU"/>
        </w:rPr>
      </w:pPr>
      <w:r w:rsidRPr="00E844A8">
        <w:rPr>
          <w:sz w:val="28"/>
          <w:szCs w:val="28"/>
          <w:lang w:bidi="ru-RU"/>
        </w:rPr>
        <w:t>5) посредством размещения информации на информационных стендах Уполномоченного органа или многофункционального центра.</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4.</w:t>
      </w:r>
      <w:r w:rsidRPr="00812B71">
        <w:rPr>
          <w:sz w:val="28"/>
          <w:szCs w:val="28"/>
          <w:lang w:bidi="ru-RU"/>
        </w:rPr>
        <w:t xml:space="preserve"> Информирование осуществляется по вопросам, касающимся:</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способов подачи заявления о предоставлении Услуги;</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адресов Уполномоченного органа и многофункциональных центров, обращение в которые необходимо для предоставления Услуги;</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справочной информации о работе Уполномоченного органа;</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документов, необходимых для предоставления Услуги;</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порядка и сроков предоставления Услуги;</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порядка получения сведений о ходе рассмотрения заявления о предоставлении Услуги и о результатах ее предоставления;</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порядка досудебного (внесудебного) обжалования действий (бездействия) должностных лиц Уполномоченного органа, работников многофункциональных центров и принимаемых ими при предоставлении Услуги решений.</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Получение информации по вопросам предоставления Услуги и услуг, которые являются необходимыми и обязательными для предоставления муниципальной услуги, осуществляется бесплатно.</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5</w:t>
      </w:r>
      <w:r w:rsidRPr="00812B71">
        <w:rPr>
          <w:sz w:val="28"/>
          <w:szCs w:val="28"/>
          <w:lang w:bidi="ru-RU"/>
        </w:rPr>
        <w:t>.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Ответ на телефонный звонок должен начинаться с информации о наименовании органа (номере многофункционального центра), в который позвонил Заявитель, фамилии, имени, отчества (последнее - при наличии) и должности специалиста, принявшего телефонный звонок.</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xml:space="preserve">Если подготовка ответа требует продолжительного времени должностное лицо Уполномоченного органа, работник многофункционального центра может </w:t>
      </w:r>
      <w:r w:rsidRPr="00812B71">
        <w:rPr>
          <w:sz w:val="28"/>
          <w:szCs w:val="28"/>
          <w:lang w:bidi="ru-RU"/>
        </w:rPr>
        <w:lastRenderedPageBreak/>
        <w:t>предложить Заявителю изложить обращение в письменной форме.</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Продолжительность информирования по телефону не должна превышать 10 минут.</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Информирование осуществляется в соответствии с графиком приема граждан.</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6</w:t>
      </w:r>
      <w:r w:rsidRPr="00812B71">
        <w:rPr>
          <w:sz w:val="28"/>
          <w:szCs w:val="28"/>
          <w:lang w:bidi="ru-RU"/>
        </w:rPr>
        <w:t>.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w:t>
      </w:r>
      <w:r>
        <w:rPr>
          <w:sz w:val="28"/>
          <w:szCs w:val="28"/>
          <w:lang w:bidi="ru-RU"/>
        </w:rPr>
        <w:t>опросам, указанным в пункте 1.3 настоящего Административного р</w:t>
      </w:r>
      <w:r w:rsidRPr="00812B71">
        <w:rPr>
          <w:sz w:val="28"/>
          <w:szCs w:val="28"/>
          <w:lang w:bidi="ru-RU"/>
        </w:rPr>
        <w:t xml:space="preserve">егламента, в порядке, установленном Федеральным законом от 02.05.2006 № 59-ФЗ </w:t>
      </w:r>
      <w:r>
        <w:rPr>
          <w:sz w:val="28"/>
          <w:szCs w:val="28"/>
          <w:lang w:bidi="ru-RU"/>
        </w:rPr>
        <w:t>«</w:t>
      </w:r>
      <w:r w:rsidRPr="00812B71">
        <w:rPr>
          <w:sz w:val="28"/>
          <w:szCs w:val="28"/>
          <w:lang w:bidi="ru-RU"/>
        </w:rPr>
        <w:t>О порядке рассмотрения обращений граждан Российской Федерации</w:t>
      </w:r>
      <w:r>
        <w:rPr>
          <w:sz w:val="28"/>
          <w:szCs w:val="28"/>
          <w:lang w:bidi="ru-RU"/>
        </w:rPr>
        <w:t>»</w:t>
      </w:r>
      <w:r w:rsidRPr="00812B71">
        <w:rPr>
          <w:sz w:val="28"/>
          <w:szCs w:val="28"/>
          <w:lang w:bidi="ru-RU"/>
        </w:rPr>
        <w:t>.</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7</w:t>
      </w:r>
      <w:r w:rsidRPr="00812B71">
        <w:rPr>
          <w:sz w:val="28"/>
          <w:szCs w:val="28"/>
          <w:lang w:bidi="ru-RU"/>
        </w:rPr>
        <w:t xml:space="preserve">. На ЕПГУ размещаются сведения, предусмотренные Положением о федеральной государственной информационной системе </w:t>
      </w:r>
      <w:r>
        <w:rPr>
          <w:sz w:val="28"/>
          <w:szCs w:val="28"/>
          <w:lang w:bidi="ru-RU"/>
        </w:rPr>
        <w:t>«</w:t>
      </w:r>
      <w:r w:rsidRPr="00812B71">
        <w:rPr>
          <w:sz w:val="28"/>
          <w:szCs w:val="28"/>
          <w:lang w:bidi="ru-RU"/>
        </w:rPr>
        <w:t>Федеральный реестр государственных и муниципальных услуг (функций)</w:t>
      </w:r>
      <w:r>
        <w:rPr>
          <w:sz w:val="28"/>
          <w:szCs w:val="28"/>
          <w:lang w:bidi="ru-RU"/>
        </w:rPr>
        <w:t>»</w:t>
      </w:r>
      <w:r w:rsidRPr="00812B71">
        <w:rPr>
          <w:sz w:val="28"/>
          <w:szCs w:val="28"/>
          <w:lang w:bidi="ru-RU"/>
        </w:rPr>
        <w:t>, утвержденным постановлением Правительства Российской Федерации от 24.10.2011 № 861.</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8</w:t>
      </w:r>
      <w:r w:rsidRPr="00812B71">
        <w:rPr>
          <w:sz w:val="28"/>
          <w:szCs w:val="28"/>
          <w:lang w:bidi="ru-RU"/>
        </w:rPr>
        <w:t>. На Официальных сайтах, стендах в местах предоставления Услуги и услуг, которые являются необходимыми и обязательными для предоставления Услуги, и в многофункциональном центре размещается следующая справочная информация:</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место нахождения и график работы Уполномоченного органа и их структурных подразделений, ответственных за предоставление Услуги, а также многофункциональных центров;</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справочные телефоны структурных подразделений Уполномоченного органа, ответственных за предоставление Услуги, в том числе номер телефона автоинформатора (при наличии);</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 xml:space="preserve">Адреса Официальных сайтов, а также электронной почты и (или) формы обратной связи Уполномоченного органа в информационно-телекоммуникационной сети </w:t>
      </w:r>
      <w:r>
        <w:rPr>
          <w:sz w:val="28"/>
          <w:szCs w:val="28"/>
          <w:lang w:bidi="ru-RU"/>
        </w:rPr>
        <w:t>«</w:t>
      </w:r>
      <w:r w:rsidRPr="00812B71">
        <w:rPr>
          <w:sz w:val="28"/>
          <w:szCs w:val="28"/>
          <w:lang w:bidi="ru-RU"/>
        </w:rPr>
        <w:t>Интернет</w:t>
      </w:r>
      <w:r>
        <w:rPr>
          <w:sz w:val="28"/>
          <w:szCs w:val="28"/>
          <w:lang w:bidi="ru-RU"/>
        </w:rPr>
        <w:t>»</w:t>
      </w:r>
      <w:r w:rsidRPr="00812B71">
        <w:rPr>
          <w:sz w:val="28"/>
          <w:szCs w:val="28"/>
          <w:lang w:bidi="ru-RU"/>
        </w:rPr>
        <w:t>.</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9</w:t>
      </w:r>
      <w:r w:rsidRPr="00812B71">
        <w:rPr>
          <w:sz w:val="28"/>
          <w:szCs w:val="28"/>
          <w:lang w:bidi="ru-RU"/>
        </w:rPr>
        <w:t>. В залах ожидания Уполномоченного органа размещаются нормативные правовые акты, регулирующие порядок предоставления Услуги, в том числе копия административного регламента ее предоставления, утвержденного в установленном Федеральным законом № 210-ФЗ порядке, которые по требованию заявителя предоставляются ему для ознакомления.</w:t>
      </w:r>
    </w:p>
    <w:p w:rsidR="009B2A33" w:rsidRPr="00812B71" w:rsidRDefault="009B2A33" w:rsidP="009B2A33">
      <w:pPr>
        <w:widowControl w:val="0"/>
        <w:shd w:val="clear" w:color="auto" w:fill="FFFFFF"/>
        <w:tabs>
          <w:tab w:val="left" w:pos="932"/>
        </w:tabs>
        <w:ind w:firstLine="567"/>
        <w:jc w:val="both"/>
        <w:rPr>
          <w:sz w:val="28"/>
          <w:szCs w:val="28"/>
          <w:lang w:bidi="ru-RU"/>
        </w:rPr>
      </w:pPr>
      <w:r w:rsidRPr="00812B71">
        <w:rPr>
          <w:sz w:val="28"/>
          <w:szCs w:val="28"/>
          <w:lang w:bidi="ru-RU"/>
        </w:rPr>
        <w:t>1.</w:t>
      </w:r>
      <w:r>
        <w:rPr>
          <w:sz w:val="28"/>
          <w:szCs w:val="28"/>
          <w:lang w:bidi="ru-RU"/>
        </w:rPr>
        <w:t>10</w:t>
      </w:r>
      <w:r w:rsidRPr="00812B71">
        <w:rPr>
          <w:sz w:val="28"/>
          <w:szCs w:val="28"/>
          <w:lang w:bidi="ru-RU"/>
        </w:rPr>
        <w:t xml:space="preserve">. Размещение информации о порядке предоставления Услуги на </w:t>
      </w:r>
      <w:r w:rsidRPr="00812B71">
        <w:rPr>
          <w:sz w:val="28"/>
          <w:szCs w:val="28"/>
          <w:lang w:bidi="ru-RU"/>
        </w:rPr>
        <w:lastRenderedPageBreak/>
        <w:t xml:space="preserve">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 797 </w:t>
      </w:r>
      <w:r>
        <w:rPr>
          <w:sz w:val="28"/>
          <w:szCs w:val="28"/>
          <w:lang w:bidi="ru-RU"/>
        </w:rPr>
        <w:t>«</w:t>
      </w:r>
      <w:r w:rsidRPr="00812B71">
        <w:rPr>
          <w:sz w:val="28"/>
          <w:szCs w:val="28"/>
          <w:lang w:bidi="ru-RU"/>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Pr>
          <w:sz w:val="28"/>
          <w:szCs w:val="28"/>
          <w:lang w:bidi="ru-RU"/>
        </w:rPr>
        <w:t>»</w:t>
      </w:r>
      <w:r w:rsidRPr="00812B71">
        <w:rPr>
          <w:sz w:val="28"/>
          <w:szCs w:val="28"/>
          <w:lang w:bidi="ru-RU"/>
        </w:rPr>
        <w:t>, с учетом требований к информиро</w:t>
      </w:r>
      <w:r>
        <w:rPr>
          <w:sz w:val="28"/>
          <w:szCs w:val="28"/>
          <w:lang w:bidi="ru-RU"/>
        </w:rPr>
        <w:t>ванию, установленных настоящим Административным р</w:t>
      </w:r>
      <w:r w:rsidRPr="00812B71">
        <w:rPr>
          <w:sz w:val="28"/>
          <w:szCs w:val="28"/>
          <w:lang w:bidi="ru-RU"/>
        </w:rPr>
        <w:t>егламентом.</w:t>
      </w:r>
    </w:p>
    <w:p w:rsidR="009B2A33" w:rsidRPr="00767A70" w:rsidRDefault="009B2A33" w:rsidP="009B2A33">
      <w:pPr>
        <w:widowControl w:val="0"/>
        <w:suppressAutoHyphens w:val="0"/>
        <w:ind w:firstLine="709"/>
        <w:jc w:val="both"/>
        <w:rPr>
          <w:sz w:val="28"/>
          <w:szCs w:val="28"/>
          <w:lang w:eastAsia="ru-RU"/>
        </w:rPr>
      </w:pPr>
      <w:r w:rsidRPr="00812B71">
        <w:rPr>
          <w:sz w:val="28"/>
          <w:szCs w:val="28"/>
          <w:lang w:bidi="ru-RU"/>
        </w:rPr>
        <w:t>1.</w:t>
      </w:r>
      <w:r>
        <w:rPr>
          <w:sz w:val="28"/>
          <w:szCs w:val="28"/>
          <w:lang w:bidi="ru-RU"/>
        </w:rPr>
        <w:t>11</w:t>
      </w:r>
      <w:r w:rsidRPr="00812B71">
        <w:rPr>
          <w:sz w:val="28"/>
          <w:szCs w:val="28"/>
          <w:lang w:bidi="ru-RU"/>
        </w:rPr>
        <w:t xml:space="preserve">. Информация о ходе рассмотрения заявления о предоставлении Услуги и о результатах ее предоставления может быть получена Заявителем </w:t>
      </w:r>
      <w:r w:rsidRPr="00CD0C8B">
        <w:rPr>
          <w:sz w:val="28"/>
          <w:szCs w:val="28"/>
          <w:lang w:eastAsia="en-US"/>
        </w:rPr>
        <w:t>(его представителем) в личном кабинете на ЕПГУ, а также в Уполномоченно</w:t>
      </w:r>
      <w:r>
        <w:rPr>
          <w:sz w:val="28"/>
          <w:szCs w:val="28"/>
          <w:lang w:eastAsia="en-US"/>
        </w:rPr>
        <w:t>м</w:t>
      </w:r>
      <w:r w:rsidRPr="00CD0C8B">
        <w:rPr>
          <w:sz w:val="28"/>
          <w:szCs w:val="28"/>
          <w:lang w:eastAsia="en-US"/>
        </w:rPr>
        <w:t xml:space="preserve"> орган</w:t>
      </w:r>
      <w:r>
        <w:rPr>
          <w:sz w:val="28"/>
          <w:szCs w:val="28"/>
          <w:lang w:eastAsia="en-US"/>
        </w:rPr>
        <w:t>е</w:t>
      </w:r>
      <w:r w:rsidRPr="00CD0C8B">
        <w:rPr>
          <w:sz w:val="28"/>
          <w:szCs w:val="28"/>
          <w:lang w:eastAsia="en-US"/>
        </w:rPr>
        <w:t xml:space="preserve"> при обращении заявителя лично, по телефону посредством электронной почты</w:t>
      </w:r>
    </w:p>
    <w:p w:rsidR="009B2A33" w:rsidRPr="00767A70" w:rsidRDefault="009B2A33" w:rsidP="009B2A33">
      <w:pPr>
        <w:widowControl w:val="0"/>
        <w:suppressAutoHyphens w:val="0"/>
        <w:ind w:firstLine="709"/>
        <w:jc w:val="both"/>
        <w:rPr>
          <w:sz w:val="28"/>
          <w:szCs w:val="28"/>
          <w:lang w:eastAsia="ru-RU"/>
        </w:rPr>
      </w:pPr>
    </w:p>
    <w:p w:rsidR="009B2A33" w:rsidRPr="0025409F"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bookmarkStart w:id="1" w:name="_Hlk99370069"/>
      <w:r w:rsidRPr="0025409F">
        <w:rPr>
          <w:b/>
          <w:bCs/>
          <w:sz w:val="28"/>
          <w:szCs w:val="28"/>
          <w:lang w:eastAsia="en-US"/>
        </w:rPr>
        <w:t>I</w:t>
      </w:r>
      <w:bookmarkEnd w:id="1"/>
      <w:r w:rsidRPr="0025409F">
        <w:rPr>
          <w:b/>
          <w:bCs/>
          <w:sz w:val="28"/>
          <w:szCs w:val="28"/>
          <w:lang w:eastAsia="en-US"/>
        </w:rPr>
        <w:t>I. Стандарт предоставления муниципальной услуги</w:t>
      </w:r>
    </w:p>
    <w:p w:rsidR="009B2A33" w:rsidRPr="0025409F" w:rsidRDefault="009B2A33" w:rsidP="009B2A33">
      <w:pPr>
        <w:widowControl w:val="0"/>
        <w:suppressAutoHyphens w:val="0"/>
        <w:autoSpaceDE w:val="0"/>
        <w:autoSpaceDN w:val="0"/>
        <w:ind w:firstLine="567"/>
        <w:jc w:val="both"/>
        <w:rPr>
          <w:sz w:val="28"/>
          <w:szCs w:val="28"/>
          <w:lang w:eastAsia="ru-RU"/>
        </w:rPr>
      </w:pPr>
    </w:p>
    <w:p w:rsidR="009B2A33" w:rsidRPr="0025409F" w:rsidRDefault="009B2A33" w:rsidP="009B2A33">
      <w:pPr>
        <w:widowControl w:val="0"/>
        <w:suppressAutoHyphens w:val="0"/>
        <w:autoSpaceDE w:val="0"/>
        <w:autoSpaceDN w:val="0"/>
        <w:ind w:firstLine="567"/>
        <w:jc w:val="center"/>
        <w:rPr>
          <w:b/>
          <w:bCs/>
          <w:sz w:val="28"/>
          <w:szCs w:val="28"/>
          <w:lang w:eastAsia="ru-RU"/>
        </w:rPr>
      </w:pPr>
      <w:r w:rsidRPr="0025409F">
        <w:rPr>
          <w:b/>
          <w:bCs/>
          <w:sz w:val="28"/>
          <w:szCs w:val="28"/>
          <w:lang w:eastAsia="ru-RU"/>
        </w:rPr>
        <w:t>Наименование муниципальной услуги</w:t>
      </w:r>
    </w:p>
    <w:p w:rsidR="009B2A33" w:rsidRPr="00767A70" w:rsidRDefault="009B2A33" w:rsidP="009B2A33">
      <w:pPr>
        <w:suppressAutoHyphens w:val="0"/>
        <w:autoSpaceDE w:val="0"/>
        <w:autoSpaceDN w:val="0"/>
        <w:adjustRightInd w:val="0"/>
        <w:ind w:firstLine="709"/>
        <w:jc w:val="both"/>
        <w:rPr>
          <w:sz w:val="28"/>
          <w:szCs w:val="28"/>
          <w:lang w:eastAsia="ru-RU"/>
        </w:rPr>
      </w:pPr>
      <w:r w:rsidRPr="00767A70">
        <w:rPr>
          <w:sz w:val="28"/>
          <w:szCs w:val="28"/>
          <w:lang w:eastAsia="ru-RU"/>
        </w:rPr>
        <w:t>2.1. «</w:t>
      </w:r>
      <w:r w:rsidRPr="00767A70">
        <w:rPr>
          <w:rFonts w:eastAsia="Calibri"/>
          <w:sz w:val="28"/>
          <w:szCs w:val="28"/>
          <w:lang w:eastAsia="ru-RU"/>
        </w:rPr>
        <w:t xml:space="preserve">Перераспределение земель и (или) земельных участков, находящихся в муниципальной собственности </w:t>
      </w:r>
      <w:r>
        <w:rPr>
          <w:sz w:val="28"/>
          <w:szCs w:val="28"/>
          <w:lang w:eastAsia="ru-RU"/>
        </w:rPr>
        <w:t xml:space="preserve"> Верхнеобливскогор сельского поселения Тацинского района Ростовской области</w:t>
      </w:r>
      <w:r w:rsidRPr="00767A70">
        <w:rPr>
          <w:rFonts w:eastAsia="Calibri"/>
          <w:sz w:val="28"/>
          <w:szCs w:val="28"/>
          <w:lang w:eastAsia="ru-RU"/>
        </w:rPr>
        <w:t>, и земельных участков, находящихся в частной собственности</w:t>
      </w:r>
      <w:r w:rsidRPr="00767A70">
        <w:rPr>
          <w:sz w:val="28"/>
          <w:szCs w:val="28"/>
          <w:lang w:eastAsia="ru-RU"/>
        </w:rPr>
        <w:t>».</w:t>
      </w:r>
    </w:p>
    <w:p w:rsidR="009B2A33" w:rsidRPr="00767A70" w:rsidRDefault="009B2A33" w:rsidP="009B2A33">
      <w:pPr>
        <w:suppressAutoHyphens w:val="0"/>
        <w:autoSpaceDE w:val="0"/>
        <w:autoSpaceDN w:val="0"/>
        <w:adjustRightInd w:val="0"/>
        <w:ind w:firstLine="709"/>
        <w:jc w:val="both"/>
        <w:rPr>
          <w:rFonts w:eastAsia="Calibri"/>
          <w:sz w:val="28"/>
          <w:szCs w:val="28"/>
          <w:lang w:eastAsia="ru-RU"/>
        </w:rPr>
      </w:pPr>
      <w:r w:rsidRPr="00767A70">
        <w:rPr>
          <w:rFonts w:eastAsia="Calibri"/>
          <w:sz w:val="28"/>
          <w:szCs w:val="28"/>
          <w:lang w:eastAsia="ru-RU"/>
        </w:rPr>
        <w:t>Перераспределение земель и (или) земельных участков, находящихся в муниципальной собственности</w:t>
      </w:r>
      <w:r w:rsidRPr="00767A70">
        <w:rPr>
          <w:sz w:val="28"/>
          <w:szCs w:val="28"/>
          <w:lang w:eastAsia="ru-RU"/>
        </w:rPr>
        <w:t xml:space="preserve"> </w:t>
      </w:r>
      <w:r>
        <w:rPr>
          <w:sz w:val="28"/>
          <w:szCs w:val="28"/>
          <w:lang w:eastAsia="ru-RU"/>
        </w:rPr>
        <w:t>Ермаковского сельского поселения Тацинского района Ростовской области</w:t>
      </w:r>
      <w:r w:rsidRPr="00767A70">
        <w:rPr>
          <w:rFonts w:eastAsia="Calibri"/>
          <w:sz w:val="28"/>
          <w:szCs w:val="28"/>
          <w:lang w:eastAsia="ru-RU"/>
        </w:rPr>
        <w:t xml:space="preserve">, и земельных участков, находящихся в частной собственности, (далее – перераспределение земельных участков) осуществляется на основании соглашения между </w:t>
      </w:r>
      <w:r w:rsidRPr="00767A70">
        <w:rPr>
          <w:sz w:val="28"/>
          <w:szCs w:val="28"/>
          <w:lang w:eastAsia="ru-RU"/>
        </w:rPr>
        <w:t xml:space="preserve">администрацией </w:t>
      </w:r>
      <w:r>
        <w:rPr>
          <w:sz w:val="28"/>
          <w:szCs w:val="28"/>
          <w:lang w:eastAsia="ru-RU"/>
        </w:rPr>
        <w:t>Верхнеобливского сельского поселения Тацинского района Ростовской области</w:t>
      </w:r>
      <w:r w:rsidRPr="00767A70">
        <w:rPr>
          <w:rFonts w:eastAsia="Calibri"/>
          <w:sz w:val="28"/>
          <w:szCs w:val="28"/>
          <w:lang w:eastAsia="ru-RU"/>
        </w:rPr>
        <w:t xml:space="preserve"> и собственниками земельных участков.</w:t>
      </w:r>
    </w:p>
    <w:p w:rsidR="009B2A33" w:rsidRDefault="009B2A33" w:rsidP="009B2A33">
      <w:pPr>
        <w:widowControl w:val="0"/>
        <w:suppressAutoHyphens w:val="0"/>
        <w:ind w:firstLine="709"/>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Наименование органа местного самоуправления, предоставляющего муниципальную услугу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 Муниципальная услуга предоставляется Уполномоченным органом - администрацией</w:t>
      </w:r>
      <w:r w:rsidRPr="003D5064">
        <w:rPr>
          <w:bCs/>
          <w:sz w:val="28"/>
          <w:szCs w:val="28"/>
          <w:lang w:eastAsia="ru-RU" w:bidi="ru-RU"/>
        </w:rPr>
        <w:t xml:space="preserve"> </w:t>
      </w:r>
      <w:r>
        <w:rPr>
          <w:bCs/>
          <w:sz w:val="28"/>
          <w:szCs w:val="28"/>
          <w:lang w:eastAsia="ru-RU" w:bidi="ru-RU"/>
        </w:rPr>
        <w:t>Верхнеобливского сельского</w:t>
      </w:r>
      <w:r w:rsidRPr="003D5064">
        <w:rPr>
          <w:bCs/>
          <w:sz w:val="28"/>
          <w:szCs w:val="28"/>
          <w:lang w:eastAsia="ru-RU" w:bidi="ru-RU"/>
        </w:rPr>
        <w:t xml:space="preserve"> поселения Тацинского района Ростовской области</w:t>
      </w:r>
      <w:r w:rsidRPr="003D5064">
        <w:rPr>
          <w:sz w:val="28"/>
          <w:szCs w:val="28"/>
          <w:lang w:eastAsia="ru-RU"/>
        </w:rPr>
        <w:t>.</w:t>
      </w:r>
    </w:p>
    <w:p w:rsidR="009B2A33" w:rsidRPr="003D5064" w:rsidRDefault="009B2A33" w:rsidP="009B2A33">
      <w:pPr>
        <w:widowControl w:val="0"/>
        <w:suppressAutoHyphens w:val="0"/>
        <w:autoSpaceDE w:val="0"/>
        <w:autoSpaceDN w:val="0"/>
        <w:ind w:firstLine="567"/>
        <w:jc w:val="both"/>
        <w:rPr>
          <w:bCs/>
          <w:sz w:val="28"/>
          <w:szCs w:val="28"/>
          <w:lang w:eastAsia="ru-RU" w:bidi="ru-RU"/>
        </w:rPr>
      </w:pPr>
      <w:r w:rsidRPr="003D5064">
        <w:rPr>
          <w:sz w:val="28"/>
          <w:szCs w:val="28"/>
          <w:lang w:eastAsia="ru-RU"/>
        </w:rPr>
        <w:t xml:space="preserve">2.3. </w:t>
      </w:r>
      <w:r w:rsidRPr="003D5064">
        <w:rPr>
          <w:bCs/>
          <w:sz w:val="28"/>
          <w:szCs w:val="28"/>
          <w:lang w:eastAsia="ru-RU" w:bidi="ru-RU"/>
        </w:rPr>
        <w:t xml:space="preserve">В предоставлении муниципальной услуги принимают участие структурные подразделения Уполномоченного органа (многофункциональные центры при наличии соответствующего соглашения о взаимодействии), а также Управление Федеральной службы государственной регистрации, кадастра и картографии по Ростовской области, Федеральная налоговая служба Российской Федерации, Фонд пенсионного и социального страхования Российской Федерации, Федеральная служба по надзору в сфере образования и науки, </w:t>
      </w:r>
      <w:r w:rsidRPr="003D5064">
        <w:rPr>
          <w:bCs/>
          <w:sz w:val="28"/>
          <w:szCs w:val="28"/>
          <w:lang w:eastAsia="ru-RU" w:bidi="ru-RU"/>
        </w:rPr>
        <w:lastRenderedPageBreak/>
        <w:t>Федеральная служба по надзору в сфере здравоохранения, органы местного самоуправления Ростовской области.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2.4.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Описание результата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2.5. Результатом предоставления муниципальной услуги является: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2.5.1. на этапе рассмотрения заявления о перераспределении земельных участков: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решение об утверждении схемы расположения земельного участка на кадастровом плане территории;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решение о согласии на заключение соглашения о перераспределении земельных участков в соответствии с утвержденным проектом межевания территории;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решение об отказе в заключении соглашения о перераспределении земельных участков;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2.5.2. на этапе рассмотрения кадастрового паспорта земельного участка или кадастровых паспортов земельных участков, которые образуются в результате перераспределения, выписки из Единого государственного реестра недвижимости, подтверждающей постановку на государственный кадастровый учет земельных участков, которые образуются в результате перераспределения (далее – кадастровые паспорта земельных участков (выписка из ЕГРН):</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проект соглашения о перераспределении земельных участков;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решение об отказе в заключении соглашения о перераспределении земельных участков. </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Срок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2.6. Срок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2.6.1. Уполномоченный орган принимает и направляет заявителю одно из решений, предусмотренных пунктом 2.5.1 настоящего административного регламента, в срок не более чем 20 дней со дня поступления заявления о перераспределении земельных участков.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2.6.2. Уполномоченный орган направляет подписанные экземпляры проекта соглашения о перераспределении земельных участков заявителю для подписания или отказывает в заключении соглашения о перераспределении земельных участков в срок не более чем 30 дней со дня представления заявителем в уполномоченный орган кадастровых паспортов земельных участков (выписки из ЕГРН).</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В случае представления заявителем документов через </w:t>
      </w:r>
      <w:r w:rsidRPr="003D5064">
        <w:rPr>
          <w:sz w:val="28"/>
          <w:szCs w:val="28"/>
          <w:lang w:eastAsia="ru-RU"/>
        </w:rPr>
        <w:lastRenderedPageBreak/>
        <w:t xml:space="preserve">многофункциональный центр или направления запроса в электронном виде, посредством ЕПГУ, срок предоставления муниципальной услуги исчисляется со дня поступления (регистрации) документов в Уполномоченном органе. </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Нормативные правовые акты, регулирующие предоставление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а также </w:t>
      </w:r>
      <w:r w:rsidRPr="003D5064">
        <w:rPr>
          <w:bCs/>
          <w:sz w:val="28"/>
          <w:szCs w:val="28"/>
          <w:lang w:eastAsia="ru-RU"/>
        </w:rPr>
        <w:t xml:space="preserve">досудебный (внесудебный) порядок обжалования решений и действий (бездействия) Уполномоченного органа, его должностных лиц и муниципальных служащих </w:t>
      </w:r>
      <w:r w:rsidRPr="003D5064">
        <w:rPr>
          <w:sz w:val="28"/>
          <w:szCs w:val="28"/>
          <w:lang w:eastAsia="ru-RU"/>
        </w:rPr>
        <w:t>размещен в федеральной государственной информационной системе «Федеральный реестр государственных и муниципальных услуг (функций)», на ЕПГУ и официальном сайте Уполномоченного органа.</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2.8. Перечень документов, обязательных к предоставлению заявителем, для получения </w:t>
      </w:r>
      <w:r w:rsidRPr="003D5064">
        <w:rPr>
          <w:bCs/>
          <w:sz w:val="28"/>
          <w:szCs w:val="28"/>
          <w:lang w:eastAsia="ru-RU"/>
        </w:rPr>
        <w:t>муниципальной услуги</w:t>
      </w:r>
      <w:r w:rsidRPr="003D5064">
        <w:rPr>
          <w:sz w:val="28"/>
          <w:szCs w:val="28"/>
          <w:lang w:eastAsia="ru-RU"/>
        </w:rPr>
        <w:t xml:space="preserve">: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В соответствии с настоящим Административным регламентом заявителями представляются следующие документы: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1) Заявление о перераспределении земельных участков (далее – также заявление) по форме согласно приложению к настоящему административному регламенту, в котором должны быть указаны:</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фамилия, имя и (при наличии) отчество, место жительства заявителя, реквизиты документа, удостоверяющего личность заявителя (для гражданина);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кадастровый номер земельного участка или кадастровые номера земельных участков, перераспределение которых планируется осуществить;</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почтовый адрес и (или) адрес электронной почты для связи с заявителем.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 документ, удостоверяющий личность заявителя или представителя </w:t>
      </w:r>
      <w:r w:rsidRPr="003D5064">
        <w:rPr>
          <w:sz w:val="28"/>
          <w:szCs w:val="28"/>
          <w:lang w:eastAsia="ru-RU"/>
        </w:rPr>
        <w:lastRenderedPageBreak/>
        <w:t xml:space="preserve">заявителя: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временное удостоверение личности (для граждан Российской Федерации);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паспорт гражданина иностранного государства, легализованный на территории Российской Федерации (для иностранных граждан);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разрешение на временное проживание (для лиц без гражданства);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вид на жительство (для лиц без гражданства);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удостоверение беженца в Российской Федерации (для беженцев);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свидетельство о рассмотрении ходатайства о признании беженцем на территории Российской Федерации (для беженцев);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свидетельство о предоставлении временного убежища на территории Российской Федерации.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Документ не требуется в случае представления заявления посредством отправки через личный кабинет ЕПГУ, а также если заявление подписано усиленной квалифицированной электронной подписью.</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3) документ, подтверждающий полномочия представителя физического или юридического лица, индивидуального предпринимателя, если с заявлением обращается представитель заявителя.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Для представителей физического лица: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доверенность, оформленная в установленном законом порядке, на представление интересов заявителя;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свидетельство о государственной регистрации рождения или свидетельство о государственной регистрации рождения, выданное компетентным органом иностранного государства и нотариально заверенный перевод на русский язык;</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акт органа опеки и попечительства о назначении опекуна или попечителя.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Для представителей юридического лица, индивидуального предпринимателя: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доверенность, оформленная в установленном законом порядке, на представление интересов заявителя;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9B2A33" w:rsidRPr="003D5064" w:rsidRDefault="009B2A33" w:rsidP="009B2A33">
      <w:pPr>
        <w:widowControl w:val="0"/>
        <w:suppressAutoHyphens w:val="0"/>
        <w:autoSpaceDE w:val="0"/>
        <w:autoSpaceDN w:val="0"/>
        <w:ind w:firstLine="567"/>
        <w:jc w:val="both"/>
        <w:rPr>
          <w:bCs/>
          <w:sz w:val="28"/>
          <w:szCs w:val="28"/>
          <w:lang w:eastAsia="ru-RU"/>
        </w:rPr>
      </w:pPr>
      <w:bookmarkStart w:id="2" w:name="_Hlk107318133"/>
      <w:r w:rsidRPr="003D5064">
        <w:rPr>
          <w:sz w:val="28"/>
          <w:szCs w:val="28"/>
          <w:lang w:eastAsia="ru-RU"/>
        </w:rPr>
        <w:t>4) копии правоустанавливающих или правоудостоверяющих документов на земельный участок, принадлежащий заявителю, в случае, если право собственности не зарегистрировано в ЕГРН</w:t>
      </w:r>
      <w:r w:rsidRPr="003D5064">
        <w:rPr>
          <w:bCs/>
          <w:sz w:val="28"/>
          <w:szCs w:val="28"/>
          <w:lang w:eastAsia="ru-RU"/>
        </w:rPr>
        <w:t>;</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5) 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6)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bookmarkEnd w:id="2"/>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lastRenderedPageBreak/>
        <w:t>2.9. Заявления и прилагаемые документы, указанные в пункте 2.8 Административного регламента, направляются (подаются) в форме:</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 документа на бумажном носителе посредством почтового отправления с описью вложения и уведомлением о вручении;</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 документа на бумажном носителе при личном обращении в Уполномоченный орган или многофункциональный центр;</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 электронного документа с использованием ЕПГУ.</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2.10. Заявление в форме документа на бумажном носителе подписывается заявителем.</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2.11. В случае направления заявления посредством ЕПГУ формирование 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2.12. В случае представления заявления при личном обращении заявителя или представителя заявителя установление личности может осуществляться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При предоставлении муниципальной услуги в электронной форме идентификация и аутентификация могут осуществляться посредством:</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 xml:space="preserve">- информационных технологий, предусмотренных статьями 9, 10 и 14 Федерального закона от 29.12.2022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 xml:space="preserve">2.13. При подаче заявления и прилагаемых к нему документов в </w:t>
      </w:r>
      <w:r w:rsidRPr="003D5064">
        <w:rPr>
          <w:sz w:val="28"/>
          <w:szCs w:val="28"/>
          <w:lang w:eastAsia="ru-RU" w:bidi="ru-RU"/>
        </w:rPr>
        <w:lastRenderedPageBreak/>
        <w:t>Уполномоченный орган или многофункциональный центр заявитель (представитель заявителя) предъявляет оригиналы документов для сверки.</w:t>
      </w:r>
    </w:p>
    <w:p w:rsidR="009B2A33" w:rsidRPr="003D5064" w:rsidRDefault="009B2A33" w:rsidP="009B2A33">
      <w:pPr>
        <w:widowControl w:val="0"/>
        <w:shd w:val="clear" w:color="auto" w:fill="FFFFFF"/>
        <w:tabs>
          <w:tab w:val="left" w:pos="932"/>
        </w:tabs>
        <w:suppressAutoHyphens w:val="0"/>
        <w:ind w:firstLine="567"/>
        <w:jc w:val="both"/>
        <w:rPr>
          <w:sz w:val="28"/>
          <w:szCs w:val="28"/>
          <w:lang w:eastAsia="ru-RU" w:bidi="ru-RU"/>
        </w:rPr>
      </w:pPr>
      <w:r w:rsidRPr="003D5064">
        <w:rPr>
          <w:sz w:val="28"/>
          <w:szCs w:val="28"/>
          <w:lang w:eastAsia="ru-RU"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9B2A33" w:rsidRPr="003D5064" w:rsidRDefault="009B2A33" w:rsidP="009B2A33">
      <w:pPr>
        <w:widowControl w:val="0"/>
        <w:suppressAutoHyphens w:val="0"/>
        <w:autoSpaceDE w:val="0"/>
        <w:autoSpaceDN w:val="0"/>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2.14.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выписку из ЕГРН о земельных участках, которые заявляются к перераспределению;</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выписку из Единого государственного реестра юридических лиц о юридическом лице, являющемся заявителем;</w:t>
      </w:r>
    </w:p>
    <w:p w:rsidR="009B2A33" w:rsidRPr="003D5064" w:rsidRDefault="009B2A33" w:rsidP="009B2A33">
      <w:pPr>
        <w:widowControl w:val="0"/>
        <w:suppressAutoHyphens w:val="0"/>
        <w:autoSpaceDE w:val="0"/>
        <w:autoSpaceDN w:val="0"/>
        <w:ind w:firstLine="567"/>
        <w:jc w:val="both"/>
        <w:rPr>
          <w:bCs/>
          <w:sz w:val="28"/>
          <w:szCs w:val="28"/>
          <w:lang w:eastAsia="ru-RU"/>
        </w:rPr>
      </w:pPr>
      <w:r w:rsidRPr="003D5064">
        <w:rPr>
          <w:sz w:val="28"/>
          <w:szCs w:val="28"/>
          <w:lang w:eastAsia="ru-RU"/>
        </w:rPr>
        <w:t>- выписку из Единого государственного реестра индивидуальных предпринимателей об индивидуальном предпринимателе, являющемся заявителем</w:t>
      </w:r>
      <w:r w:rsidRPr="003D5064">
        <w:rPr>
          <w:bCs/>
          <w:sz w:val="28"/>
          <w:szCs w:val="28"/>
          <w:lang w:eastAsia="ru-RU"/>
        </w:rPr>
        <w:t>.</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2.15. При предоставлении муниципальной услуги запрещается требовать от заявителя: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 представления документов и информации, которые находятся в распоряжении Уполномоченного органа,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муниципальных  услуг,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 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lastRenderedPageBreak/>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9B2A33" w:rsidRPr="003D5064" w:rsidRDefault="009B2A33" w:rsidP="009B2A33">
      <w:pPr>
        <w:widowControl w:val="0"/>
        <w:suppressAutoHyphens w:val="0"/>
        <w:autoSpaceDE w:val="0"/>
        <w:autoSpaceDN w:val="0"/>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lastRenderedPageBreak/>
        <w:t>2.16. Основаниями для отказа в приеме к рассмотрению документов, необходимых для предоставления муниципальной услуги, являются: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неполное заполнение полей в форме заявления, в том числе в интерактивной форме заявления на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9B2A33" w:rsidRPr="003D5064" w:rsidRDefault="009B2A33" w:rsidP="009B2A33">
      <w:pPr>
        <w:widowControl w:val="0"/>
        <w:suppressAutoHyphens w:val="0"/>
        <w:autoSpaceDE w:val="0"/>
        <w:autoSpaceDN w:val="0"/>
        <w:ind w:firstLine="567"/>
        <w:jc w:val="both"/>
        <w:rPr>
          <w:sz w:val="28"/>
          <w:szCs w:val="28"/>
          <w:lang w:eastAsia="ru-RU" w:bidi="ru-RU"/>
        </w:rPr>
      </w:pPr>
      <w:r w:rsidRPr="003D5064">
        <w:rPr>
          <w:sz w:val="28"/>
          <w:szCs w:val="28"/>
          <w:lang w:eastAsia="ru-RU" w:bidi="ru-RU"/>
        </w:rPr>
        <w:t>- п</w:t>
      </w:r>
      <w:r w:rsidRPr="003D5064">
        <w:rPr>
          <w:sz w:val="28"/>
          <w:szCs w:val="28"/>
          <w:lang w:eastAsia="ru-RU"/>
        </w:rPr>
        <w:t>редставление неполного комплекта документов;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наличие противоречивых сведений в заявлении и приложенных к нему документах.</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2.17. Решение об отказе в приеме документов, необходимых для предоставления муниципальной услуги, направляется в личный кабинет Заявителя на ЕПГУ либо способом, указанным в заявлении.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Исчерпывающий перечень оснований для приостановления или отказа в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2.19. Основания для приостановления предоставления муниципальной услуги отсутствуют.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2.20. Основаниями для отказа в предоставлении муниципальной услуги являются:</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1) заявление о перераспределении земельных участков подано в случаях, не предусмотренных подпунктами 1-4 пункта 1.2 настоящего административного регламента;</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2) не представлено в письменной форме согласие лиц, указанных в пункте 4 статьи 11.2 ЗК РФ – землепользователей, землевладельцев, арендаторов, залогодержателей исходных земельных участков, если земельные участки, которые предлагается перераспределить, обременены правами указанных лиц;</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 xml:space="preserve">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w:t>
      </w:r>
      <w:r w:rsidRPr="003D5064">
        <w:rPr>
          <w:sz w:val="28"/>
          <w:szCs w:val="28"/>
          <w:lang w:eastAsia="ru-RU"/>
        </w:rPr>
        <w:lastRenderedPageBreak/>
        <w:t>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 не завершено), размещение которого допускается на основании сервитута, публичного сервитута, или объекта, размещенного в соответствии с пунктом 3 статьи 39.36 ЗК РФ;</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подпункте 7 пункта 5 статьи 27 ЗК РФ;</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извещение о проведении которого размещено в соответствии с пунктом 19 статьи 39.11 ЗК РФ, либо в отношении такого земельного участка принято решение о предварительном согласовании его предоставления, срок действия которого не истек;</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 xml:space="preserve">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статьей 11.9 ЗК РФ, за исключением случаев </w:t>
      </w:r>
      <w:r w:rsidRPr="003D5064">
        <w:rPr>
          <w:sz w:val="28"/>
          <w:szCs w:val="28"/>
          <w:lang w:eastAsia="ru-RU"/>
        </w:rPr>
        <w:lastRenderedPageBreak/>
        <w:t>перераспределения земельных участков в соответствии с подпунктами 1 и 4 пункта 1 статьи 39.28 ЗК РФ;</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10) границы земельного участка, находящегося в частной собственности, подлежат уточнению в соответствии с Федеральным законом «О государственной регистрации недвижимости»;</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11) имеются основания для отказа в утверждении схемы расположения земельного участка, предусмотренные пунктом 16 статьи 11.10 ЗК РФ;</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12) приложенная к заявлению о перераспределении земельных участков схема расположения земельного участка разработана с нарушением требований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 xml:space="preserve">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 </w:t>
      </w:r>
    </w:p>
    <w:p w:rsidR="009B2A33" w:rsidRPr="003D5064" w:rsidRDefault="009B2A33" w:rsidP="009B2A33">
      <w:pPr>
        <w:suppressAutoHyphens w:val="0"/>
        <w:ind w:firstLine="540"/>
        <w:jc w:val="both"/>
        <w:rPr>
          <w:sz w:val="28"/>
          <w:szCs w:val="28"/>
          <w:lang w:eastAsia="ru-RU"/>
        </w:rPr>
      </w:pPr>
      <w:r w:rsidRPr="003D5064">
        <w:rPr>
          <w:sz w:val="28"/>
          <w:szCs w:val="28"/>
          <w:lang w:eastAsia="ru-RU"/>
        </w:rPr>
        <w:t>2.20.1. Уполномоченный орган, рассмотрев кадастровые паспорта земельных участков (выписку из ЕГРН), отказывает в заключении соглашения о перераспределении земельных участков в случае, если площадь земельного участка, на который возникает право частной собственности, превышает площадь такого земельного участка, указанную в схеме расположения земельного участка или проекте межевания территории, в соответствии с которыми такой земельный участок был образован, более чем на десять процентов.</w:t>
      </w: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2.21. Услуги, необходимые и обязательные для предоставления муниципальной услуги, отсутствуют.</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Pr>
          <w:b/>
          <w:bCs/>
          <w:sz w:val="28"/>
          <w:szCs w:val="28"/>
          <w:lang w:eastAsia="en-US"/>
        </w:rPr>
        <w:t>П</w:t>
      </w:r>
      <w:r w:rsidRPr="003D5064">
        <w:rPr>
          <w:b/>
          <w:bCs/>
          <w:sz w:val="28"/>
          <w:szCs w:val="28"/>
          <w:lang w:eastAsia="en-US"/>
        </w:rPr>
        <w:t>орядок, размер и основания взимания государственной пошлины или иной оплаты, взимаемой за предоставление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2.22. Предоставление муниципальной услуги осуществляется бесплатно.</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2.23. За предоставление услуг, необходимых и обязательных для предоставления муниципальной услуги не предусмотрена плата.</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lastRenderedPageBreak/>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2.24.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Уполномоченный орган или МФЦ не должен превышать 15 минут.</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Срок и порядок регистрации запроса заявителя о предоставлении муниципальной услуги, в том числе в электронной форме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2.25. Заявление о предоставлении муниципальной услуги подлежит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Требования к помещениям, в которых предоставляется муниципальная услуга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2.26. Требования к обеспечению доступности для инвалидов в соответствии с законодательством Российской Федерации о социальной защите инвалидов: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условия для беспрепятственного доступа к объектам, к местам отдыха и к предоставляемым в них услугам;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возможность самостоятельного передвижения по территории, на которой расположены объекты, входа в такие объекты и выхода из них, посадки в транспортное средство и высадки из него, в том числе с использованием кресла- коляски;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на объектах социальной, инженерной и транспортной инфраструктур;</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надлежащее размещение оборудования и носителей информации, необходимых для обеспечения беспрепятственного доступа инвалидов к объектам и к услугам с учетом ограничений их жизнедеятельности;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допуск на объекты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lastRenderedPageBreak/>
        <w:t>- оказание работниками, предоставляющими услуги населению, помощи инвалидам в преодолении барьеров, мешающих получению ими услуг наравне с другими лицами.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Выделение на всех парковках общего пользования, около объектов,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данное право распространяется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государственную информационную систему «Единая централизованная цифровая платформа в социальной сфере».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случаях, если существующие объекты невозможно полностью приспособить с учетом потребностей инвалидов, до их реконструкции или капитального ремонта, принимаются согласованные с одним из общественных объединений инвалидов, осуществляющих свою деятельность на территории муниципального образования, минимальные меры для обеспечения доступа инвалидов к месту предоставления услуги либо, когда это возможно, обеспечить предоставление необходимых услуг по месту жительства инвалида или в дистанционном режиме.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Специалисты, работающие с инвалидами, проходят инструктирование или обучение по вопросам, связанным с обеспечением доступности для них объектов социальной, инженерной и транспортной инфраструктур и услуг.</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Должностные лица, предоставляющие муниципальную услугу, несут персональную ответственность за неоказание помощи инвалидам в преодолении барьеров, мешающих получению ими муниципальной услуги наравне с другими лицами.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Требования к помещениям, в которых предоставляется муниципальная услуга.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Помещения, в которых предоставляется муниципальная услуга: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предпочтительно размещаются на нижних этажах зданий, или в отдельно стоящих зданиях, и должны быть оборудованы отдельным входом. Расположение выше первого этажа допускается при наличии в здании специально оборудованного лифта или подъемника для инвалидов и иных маломобильных групп населения. 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должны соответствовать санитарно-гигиеническим, противопожарным требованиям и требованиям техники безопасности, а также обеспечивать свободный доступ к ним инвалидов и маломобильных групп населения;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оборудуются световым информационным табло;</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комплектуется необходимым оборудованием в целях создания комфортных условий для получателей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должны быть оборудованы устройствами для озвучивания визуальной, </w:t>
      </w:r>
      <w:r w:rsidRPr="003D5064">
        <w:rPr>
          <w:sz w:val="28"/>
          <w:szCs w:val="28"/>
          <w:lang w:eastAsia="ru-RU"/>
        </w:rPr>
        <w:lastRenderedPageBreak/>
        <w:t>текстовой информации, а также надписями, знаками и иной текстовой и графической информацией, выполненными рельефно-точечным шрифтом Брайля и на контрастном фоне, в соответствии с действующими стандартами выполнения и размещения таких знаков, а также визуальными индикаторами, преобразующими звуковые сигналы в световые, речевые сигналы в текстовую бегущую строку.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Требования к помещениям, в которых предоставляется муниципальная услуга размещены на официальном сайте Уполномоченного органа в сети «Интернет»,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Требования к залу ожидания.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Места ожидания должны быть оборудованы стульями, кресельными секциями, скамьями.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Количество мест ожидания определяется исходя из фактической нагрузки и возможностей для их размещения.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Требования к местам для заполнения запросов о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Места для заполнения документов должны быть оборудованы стульями, столами (стойками) и обеспечены образцами заполнения документов, бланками заявлений и канцелярскими принадлежностями.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Требования к информационным стендам с образцами их заполнения и перечнем документов, необходимых для предоставления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На информационных стендах или информационных терминалах размещается визуальная, текстовая и мультимедийная информация о порядке предоставления услуги. Информационные стенды устанавливаются в удобном для граждан месте и должны соответствовать оптимальному зрительному и слуховому восприятию этой информации гражданами.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bCs/>
          <w:sz w:val="28"/>
          <w:szCs w:val="28"/>
          <w:lang w:eastAsia="ru-RU"/>
        </w:rPr>
        <w:t>На официальном сайте Уполномоченного органа, ЕПГУ размещаются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Показатели доступности и качества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2.27. Основными показателями доступности предоставления муниципальной услуги являются: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2.27.1. Наличие полной и понятной информации о порядке, сроках и ходе предоставления муниципальной в информационно- телекоммуникационных сетях общего пользования (в том числе в сети «Интернет»), средствах массовой </w:t>
      </w:r>
      <w:r w:rsidRPr="003D5064">
        <w:rPr>
          <w:sz w:val="28"/>
          <w:szCs w:val="28"/>
          <w:lang w:eastAsia="ru-RU"/>
        </w:rPr>
        <w:lastRenderedPageBreak/>
        <w:t>информации.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2.27.2. Возможность получения заявителем уведомлений о предоставлении муниципальной услуги с помощью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2.27.3.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2.28. Основными показателями качества предоставления муниципальной услуги являются: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2.28.3. Отсутствие обоснованных жалоб на действия (бездействие) сотрудников и их некорректное (невнимательное) отношение к заявителям.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2.28.4. Отсутствие нарушений установленных сроков в процессе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2.29. На официальном сайте Уполномоченного органа и на ЕПГУ</w:t>
      </w:r>
      <w:r w:rsidRPr="003D5064">
        <w:rPr>
          <w:bCs/>
          <w:sz w:val="28"/>
          <w:szCs w:val="28"/>
          <w:lang w:eastAsia="ru-RU"/>
        </w:rPr>
        <w:t xml:space="preserve"> размещаются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услуги.</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2.30. Предоставление муниципальной услуги по экстерриториальному принципу осуществляется в части обеспечения возможности подачи заявлений </w:t>
      </w:r>
      <w:r w:rsidRPr="003D5064">
        <w:rPr>
          <w:sz w:val="28"/>
          <w:szCs w:val="28"/>
          <w:lang w:eastAsia="ru-RU"/>
        </w:rPr>
        <w:lastRenderedPageBreak/>
        <w:t>посредством ЕПГУ и получения результата муниципальной услуги в многофункциональном центре.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2.31. Заявителям обеспечивается возможность представления заявления и прилагаемых документов в форме электронных документов посредством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3.9.2 настоящего Административного регламента.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2.32. Электронные документы могут быть предоставлены в следующих форматах: xml, doc, docx, odt, xls, xlsx, ods, pdf, jpg, jpeg, zip, rar, sig, png, bmp, tiff.</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«черно-белый» (при отсутствии в документе графических изображений и (или) цветного текста);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«оттенки серого» (при наличии в документе графических изображений, отличных от цветного графического изображения);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«цветной» или «режим полной цветопередачи» (при наличии в документе цветных графических изображений либо цветного текста);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сохранением всех аутентичных признаков подлинности, а именно: графической подписи лица, печати, углового штампа бланка;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количество файлов должно соответствовать количеству документов, каждый из которых содержит текстовую и (или) графическую информацию.</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Электронные документы должны обеспечивать:</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возможность идентифицировать документ и количество листов в документе;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 для документов, содержащих структурированные по частям, главам, </w:t>
      </w:r>
      <w:r w:rsidRPr="003D5064">
        <w:rPr>
          <w:sz w:val="28"/>
          <w:szCs w:val="28"/>
          <w:lang w:eastAsia="ru-RU"/>
        </w:rPr>
        <w:lastRenderedPageBreak/>
        <w:t>разделам (подразделам) данные и закладки, обеспечивающие переходы по оглавлению и (или) к содержащимся в тексте рисункам и таблицам.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Документы, подлежащие представлению в форматах xls, xlsx или ods, формируются в виде отдельного электронного документа.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2.33. Муниципальная услуга не предоставляется в упреждающем (проактивном) режиме, предусмотренном частью 1 статьи 7.3 Федерального закона № 210-ФЗ. </w:t>
      </w:r>
    </w:p>
    <w:p w:rsidR="009B2A33" w:rsidRPr="003D5064" w:rsidRDefault="009B2A33" w:rsidP="009B2A33">
      <w:pPr>
        <w:widowControl w:val="0"/>
        <w:suppressAutoHyphens w:val="0"/>
        <w:autoSpaceDE w:val="0"/>
        <w:autoSpaceDN w:val="0"/>
        <w:ind w:firstLine="567"/>
        <w:jc w:val="both"/>
        <w:rPr>
          <w:sz w:val="28"/>
          <w:szCs w:val="28"/>
          <w:lang w:eastAsia="en-US"/>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 xml:space="preserve">III. </w:t>
      </w:r>
      <w:r w:rsidRPr="003123A2">
        <w:rPr>
          <w:b/>
          <w:bCs/>
          <w:sz w:val="28"/>
          <w:szCs w:val="28"/>
          <w:lang w:eastAsia="en-US"/>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spacing w:after="200" w:line="276" w:lineRule="auto"/>
        <w:ind w:left="187"/>
        <w:jc w:val="center"/>
        <w:outlineLvl w:val="0"/>
        <w:rPr>
          <w:b/>
          <w:bCs/>
          <w:sz w:val="28"/>
          <w:szCs w:val="28"/>
          <w:lang w:eastAsia="en-US"/>
        </w:rPr>
      </w:pPr>
      <w:r w:rsidRPr="003D5064">
        <w:rPr>
          <w:b/>
          <w:bCs/>
          <w:sz w:val="28"/>
          <w:szCs w:val="28"/>
          <w:lang w:eastAsia="en-US"/>
        </w:rPr>
        <w:t>Исчерпывающий перечень административных процедур</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Предоставление муниципальной услуги включает в себя следующие административные процедуры:</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1) прием и регистрация заявления о перераспределении земельных участков, в том числе поступившего в электронной форме, и прилагаемых к нему документов либо отказ в приеме к рассмотрению заявления;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2) возврат заявления о перераспределении земельных участков и приложенных к нему документов;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 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4) рассмотрение заявления о перераспределении земельных участков, принятие решения по итогам рассмотрения;</w:t>
      </w:r>
    </w:p>
    <w:p w:rsidR="009B2A33" w:rsidRPr="003D5064" w:rsidRDefault="009B2A33" w:rsidP="009B2A33">
      <w:pPr>
        <w:suppressAutoHyphens w:val="0"/>
        <w:ind w:firstLine="709"/>
        <w:jc w:val="both"/>
        <w:rPr>
          <w:rFonts w:eastAsia="Calibri"/>
          <w:sz w:val="28"/>
          <w:szCs w:val="28"/>
          <w:lang w:eastAsia="ru-RU"/>
        </w:rPr>
      </w:pPr>
      <w:r w:rsidRPr="003D5064">
        <w:rPr>
          <w:sz w:val="28"/>
          <w:szCs w:val="28"/>
          <w:lang w:eastAsia="ru-RU"/>
        </w:rPr>
        <w:t>5) рассмотрение кадастровых паспортов земельных участков (выписки из ЕГРН), принятие решения по итогам рассмотрения</w:t>
      </w:r>
      <w:r w:rsidRPr="003D5064">
        <w:rPr>
          <w:rFonts w:eastAsia="Calibri"/>
          <w:sz w:val="28"/>
          <w:szCs w:val="28"/>
          <w:lang w:eastAsia="ru-RU"/>
        </w:rPr>
        <w:t>.</w:t>
      </w:r>
    </w:p>
    <w:p w:rsidR="009B2A33" w:rsidRPr="003D5064" w:rsidRDefault="009B2A33" w:rsidP="009B2A33">
      <w:pPr>
        <w:suppressAutoHyphens w:val="0"/>
        <w:ind w:firstLine="709"/>
        <w:jc w:val="both"/>
        <w:rPr>
          <w:sz w:val="28"/>
          <w:szCs w:val="28"/>
          <w:lang w:eastAsia="ru-RU"/>
        </w:rPr>
      </w:pP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3.1. </w:t>
      </w:r>
      <w:r w:rsidRPr="003D5064">
        <w:rPr>
          <w:sz w:val="28"/>
          <w:szCs w:val="28"/>
          <w:u w:val="single"/>
          <w:lang w:eastAsia="ru-RU"/>
        </w:rPr>
        <w:t>Прием и регистрация заявления о перераспределении земельных участков, в том числе, поступившего в электронной форме, и прилагаемых к нему документов либо отказ в приеме к рассмотрению заявления</w:t>
      </w:r>
      <w:r w:rsidRPr="003D5064">
        <w:rPr>
          <w:sz w:val="28"/>
          <w:szCs w:val="28"/>
          <w:lang w:eastAsia="ru-RU"/>
        </w:rPr>
        <w:t>.</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3.1.1. Основанием для начала административной процедуры является поступление в уполномоченный орган заявления и прилагаемых к нему документов, предусмотренных пунктом 2.8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B2A33" w:rsidRPr="003D5064" w:rsidRDefault="009B2A33" w:rsidP="009B2A33">
      <w:pPr>
        <w:suppressAutoHyphens w:val="0"/>
        <w:ind w:firstLine="709"/>
        <w:jc w:val="both"/>
        <w:rPr>
          <w:sz w:val="28"/>
          <w:szCs w:val="28"/>
          <w:lang w:eastAsia="ru-RU"/>
        </w:rPr>
      </w:pPr>
      <w:r w:rsidRPr="003D5064">
        <w:rPr>
          <w:sz w:val="28"/>
          <w:szCs w:val="28"/>
          <w:lang w:eastAsia="ru-RU"/>
        </w:rPr>
        <w:lastRenderedPageBreak/>
        <w:t>3.1.2. Прием заявления и прилагаемых к нему документов осуществляет сотрудник уполномоченного органа либо специалист МФЦ, ответственный за прием и регистрацию документов (далее – уполномоченный сотрудник).</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Уполномоченный сотрудник принимает и регистрирует заявление, принимает прилагаемые к нему документы, а также заверяет копии документов, представленных заявителем в подлиннике.</w:t>
      </w:r>
    </w:p>
    <w:p w:rsidR="009B2A33" w:rsidRPr="003D5064" w:rsidRDefault="009B2A33" w:rsidP="009B2A33">
      <w:pPr>
        <w:suppressAutoHyphens w:val="0"/>
        <w:autoSpaceDE w:val="0"/>
        <w:autoSpaceDN w:val="0"/>
        <w:adjustRightInd w:val="0"/>
        <w:ind w:firstLine="709"/>
        <w:jc w:val="both"/>
        <w:rPr>
          <w:sz w:val="28"/>
          <w:szCs w:val="28"/>
          <w:u w:val="single"/>
          <w:lang w:eastAsia="ru-RU"/>
        </w:rPr>
      </w:pPr>
      <w:r w:rsidRPr="003D5064">
        <w:rPr>
          <w:sz w:val="28"/>
          <w:szCs w:val="28"/>
          <w:lang w:eastAsia="ru-RU"/>
        </w:rPr>
        <w:t>В случае поступления в уполномоченный орган заявления в электронном виде уполномоченный сотрудник осуществляет его распечатку на бумажном носителе.</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3.1.3. Получение заявления и прилагаемых к нему документов подтверждается уполномоченным органом, МФЦ путем выдачи (направления) заявителю расписки в получении документов.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Получение заявления о перераспределении земельных участков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3.1.4. В случае представления заявления о перераспределении земельных участков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2.8 настоящего административного регламента, а также на предмет соблюдения установленных условий признания действительности в заявлении квалифицированной подписи.</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При наличии оснований, предусмотренных пунктом 2.20 настоящего административного регламента, уполномоченный орган принимает решение об отказе в приеме к рассмотрению заявления.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В случае выявления в результате проверки в заявлении и прилагаемых к нему документов нарушений требований, установленных пунктом 2.8 настоящего административного регламента,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w:t>
      </w:r>
      <w:r w:rsidRPr="003D5064">
        <w:rPr>
          <w:sz w:val="28"/>
          <w:szCs w:val="28"/>
          <w:lang w:eastAsia="ru-RU"/>
        </w:rPr>
        <w:lastRenderedPageBreak/>
        <w:t xml:space="preserve">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8" w:tooltip="consultantplus://offline/ref=68B2E88CB8B712B9737DC70F538D7A7DC20B347DC75FE7DDB99EB8750862DB36765E782B544DCD4EeAwCK" w:history="1">
        <w:r w:rsidRPr="003D5064">
          <w:rPr>
            <w:sz w:val="28"/>
            <w:szCs w:val="28"/>
            <w:lang w:eastAsia="ru-RU"/>
          </w:rPr>
          <w:t>статьи 11</w:t>
        </w:r>
      </w:hyperlink>
      <w:r w:rsidRPr="003D5064">
        <w:rPr>
          <w:sz w:val="28"/>
          <w:szCs w:val="28"/>
          <w:lang w:eastAsia="ru-RU"/>
        </w:rPr>
        <w:t xml:space="preserve"> Федерального закона от 06.04.2011 № 63-ФЗ «Об электронной подписи», которые послужили основанием для принятия указанного решения.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3.1.5. Максимальный срок исполнения административной процедуры:</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при личном приеме граждан – не более 15 минут;</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при поступлении заявления и документов по почте, через МФЦ – не более 3 дней со дня поступления в уполномоченный орган;</w:t>
      </w:r>
    </w:p>
    <w:p w:rsidR="009B2A33" w:rsidRPr="003D5064" w:rsidRDefault="009B2A33" w:rsidP="009B2A33">
      <w:pPr>
        <w:suppressAutoHyphens w:val="0"/>
        <w:ind w:firstLine="709"/>
        <w:jc w:val="both"/>
        <w:rPr>
          <w:iCs/>
          <w:sz w:val="28"/>
          <w:szCs w:val="28"/>
          <w:lang w:eastAsia="ru-RU"/>
        </w:rPr>
      </w:pPr>
      <w:r w:rsidRPr="003D5064">
        <w:rPr>
          <w:iCs/>
          <w:sz w:val="28"/>
          <w:szCs w:val="28"/>
          <w:lang w:eastAsia="ru-RU"/>
        </w:rPr>
        <w:t xml:space="preserve">- при поступлении заявления в электронной форме, в том числе посредством </w:t>
      </w:r>
      <w:r w:rsidRPr="003D5064">
        <w:rPr>
          <w:sz w:val="28"/>
          <w:szCs w:val="28"/>
          <w:lang w:eastAsia="ru-RU"/>
        </w:rPr>
        <w:t>Единого портала государственных и муниципальных услуг</w:t>
      </w:r>
      <w:r w:rsidRPr="003D5064">
        <w:rPr>
          <w:iCs/>
          <w:sz w:val="28"/>
          <w:szCs w:val="28"/>
          <w:lang w:eastAsia="ru-RU"/>
        </w:rPr>
        <w:t>:</w:t>
      </w:r>
    </w:p>
    <w:p w:rsidR="009B2A33" w:rsidRPr="003D5064" w:rsidRDefault="009B2A33" w:rsidP="009B2A33">
      <w:pPr>
        <w:suppressAutoHyphens w:val="0"/>
        <w:ind w:firstLine="709"/>
        <w:jc w:val="both"/>
        <w:rPr>
          <w:iCs/>
          <w:sz w:val="28"/>
          <w:szCs w:val="28"/>
          <w:lang w:eastAsia="ru-RU"/>
        </w:rPr>
      </w:pPr>
      <w:r w:rsidRPr="003D5064">
        <w:rPr>
          <w:iCs/>
          <w:sz w:val="28"/>
          <w:szCs w:val="28"/>
          <w:lang w:eastAsia="ru-RU"/>
        </w:rPr>
        <w:t>регистрация заявления осуществляется не позднее 1 рабочего дня</w:t>
      </w:r>
      <w:r w:rsidRPr="003D5064">
        <w:rPr>
          <w:sz w:val="28"/>
          <w:szCs w:val="28"/>
          <w:lang w:eastAsia="ru-RU"/>
        </w:rPr>
        <w:t>, следующего за днем поступления заявления в уполномоченный о</w:t>
      </w:r>
      <w:r w:rsidRPr="003D5064">
        <w:rPr>
          <w:iCs/>
          <w:sz w:val="28"/>
          <w:szCs w:val="28"/>
          <w:lang w:eastAsia="ru-RU"/>
        </w:rPr>
        <w:t>рган;</w:t>
      </w:r>
    </w:p>
    <w:p w:rsidR="009B2A33" w:rsidRPr="003D5064" w:rsidRDefault="009B2A33" w:rsidP="009B2A33">
      <w:pPr>
        <w:suppressAutoHyphens w:val="0"/>
        <w:ind w:firstLine="709"/>
        <w:jc w:val="both"/>
        <w:rPr>
          <w:iCs/>
          <w:sz w:val="28"/>
          <w:szCs w:val="28"/>
          <w:lang w:eastAsia="ru-RU"/>
        </w:rPr>
      </w:pPr>
      <w:r w:rsidRPr="003D5064">
        <w:rPr>
          <w:iCs/>
          <w:sz w:val="28"/>
          <w:szCs w:val="28"/>
          <w:lang w:eastAsia="ru-RU"/>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9B2A33" w:rsidRPr="003D5064" w:rsidRDefault="009B2A33" w:rsidP="009B2A33">
      <w:pPr>
        <w:suppressAutoHyphens w:val="0"/>
        <w:ind w:firstLine="709"/>
        <w:jc w:val="both"/>
        <w:rPr>
          <w:sz w:val="28"/>
          <w:szCs w:val="28"/>
          <w:lang w:eastAsia="ru-RU"/>
        </w:rPr>
      </w:pPr>
      <w:r w:rsidRPr="003D5064">
        <w:rPr>
          <w:iCs/>
          <w:sz w:val="28"/>
          <w:szCs w:val="28"/>
          <w:lang w:eastAsia="ru-RU"/>
        </w:rPr>
        <w:t xml:space="preserve">уведомление </w:t>
      </w:r>
      <w:r w:rsidRPr="003D5064">
        <w:rPr>
          <w:sz w:val="28"/>
          <w:szCs w:val="28"/>
          <w:lang w:eastAsia="ru-RU"/>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sidRPr="003D5064">
        <w:rPr>
          <w:iCs/>
          <w:sz w:val="28"/>
          <w:szCs w:val="28"/>
          <w:lang w:eastAsia="ru-RU"/>
        </w:rPr>
        <w:t xml:space="preserve">направляется в течение 3 дней со дня </w:t>
      </w:r>
      <w:r w:rsidRPr="003D5064">
        <w:rPr>
          <w:sz w:val="28"/>
          <w:szCs w:val="28"/>
          <w:lang w:eastAsia="ru-RU"/>
        </w:rPr>
        <w:t>завершения проведения такой проверки.</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3.1.6. Результатом исполнения административной процедуры является: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прием и регистрация заявления о перераспределении земельных участков,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 направление заявителю, направившему заявление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3D5064">
        <w:rPr>
          <w:iCs/>
          <w:sz w:val="28"/>
          <w:szCs w:val="28"/>
          <w:lang w:eastAsia="ru-RU"/>
        </w:rPr>
        <w:t xml:space="preserve">уведомления </w:t>
      </w:r>
      <w:r w:rsidRPr="003D5064">
        <w:rPr>
          <w:sz w:val="28"/>
          <w:szCs w:val="28"/>
          <w:lang w:eastAsia="ru-RU"/>
        </w:rPr>
        <w:t>об отказе в приеме к рассмотрению заявления (в случае выявления несоблюдения установленных условий признания действительности квалифицированной подписи).</w:t>
      </w:r>
    </w:p>
    <w:p w:rsidR="009B2A33" w:rsidRPr="003D5064" w:rsidRDefault="009B2A33" w:rsidP="009B2A33">
      <w:pPr>
        <w:suppressAutoHyphens w:val="0"/>
        <w:ind w:firstLine="709"/>
        <w:jc w:val="both"/>
        <w:rPr>
          <w:sz w:val="28"/>
          <w:szCs w:val="28"/>
          <w:lang w:eastAsia="ru-RU"/>
        </w:rPr>
      </w:pPr>
    </w:p>
    <w:p w:rsidR="009B2A33" w:rsidRPr="003D5064" w:rsidRDefault="009B2A33" w:rsidP="009B2A33">
      <w:pPr>
        <w:suppressAutoHyphens w:val="0"/>
        <w:ind w:firstLine="709"/>
        <w:jc w:val="both"/>
        <w:rPr>
          <w:sz w:val="28"/>
          <w:szCs w:val="28"/>
          <w:lang w:eastAsia="ru-RU"/>
        </w:rPr>
      </w:pPr>
      <w:r w:rsidRPr="003D5064">
        <w:rPr>
          <w:sz w:val="28"/>
          <w:szCs w:val="28"/>
          <w:u w:val="single"/>
          <w:lang w:eastAsia="ru-RU"/>
        </w:rPr>
        <w:t>3.2. Возврат заявления о перераспределении земельных участков и приложенных к нему документов</w:t>
      </w:r>
      <w:r w:rsidRPr="003D5064">
        <w:rPr>
          <w:sz w:val="28"/>
          <w:szCs w:val="28"/>
          <w:lang w:eastAsia="ru-RU"/>
        </w:rPr>
        <w:t>.</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3.2.1. Основанием для начала административной процедуры является прием и регистрация заявления о перераспределении земельных участков.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rsidR="009B2A33" w:rsidRPr="003D5064" w:rsidRDefault="009B2A33" w:rsidP="009B2A33">
      <w:pPr>
        <w:suppressAutoHyphens w:val="0"/>
        <w:ind w:firstLine="709"/>
        <w:jc w:val="both"/>
        <w:rPr>
          <w:sz w:val="28"/>
          <w:szCs w:val="28"/>
          <w:lang w:eastAsia="ru-RU"/>
        </w:rPr>
      </w:pPr>
      <w:r w:rsidRPr="003D5064">
        <w:rPr>
          <w:sz w:val="28"/>
          <w:szCs w:val="28"/>
          <w:lang w:eastAsia="ru-RU"/>
        </w:rPr>
        <w:lastRenderedPageBreak/>
        <w:t>В случае отсутствия оснований для возврата заявления,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3.2.5. Максимальный срок исполнения административной процедуры – не более 10 дней со дня поступления заявления.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3.2.6. Результатом исполнения административной процедуры является возврат заявителю заявления о перераспределении земельных участков с указанием причин возврата.</w:t>
      </w:r>
    </w:p>
    <w:p w:rsidR="009B2A33" w:rsidRPr="003D5064" w:rsidRDefault="009B2A33" w:rsidP="009B2A33">
      <w:pPr>
        <w:suppressAutoHyphens w:val="0"/>
        <w:ind w:firstLine="709"/>
        <w:jc w:val="both"/>
        <w:rPr>
          <w:sz w:val="28"/>
          <w:szCs w:val="28"/>
          <w:lang w:eastAsia="ru-RU"/>
        </w:rPr>
      </w:pPr>
    </w:p>
    <w:p w:rsidR="009B2A33" w:rsidRPr="003D5064" w:rsidRDefault="009B2A33" w:rsidP="009B2A33">
      <w:pPr>
        <w:suppressAutoHyphens w:val="0"/>
        <w:ind w:firstLine="709"/>
        <w:jc w:val="both"/>
        <w:rPr>
          <w:sz w:val="28"/>
          <w:szCs w:val="28"/>
          <w:lang w:eastAsia="ru-RU"/>
        </w:rPr>
      </w:pPr>
      <w:r w:rsidRPr="003D5064">
        <w:rPr>
          <w:sz w:val="28"/>
          <w:szCs w:val="28"/>
          <w:u w:val="single"/>
          <w:lang w:eastAsia="ru-RU"/>
        </w:rPr>
        <w:t>3.3. Формирование и направление межведомственных запросов о предоставлении документов (информации), необходимых для рассмотрения заявления о перераспределении земельных участков</w:t>
      </w:r>
      <w:r w:rsidRPr="003D5064">
        <w:rPr>
          <w:sz w:val="28"/>
          <w:szCs w:val="28"/>
          <w:lang w:eastAsia="ru-RU"/>
        </w:rPr>
        <w:t>.</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3.3.1.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2.14 настоящего административного регламента.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3.3.2. В случае если документы (информация), предусмотренные пунктом 2.14 настоящего административного регламента, не были представлены заявителем по собственной инициативе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3.3.3.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3.3.4. Максимальный срок исполнения административной процедуры – не более 2 дней со дня окончания приема документов и регистрации заявления.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3.3.5.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w:t>
      </w:r>
    </w:p>
    <w:p w:rsidR="009B2A33" w:rsidRPr="003D5064" w:rsidRDefault="009B2A33" w:rsidP="009B2A33">
      <w:pPr>
        <w:suppressAutoHyphens w:val="0"/>
        <w:ind w:firstLine="709"/>
        <w:jc w:val="both"/>
        <w:rPr>
          <w:sz w:val="28"/>
          <w:szCs w:val="28"/>
          <w:lang w:eastAsia="ru-RU"/>
        </w:rPr>
      </w:pPr>
    </w:p>
    <w:p w:rsidR="009B2A33" w:rsidRPr="003D5064" w:rsidRDefault="009B2A33" w:rsidP="009B2A33">
      <w:pPr>
        <w:suppressAutoHyphens w:val="0"/>
        <w:ind w:firstLine="709"/>
        <w:jc w:val="both"/>
        <w:rPr>
          <w:sz w:val="28"/>
          <w:szCs w:val="28"/>
          <w:u w:val="single"/>
          <w:lang w:eastAsia="ru-RU"/>
        </w:rPr>
      </w:pPr>
      <w:r w:rsidRPr="003D5064">
        <w:rPr>
          <w:sz w:val="28"/>
          <w:szCs w:val="28"/>
          <w:u w:val="single"/>
          <w:lang w:eastAsia="ru-RU"/>
        </w:rPr>
        <w:t>3.4. Рассмотрение заявления о перераспределении земельных участков, принятие решения по итогам рассмотрения</w:t>
      </w:r>
      <w:r w:rsidRPr="003D5064">
        <w:rPr>
          <w:sz w:val="28"/>
          <w:szCs w:val="28"/>
          <w:lang w:eastAsia="ru-RU"/>
        </w:rPr>
        <w:t>.</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3.4.1.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3.4.2.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заключении соглашения о перераспределении земельных участков, предусмотренных </w:t>
      </w:r>
      <w:hyperlink r:id="rId9" w:tooltip="consultantplus://offline/ref=3FF3696CC0E72D30E85EBEEAAA3143DAF3E21AFADAAFBAF6A9CE31AAB438CFC3EDD6F931E2FC16FDA45070cACAI" w:history="1">
        <w:r w:rsidRPr="003D5064">
          <w:rPr>
            <w:sz w:val="28"/>
            <w:szCs w:val="28"/>
            <w:lang w:eastAsia="ru-RU"/>
          </w:rPr>
          <w:t>пунктом 2.</w:t>
        </w:r>
      </w:hyperlink>
      <w:r w:rsidRPr="003D5064">
        <w:rPr>
          <w:sz w:val="28"/>
          <w:szCs w:val="28"/>
          <w:lang w:eastAsia="ru-RU"/>
        </w:rPr>
        <w:t>20 настоящего административного регламента.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3.4.3. По итогам рассмотрения должностное лицо уполномоченного органа, ответственное за предоставление муниципальной услуги, готовит проект решения </w:t>
      </w:r>
      <w:r w:rsidRPr="003D5064">
        <w:rPr>
          <w:rFonts w:eastAsia="Calibri"/>
          <w:sz w:val="28"/>
          <w:szCs w:val="28"/>
          <w:lang w:eastAsia="ru-RU"/>
        </w:rPr>
        <w:t xml:space="preserve">об утверждении схемы расположения земельного участка или </w:t>
      </w:r>
      <w:r w:rsidRPr="003D5064">
        <w:rPr>
          <w:sz w:val="28"/>
          <w:szCs w:val="28"/>
          <w:lang w:eastAsia="ru-RU"/>
        </w:rPr>
        <w:t xml:space="preserve">проект </w:t>
      </w:r>
      <w:r w:rsidRPr="003D5064">
        <w:rPr>
          <w:rFonts w:eastAsia="Calibri"/>
          <w:sz w:val="28"/>
          <w:szCs w:val="28"/>
          <w:lang w:eastAsia="ru-RU"/>
        </w:rPr>
        <w:t>решения о согласии на заключение соглашения о перераспределении земельных участков в соответствии с утвержденным проектом межевания территории</w:t>
      </w:r>
      <w:r w:rsidRPr="003D5064">
        <w:rPr>
          <w:sz w:val="28"/>
          <w:szCs w:val="28"/>
          <w:lang w:eastAsia="ru-RU"/>
        </w:rPr>
        <w:t xml:space="preserve"> либо проект решения об отказе в заключении соглашения о перераспределении земельных участков при наличии оснований, предусмотренных </w:t>
      </w:r>
      <w:hyperlink r:id="rId10" w:tooltip="consultantplus://offline/ref=3FF3696CC0E72D30E85EBEEAAA3143DAF3E21AFADAAFBAF6A9CE31AAB438CFC3EDD6F931E2FC16FDA45070cACAI" w:history="1">
        <w:r w:rsidRPr="003D5064">
          <w:rPr>
            <w:sz w:val="28"/>
            <w:szCs w:val="28"/>
            <w:lang w:eastAsia="ru-RU"/>
          </w:rPr>
          <w:t>пунктом 2.</w:t>
        </w:r>
      </w:hyperlink>
      <w:r w:rsidRPr="003D5064">
        <w:rPr>
          <w:sz w:val="28"/>
          <w:szCs w:val="28"/>
          <w:lang w:eastAsia="ru-RU"/>
        </w:rPr>
        <w:t>20 настоящего административного регламента.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Решение об отказе в заключении соглашения о перераспределении земельных участков должно быть обоснованным и содержать все основания отказа.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3.4.4. Проект решения </w:t>
      </w:r>
      <w:r w:rsidRPr="003D5064">
        <w:rPr>
          <w:rFonts w:eastAsia="Calibri"/>
          <w:sz w:val="28"/>
          <w:szCs w:val="28"/>
          <w:lang w:eastAsia="ru-RU"/>
        </w:rPr>
        <w:t xml:space="preserve">об утверждении схемы расположения земельного участка, </w:t>
      </w:r>
      <w:r w:rsidRPr="003D5064">
        <w:rPr>
          <w:sz w:val="28"/>
          <w:szCs w:val="28"/>
          <w:lang w:eastAsia="ru-RU"/>
        </w:rPr>
        <w:t xml:space="preserve">проект </w:t>
      </w:r>
      <w:r w:rsidRPr="003D5064">
        <w:rPr>
          <w:rFonts w:eastAsia="Calibri"/>
          <w:sz w:val="28"/>
          <w:szCs w:val="28"/>
          <w:lang w:eastAsia="ru-RU"/>
        </w:rPr>
        <w:t xml:space="preserve">решения о согласии на заключение соглашения о перераспределении земельных участков в соответствии с утвержденным проектом межевания территории </w:t>
      </w:r>
      <w:r w:rsidRPr="003D5064">
        <w:rPr>
          <w:sz w:val="28"/>
          <w:szCs w:val="28"/>
          <w:lang w:eastAsia="ru-RU"/>
        </w:rPr>
        <w:t>или проект решения об отказе в заключении соглашения о перераспределении земельных участков</w:t>
      </w:r>
      <w:r w:rsidRPr="003D5064">
        <w:rPr>
          <w:rFonts w:eastAsia="Calibri"/>
          <w:sz w:val="28"/>
          <w:szCs w:val="28"/>
          <w:lang w:eastAsia="ru-RU"/>
        </w:rPr>
        <w:t xml:space="preserve"> </w:t>
      </w:r>
      <w:r w:rsidRPr="003D5064">
        <w:rPr>
          <w:sz w:val="28"/>
          <w:szCs w:val="28"/>
          <w:lang w:eastAsia="ru-RU"/>
        </w:rPr>
        <w:t>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B2A33" w:rsidRPr="003D5064" w:rsidRDefault="009B2A33" w:rsidP="009B2A33">
      <w:pPr>
        <w:tabs>
          <w:tab w:val="left" w:pos="567"/>
        </w:tabs>
        <w:suppressAutoHyphens w:val="0"/>
        <w:ind w:firstLine="709"/>
        <w:jc w:val="both"/>
        <w:rPr>
          <w:sz w:val="28"/>
          <w:szCs w:val="28"/>
          <w:lang w:eastAsia="ru-RU"/>
        </w:rPr>
      </w:pPr>
      <w:r w:rsidRPr="003D5064">
        <w:rPr>
          <w:sz w:val="28"/>
          <w:szCs w:val="28"/>
          <w:lang w:eastAsia="ru-RU"/>
        </w:rPr>
        <w:t>3.4.5.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r w:rsidRPr="003D5064">
        <w:rPr>
          <w:sz w:val="28"/>
          <w:szCs w:val="28"/>
        </w:rPr>
        <w:t>.</w:t>
      </w:r>
    </w:p>
    <w:p w:rsidR="009B2A33" w:rsidRPr="003D5064" w:rsidRDefault="009B2A33" w:rsidP="009B2A33">
      <w:pPr>
        <w:tabs>
          <w:tab w:val="left" w:pos="-100"/>
        </w:tabs>
        <w:suppressAutoHyphens w:val="0"/>
        <w:ind w:firstLine="709"/>
        <w:jc w:val="both"/>
        <w:rPr>
          <w:sz w:val="28"/>
          <w:szCs w:val="28"/>
          <w:lang w:eastAsia="ru-RU"/>
        </w:rPr>
      </w:pPr>
      <w:r w:rsidRPr="003D5064">
        <w:rPr>
          <w:sz w:val="28"/>
          <w:szCs w:val="28"/>
          <w:lang w:eastAsia="ru-RU"/>
        </w:rPr>
        <w:t>3.4.6.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3.4.7.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посредством почтового отправления (по адресу, указанному в заявлении);</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rsidR="009B2A33" w:rsidRPr="003D5064" w:rsidRDefault="009B2A33" w:rsidP="009B2A33">
      <w:pPr>
        <w:suppressAutoHyphens w:val="0"/>
        <w:ind w:firstLine="709"/>
        <w:jc w:val="both"/>
        <w:rPr>
          <w:sz w:val="28"/>
          <w:szCs w:val="28"/>
          <w:lang w:eastAsia="ru-RU"/>
        </w:rPr>
      </w:pPr>
      <w:r w:rsidRPr="003D5064">
        <w:rPr>
          <w:sz w:val="28"/>
          <w:szCs w:val="28"/>
          <w:lang w:eastAsia="ru-RU"/>
        </w:rPr>
        <w:lastRenderedPageBreak/>
        <w:t>- в виде электронного документа, который направляется уполномоченным органом заявителю посредством электронной почты.</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В случае представления заявления через МФЦ решение направляется в МФЦ для его передачи заявителю, если им не указан иной способ его получения.</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3.4.8.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3.4.9. Результатом исполнения административной процедуры является принятие решения и направление его заявителю:</w:t>
      </w:r>
    </w:p>
    <w:p w:rsidR="009B2A33" w:rsidRPr="003D5064" w:rsidRDefault="009B2A33" w:rsidP="009B2A33">
      <w:pPr>
        <w:widowControl w:val="0"/>
        <w:suppressAutoHyphens w:val="0"/>
        <w:ind w:firstLine="709"/>
        <w:jc w:val="both"/>
        <w:rPr>
          <w:rFonts w:eastAsia="Calibri"/>
          <w:sz w:val="28"/>
          <w:szCs w:val="28"/>
          <w:lang w:eastAsia="ru-RU"/>
        </w:rPr>
      </w:pPr>
      <w:r w:rsidRPr="003D5064">
        <w:rPr>
          <w:sz w:val="28"/>
          <w:szCs w:val="28"/>
          <w:lang w:eastAsia="ru-RU"/>
        </w:rPr>
        <w:t xml:space="preserve">- </w:t>
      </w:r>
      <w:r w:rsidRPr="003D5064">
        <w:rPr>
          <w:rFonts w:eastAsia="Calibri"/>
          <w:sz w:val="28"/>
          <w:szCs w:val="28"/>
          <w:lang w:eastAsia="ru-RU"/>
        </w:rPr>
        <w:t>об утверждении схемы расположения земельного участка на кадастровом плане территории;</w:t>
      </w:r>
    </w:p>
    <w:p w:rsidR="009B2A33" w:rsidRPr="003D5064" w:rsidRDefault="009B2A33" w:rsidP="009B2A33">
      <w:pPr>
        <w:widowControl w:val="0"/>
        <w:suppressAutoHyphens w:val="0"/>
        <w:ind w:firstLine="709"/>
        <w:jc w:val="both"/>
        <w:rPr>
          <w:rFonts w:eastAsia="Calibri"/>
          <w:sz w:val="28"/>
          <w:szCs w:val="28"/>
          <w:lang w:eastAsia="ru-RU"/>
        </w:rPr>
      </w:pPr>
      <w:r w:rsidRPr="003D5064">
        <w:rPr>
          <w:rFonts w:eastAsia="Calibri"/>
          <w:sz w:val="28"/>
          <w:szCs w:val="28"/>
          <w:lang w:eastAsia="ru-RU"/>
        </w:rPr>
        <w:t>- о согласии на заключение соглашения о перераспределении земельных участков в соответствии с утвержденным проектом межевания территории;</w:t>
      </w:r>
    </w:p>
    <w:p w:rsidR="009B2A33" w:rsidRPr="003D5064" w:rsidRDefault="009B2A33" w:rsidP="009B2A33">
      <w:pPr>
        <w:widowControl w:val="0"/>
        <w:suppressAutoHyphens w:val="0"/>
        <w:ind w:firstLine="709"/>
        <w:jc w:val="both"/>
        <w:rPr>
          <w:rFonts w:eastAsia="Calibri"/>
          <w:sz w:val="28"/>
          <w:szCs w:val="28"/>
          <w:lang w:eastAsia="ru-RU"/>
        </w:rPr>
      </w:pPr>
      <w:r w:rsidRPr="003D5064">
        <w:rPr>
          <w:rFonts w:eastAsia="Calibri"/>
          <w:sz w:val="28"/>
          <w:szCs w:val="28"/>
          <w:lang w:eastAsia="ru-RU"/>
        </w:rPr>
        <w:t>- об отказе в заключении соглашения о перераспределении земельных участков при наличии оснований, предусмотренных пунктом 2.20 настоящего административного регламента;</w:t>
      </w:r>
    </w:p>
    <w:p w:rsidR="009B2A33" w:rsidRPr="003D5064" w:rsidRDefault="009B2A33" w:rsidP="009B2A33">
      <w:pPr>
        <w:tabs>
          <w:tab w:val="left" w:pos="2446"/>
        </w:tabs>
        <w:suppressAutoHyphens w:val="0"/>
        <w:ind w:firstLine="709"/>
        <w:jc w:val="both"/>
        <w:rPr>
          <w:sz w:val="28"/>
          <w:szCs w:val="28"/>
          <w:lang w:eastAsia="ru-RU"/>
        </w:rPr>
      </w:pPr>
      <w:r w:rsidRPr="003D5064">
        <w:rPr>
          <w:sz w:val="28"/>
          <w:szCs w:val="28"/>
          <w:lang w:eastAsia="ru-RU"/>
        </w:rPr>
        <w:t>3.4.10. Лицо, по заявлению которого принято решение об утверждении схемы расположения земельного участка или которому направлено согласие на заключение соглашения о перераспределении земельных участков в соответствии с утвержденным проектом межевания территории, обеспечивает выполнение кадастровых работ в целях государственного кадастрового учета земельных участков, которые образуются в результате перераспределения, и обращается с заявлением о государственном кадастровом учете таких земельных участков.</w:t>
      </w:r>
      <w:r w:rsidRPr="003D5064">
        <w:rPr>
          <w:sz w:val="28"/>
          <w:szCs w:val="28"/>
          <w:vertAlign w:val="superscript"/>
          <w:lang w:eastAsia="ru-RU"/>
        </w:rPr>
        <w:footnoteReference w:id="1"/>
      </w:r>
    </w:p>
    <w:p w:rsidR="009B2A33" w:rsidRPr="003D5064" w:rsidRDefault="009B2A33" w:rsidP="009B2A33">
      <w:pPr>
        <w:tabs>
          <w:tab w:val="left" w:pos="2446"/>
        </w:tabs>
        <w:suppressAutoHyphens w:val="0"/>
        <w:ind w:firstLine="709"/>
        <w:jc w:val="both"/>
        <w:rPr>
          <w:sz w:val="28"/>
          <w:szCs w:val="28"/>
          <w:lang w:eastAsia="ru-RU"/>
        </w:rPr>
      </w:pPr>
    </w:p>
    <w:p w:rsidR="009B2A33" w:rsidRPr="003D5064" w:rsidRDefault="009B2A33" w:rsidP="009B2A33">
      <w:pPr>
        <w:suppressAutoHyphens w:val="0"/>
        <w:ind w:firstLine="709"/>
        <w:jc w:val="both"/>
        <w:rPr>
          <w:sz w:val="28"/>
          <w:szCs w:val="28"/>
          <w:lang w:eastAsia="ru-RU"/>
        </w:rPr>
      </w:pPr>
      <w:r w:rsidRPr="003D5064">
        <w:rPr>
          <w:sz w:val="28"/>
          <w:szCs w:val="28"/>
          <w:u w:val="single"/>
          <w:lang w:eastAsia="ru-RU"/>
        </w:rPr>
        <w:t xml:space="preserve">3.5. Рассмотрение кадастровых паспортов земельных участков </w:t>
      </w:r>
      <w:r w:rsidRPr="003D5064">
        <w:rPr>
          <w:rFonts w:eastAsia="Calibri"/>
          <w:sz w:val="28"/>
          <w:szCs w:val="28"/>
          <w:u w:val="single"/>
          <w:lang w:eastAsia="ru-RU"/>
        </w:rPr>
        <w:t>(</w:t>
      </w:r>
      <w:r w:rsidRPr="003D5064">
        <w:rPr>
          <w:sz w:val="28"/>
          <w:szCs w:val="28"/>
          <w:u w:val="single"/>
          <w:lang w:eastAsia="ru-RU"/>
        </w:rPr>
        <w:t>выписки из ЕГРН), принятие решения по итогам рассмотрения</w:t>
      </w:r>
      <w:r w:rsidRPr="003D5064">
        <w:rPr>
          <w:sz w:val="28"/>
          <w:szCs w:val="28"/>
          <w:lang w:eastAsia="ru-RU"/>
        </w:rPr>
        <w:t>.</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3.5.1. Основанием для начала административной процедуры является представление заявителем в уполномоченный орган кадастровых паспортов земельных участков </w:t>
      </w:r>
      <w:r w:rsidRPr="003D5064">
        <w:rPr>
          <w:rFonts w:eastAsia="Calibri"/>
          <w:sz w:val="28"/>
          <w:szCs w:val="28"/>
          <w:lang w:eastAsia="ru-RU"/>
        </w:rPr>
        <w:t>(</w:t>
      </w:r>
      <w:r w:rsidRPr="003D5064">
        <w:rPr>
          <w:sz w:val="28"/>
          <w:szCs w:val="28"/>
          <w:lang w:eastAsia="ru-RU"/>
        </w:rPr>
        <w:t>выписки из ЕГРН)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xml:space="preserve">3.5.2. Должностное лицо уполномоченного органа, ответственное за предоставление муниципальной услуги, рассматривает представленные документы на предмет отсутствия (наличия) основания для отказа в заключении соглашения о перераспределении земельных участков, предусмотренного </w:t>
      </w:r>
      <w:hyperlink r:id="rId11" w:tooltip="consultantplus://offline/ref=3FF3696CC0E72D30E85EBEEAAA3143DAF3E21AFADAAFBAF6A9CE31AAB438CFC3EDD6F931E2FC16FDA45070cACAI" w:history="1">
        <w:r w:rsidRPr="003D5064">
          <w:rPr>
            <w:sz w:val="28"/>
            <w:szCs w:val="28"/>
            <w:lang w:eastAsia="ru-RU"/>
          </w:rPr>
          <w:t>пунктом 2.</w:t>
        </w:r>
      </w:hyperlink>
      <w:r w:rsidRPr="003D5064">
        <w:rPr>
          <w:sz w:val="28"/>
          <w:szCs w:val="28"/>
          <w:lang w:eastAsia="ru-RU"/>
        </w:rPr>
        <w:t>20.1 настоящего административного регламента.</w:t>
      </w:r>
    </w:p>
    <w:p w:rsidR="009B2A33" w:rsidRPr="003D5064" w:rsidRDefault="009B2A33" w:rsidP="009B2A33">
      <w:pPr>
        <w:suppressAutoHyphens w:val="0"/>
        <w:ind w:firstLine="709"/>
        <w:jc w:val="both"/>
        <w:rPr>
          <w:rFonts w:eastAsia="Calibri"/>
          <w:sz w:val="28"/>
          <w:szCs w:val="28"/>
          <w:lang w:eastAsia="ru-RU"/>
        </w:rPr>
      </w:pPr>
      <w:r w:rsidRPr="003D5064">
        <w:rPr>
          <w:sz w:val="28"/>
          <w:szCs w:val="28"/>
          <w:lang w:eastAsia="ru-RU"/>
        </w:rPr>
        <w:t xml:space="preserve">3.5.3. По результатам рассмотрения представленных документов должностное лицо уполномоченного органа, ответственное за предоставление муниципальной услуги, готовит проект соглашения о перераспределении </w:t>
      </w:r>
      <w:r w:rsidRPr="003D5064">
        <w:rPr>
          <w:sz w:val="28"/>
          <w:szCs w:val="28"/>
          <w:lang w:eastAsia="ru-RU"/>
        </w:rPr>
        <w:lastRenderedPageBreak/>
        <w:t>земельных участков или проект решения об отказе в заключении соглашения о перераспределении земельных участков</w:t>
      </w:r>
      <w:r w:rsidRPr="003D5064">
        <w:rPr>
          <w:rFonts w:eastAsia="Calibri"/>
          <w:sz w:val="28"/>
          <w:szCs w:val="28"/>
          <w:lang w:eastAsia="ru-RU"/>
        </w:rPr>
        <w:t xml:space="preserve"> при наличии основания, предусмотренного пунктом 2.20.1 настоящего административного регламента.</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3.5.4. Проект соглашения о перераспределении земельных участков или проект решения об отказе в заключении соглашения о перераспределении земельных участков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9B2A33" w:rsidRPr="003D5064" w:rsidRDefault="009B2A33" w:rsidP="009B2A33">
      <w:pPr>
        <w:suppressAutoHyphens w:val="0"/>
        <w:ind w:firstLine="709"/>
        <w:jc w:val="both"/>
        <w:rPr>
          <w:sz w:val="28"/>
          <w:szCs w:val="28"/>
        </w:rPr>
      </w:pPr>
      <w:r w:rsidRPr="003D5064">
        <w:rPr>
          <w:sz w:val="28"/>
          <w:szCs w:val="28"/>
          <w:lang w:eastAsia="ru-RU"/>
        </w:rPr>
        <w:t>3.5.5.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соглашения о перераспределении земельных участков или решение об отказе в заключении соглашения о перераспределении земельных участков</w:t>
      </w:r>
      <w:r w:rsidRPr="003D5064">
        <w:rPr>
          <w:sz w:val="28"/>
          <w:szCs w:val="28"/>
        </w:rPr>
        <w:t>.</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3.5.6. Подписанные документы регистрируются должностным лицом, уполномоченного органа, ответственным за предоставление муниципальной услуги, в установленном порядке.</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3.5.7. Подписанные экземпляры соглашения о перераспределении земельных участков либо решение об отказе в заключении соглашения о перераспределении земельных участков, направляются должностном лицом, ответственным за предоставление муниципальной услуги, заказным письмом (по адресу, указанному в заявлении) или выдаются под расписку заявителю.</w:t>
      </w:r>
    </w:p>
    <w:p w:rsidR="009B2A33" w:rsidRPr="003D5064" w:rsidRDefault="009B2A33" w:rsidP="009B2A33">
      <w:pPr>
        <w:suppressAutoHyphens w:val="0"/>
        <w:ind w:firstLine="709"/>
        <w:jc w:val="both"/>
        <w:rPr>
          <w:i/>
          <w:iCs/>
          <w:sz w:val="28"/>
          <w:szCs w:val="28"/>
          <w:lang w:eastAsia="ru-RU"/>
        </w:rPr>
      </w:pPr>
      <w:r w:rsidRPr="003D5064">
        <w:rPr>
          <w:sz w:val="28"/>
          <w:szCs w:val="28"/>
          <w:lang w:eastAsia="ru-RU"/>
        </w:rPr>
        <w:t>В случае представления кадастровых паспортов (выписки из ЕГРН) через МФЦ вышеуказанные документы направляются в МФЦ для передачи заявителю, если им не указан иной способ получения документов.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3.5.8. Максимальный срок исполнения административной процедуры – не более чем 30 дней со дня представления в уполномоченный орган кадастровых паспортов земельных участков (выписки из ЕГРН).</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3.5.9. Результатом исполнения административной процедуры является:</w:t>
      </w:r>
    </w:p>
    <w:p w:rsidR="009B2A33" w:rsidRPr="003D5064" w:rsidRDefault="009B2A33" w:rsidP="009B2A33">
      <w:pPr>
        <w:widowControl w:val="0"/>
        <w:suppressAutoHyphens w:val="0"/>
        <w:ind w:firstLine="709"/>
        <w:jc w:val="both"/>
        <w:rPr>
          <w:sz w:val="28"/>
          <w:szCs w:val="28"/>
          <w:lang w:eastAsia="ru-RU"/>
        </w:rPr>
      </w:pPr>
      <w:r w:rsidRPr="003D5064">
        <w:rPr>
          <w:sz w:val="28"/>
          <w:szCs w:val="28"/>
          <w:lang w:eastAsia="ru-RU"/>
        </w:rPr>
        <w:t>- направление (вручение) заявителю подписанных со стороны уполномоченного органа экземпляров проекта соглашения о перераспределении земельных участков;</w:t>
      </w:r>
    </w:p>
    <w:p w:rsidR="009B2A33" w:rsidRPr="003D5064" w:rsidRDefault="009B2A33" w:rsidP="009B2A33">
      <w:pPr>
        <w:suppressAutoHyphens w:val="0"/>
        <w:ind w:firstLine="709"/>
        <w:jc w:val="both"/>
        <w:rPr>
          <w:sz w:val="28"/>
          <w:szCs w:val="28"/>
          <w:lang w:eastAsia="ru-RU"/>
        </w:rPr>
      </w:pPr>
      <w:r w:rsidRPr="003D5064">
        <w:rPr>
          <w:sz w:val="28"/>
          <w:szCs w:val="28"/>
          <w:lang w:eastAsia="ru-RU"/>
        </w:rPr>
        <w:t>- направление (вручение) решения уполномоченного органа об отказе в заключении соглашения о перераспределении земельных участков.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3.5.10. Заявитель обязан подписать соглашение о перераспределении земельных участков не позднее чем в течение 30 дней со дня его получения. </w:t>
      </w: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ind w:left="187"/>
        <w:jc w:val="center"/>
        <w:outlineLvl w:val="0"/>
        <w:rPr>
          <w:b/>
          <w:bCs/>
          <w:sz w:val="28"/>
          <w:szCs w:val="28"/>
          <w:lang w:eastAsia="en-US"/>
        </w:rPr>
      </w:pPr>
      <w:r w:rsidRPr="003D5064">
        <w:rPr>
          <w:b/>
          <w:bCs/>
          <w:sz w:val="28"/>
          <w:szCs w:val="28"/>
          <w:lang w:eastAsia="en-US"/>
        </w:rPr>
        <w:t>Перечень административных процедур (действий) при предоставлении муниципальной услуги в электронной форме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3.6. При предоставлении муниципальной услуги в электронной форме заявителю обеспечиваются: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формирование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прием и регистрация Уполномоченным органом заявления и иных документов,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получение результата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lastRenderedPageBreak/>
        <w:t>получение сведений о ходе рассмотрения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осуществление оценки качества предоставления муниципальной услуги;</w:t>
      </w:r>
    </w:p>
    <w:p w:rsidR="009B2A33"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B2A33"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ind w:firstLine="567"/>
        <w:jc w:val="both"/>
        <w:rPr>
          <w:sz w:val="28"/>
          <w:szCs w:val="28"/>
          <w:lang w:eastAsia="ru-RU"/>
        </w:rPr>
      </w:pPr>
    </w:p>
    <w:p w:rsidR="009B2A33" w:rsidRPr="003D5064" w:rsidRDefault="009B2A33" w:rsidP="009B2A33">
      <w:pPr>
        <w:widowControl w:val="0"/>
        <w:suppressAutoHyphens w:val="0"/>
        <w:autoSpaceDE w:val="0"/>
        <w:autoSpaceDN w:val="0"/>
        <w:ind w:firstLine="567"/>
        <w:jc w:val="center"/>
        <w:rPr>
          <w:b/>
          <w:bCs/>
          <w:sz w:val="28"/>
          <w:szCs w:val="28"/>
          <w:lang w:eastAsia="ru-RU"/>
        </w:rPr>
      </w:pPr>
      <w:r w:rsidRPr="003D5064">
        <w:rPr>
          <w:b/>
          <w:bCs/>
          <w:sz w:val="28"/>
          <w:szCs w:val="28"/>
          <w:lang w:eastAsia="ru-RU"/>
        </w:rPr>
        <w:t>Порядок осуществления административных процедур (действий) в электронной форме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3.7.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При формировании заявления заявителю обеспечивается: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а) 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б) возможность печати на бумажном носителе копии электронной формы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д) возможность вернуться на любой из этапов заполнения электронной формы заявления без потери ранее введенной информации;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9B2A33" w:rsidRPr="003D5064" w:rsidRDefault="009B2A33" w:rsidP="009B2A33">
      <w:pPr>
        <w:widowControl w:val="0"/>
        <w:suppressAutoHyphens w:val="0"/>
        <w:autoSpaceDE w:val="0"/>
        <w:autoSpaceDN w:val="0"/>
        <w:ind w:firstLine="567"/>
        <w:jc w:val="both"/>
        <w:rPr>
          <w:b/>
          <w:sz w:val="28"/>
          <w:szCs w:val="28"/>
          <w:lang w:eastAsia="ru-RU"/>
        </w:rPr>
      </w:pPr>
      <w:r w:rsidRPr="003D5064">
        <w:rPr>
          <w:sz w:val="28"/>
          <w:szCs w:val="28"/>
          <w:lang w:eastAsia="ru-RU"/>
        </w:rPr>
        <w:t>Способом фиксации результата административной процедуры является сформированное и подписанное заявление и иные документы на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3.8. Прием и регистрация Уполномоченным органом заявления и иных </w:t>
      </w:r>
      <w:r w:rsidRPr="003D5064">
        <w:rPr>
          <w:sz w:val="28"/>
          <w:szCs w:val="28"/>
          <w:lang w:eastAsia="ru-RU"/>
        </w:rPr>
        <w:lastRenderedPageBreak/>
        <w:t>документов,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Основанием для начал административной процедуры является поступление заявления и иных документов, необходимых для предоставления муниципальной услуги.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Ответственное должностное лицо:</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проверяет наличие электронных заявлений, поступивших с ЕПГУ, с периодом не реже 2 раз в день;</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рассматривает поступившие заявления и приложенные образы документов (документы).</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Способом фиксации результата административной процедуры является регистрация заявления и направление заявителю уведомления о регистрации заявления либо об отказе в приеме документов.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3.9. Получение результата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Заявителю в качестве результата предоставления муниципальной услуги обеспечивается возможность получения документа:</w:t>
      </w:r>
    </w:p>
    <w:p w:rsidR="009B2A33" w:rsidRPr="003D5064" w:rsidRDefault="009B2A33" w:rsidP="009B2A33">
      <w:pPr>
        <w:widowControl w:val="0"/>
        <w:suppressAutoHyphens w:val="0"/>
        <w:autoSpaceDE w:val="0"/>
        <w:autoSpaceDN w:val="0"/>
        <w:ind w:firstLine="567"/>
        <w:jc w:val="both"/>
        <w:rPr>
          <w:sz w:val="28"/>
          <w:szCs w:val="28"/>
          <w:lang w:eastAsia="ru-RU"/>
        </w:rPr>
      </w:pPr>
      <w:bookmarkStart w:id="3" w:name="_Hlk99376589"/>
      <w:r w:rsidRPr="003D5064">
        <w:rPr>
          <w:sz w:val="28"/>
          <w:szCs w:val="28"/>
          <w:lang w:eastAsia="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виде бумажного документа, подтверждающего содержание электронного документа, который заявитель получает при личном обращении в Уполномоченный орган (многофункциональный центр).</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Способом фиксации результата выполнения административной процедуры является выдача результата предоставления муниципальной услуги заявителю указанным в заявлении способом.</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3.10. Получение сведений о ходе рассмотрения заявления.</w:t>
      </w:r>
    </w:p>
    <w:bookmarkEnd w:id="3"/>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Основанием для начала административной процедуры является регистрация заявления и иных документов, необходимых для предоставления муниципальной услуги. </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Получение информации о ходе рассмотрения заявления и о результате предоставления муниципальной услуги производится в личном кабинете на </w:t>
      </w:r>
      <w:r w:rsidRPr="003D5064">
        <w:rPr>
          <w:sz w:val="28"/>
          <w:szCs w:val="28"/>
          <w:lang w:eastAsia="ru-RU"/>
        </w:rPr>
        <w:lastRenderedPageBreak/>
        <w:t>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При предоставлении муниципальной услуги в электронной форме заявителю направляется: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Информирование о ходе предоставления муниципальной услуги на ЕПГУ осуществляется путем направления соответствующих статусов заявителю в личный  кабинет на ЕПГУ.</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3.11. Осуществление оценки качества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Основанием для начала административной процедуры является получение заявителем результата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Оценка качества предоставления муниципальной услуги осуществляется заявителем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9B2A33" w:rsidRPr="003D5064" w:rsidRDefault="009B2A33" w:rsidP="009B2A33">
      <w:pPr>
        <w:widowControl w:val="0"/>
        <w:suppressAutoHyphens w:val="0"/>
        <w:autoSpaceDE w:val="0"/>
        <w:autoSpaceDN w:val="0"/>
        <w:ind w:firstLine="567"/>
        <w:jc w:val="both"/>
        <w:rPr>
          <w:sz w:val="28"/>
          <w:szCs w:val="28"/>
          <w:lang w:eastAsia="ru-RU" w:bidi="ru-RU"/>
        </w:rPr>
      </w:pPr>
      <w:r w:rsidRPr="003D5064">
        <w:rPr>
          <w:sz w:val="28"/>
          <w:szCs w:val="28"/>
          <w:lang w:eastAsia="ru-RU" w:bidi="ru-RU"/>
        </w:rPr>
        <w:t>Основные показатели доступности и качества муниципальной услуги содержаться в пунктах 2.27 – 2.28 настоящего Административного регламента.</w:t>
      </w:r>
    </w:p>
    <w:p w:rsidR="009B2A33" w:rsidRPr="003D5064" w:rsidRDefault="009B2A33" w:rsidP="009B2A33">
      <w:pPr>
        <w:widowControl w:val="0"/>
        <w:suppressAutoHyphens w:val="0"/>
        <w:autoSpaceDE w:val="0"/>
        <w:autoSpaceDN w:val="0"/>
        <w:ind w:firstLine="567"/>
        <w:jc w:val="both"/>
        <w:rPr>
          <w:sz w:val="28"/>
          <w:szCs w:val="28"/>
          <w:lang w:eastAsia="ru-RU" w:bidi="ru-RU"/>
        </w:rPr>
      </w:pPr>
      <w:r w:rsidRPr="003D5064">
        <w:rPr>
          <w:sz w:val="28"/>
          <w:szCs w:val="28"/>
          <w:lang w:eastAsia="ru-RU" w:bidi="ru-RU"/>
        </w:rPr>
        <w:lastRenderedPageBreak/>
        <w:t>Результаты оценки качества оказания муниципальной слуги передаются в автоматизированную информационную систему «Информационно-аналитическая система мониторинга качества государственных услуг».</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3.12.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(в случае, если Уполномоченный орган подключен к указанной системе).</w:t>
      </w:r>
    </w:p>
    <w:p w:rsidR="009B2A33" w:rsidRPr="003D5064" w:rsidRDefault="009B2A33" w:rsidP="009B2A33">
      <w:pPr>
        <w:widowControl w:val="0"/>
        <w:suppressAutoHyphens w:val="0"/>
        <w:autoSpaceDE w:val="0"/>
        <w:autoSpaceDN w:val="0"/>
        <w:ind w:firstLine="567"/>
        <w:jc w:val="both"/>
        <w:rPr>
          <w:b/>
          <w:bCs/>
          <w:sz w:val="28"/>
          <w:szCs w:val="28"/>
          <w:lang w:eastAsia="ru-RU"/>
        </w:rPr>
      </w:pPr>
    </w:p>
    <w:p w:rsidR="009B2A33" w:rsidRPr="003D5064" w:rsidRDefault="009B2A33" w:rsidP="009B2A33">
      <w:pPr>
        <w:widowControl w:val="0"/>
        <w:suppressAutoHyphens w:val="0"/>
        <w:autoSpaceDE w:val="0"/>
        <w:autoSpaceDN w:val="0"/>
        <w:jc w:val="center"/>
        <w:rPr>
          <w:b/>
          <w:bCs/>
          <w:sz w:val="28"/>
          <w:szCs w:val="28"/>
          <w:lang w:eastAsia="ru-RU"/>
        </w:rPr>
      </w:pPr>
      <w:r w:rsidRPr="003D5064">
        <w:rPr>
          <w:b/>
          <w:bCs/>
          <w:sz w:val="28"/>
          <w:szCs w:val="28"/>
          <w:lang w:eastAsia="ru-RU"/>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3.13. Многофункциональный центр осуществляет:</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иные процедуры и действия, предусмотренные Федеральным законом № 210-ФЗ.</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3.13.1.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Информирование заявителя многофункциональными центрами осуществляется следующими способами: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lastRenderedPageBreak/>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б) при обращении заявителя в многофункциональный центр лично, по телефону, посредством почтовых отправлений, либо по электронной почте.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изложить обращение в письменной форме (ответ направляется Заявителю в соответствии со способом, указанным в обращении);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назначить другое время для консультаций.</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3.13.2. Выдача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w:t>
      </w:r>
      <w:r w:rsidRPr="003D5064">
        <w:rPr>
          <w:sz w:val="28"/>
          <w:szCs w:val="28"/>
          <w:lang w:eastAsia="ru-RU"/>
        </w:rPr>
        <w:lastRenderedPageBreak/>
        <w:t>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(далее – Постановление № 797).</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Работник многофункционального центра осуществляет следующие действия: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проверяет полномочия представителя заявителя (в случае обращения представителя заявителя);</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определяет статус исполнения заявления заявителя в ГИС;</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выдает документы заявителю, при необходимости запрашивает у заявителя подписи за каждый выданный документ;</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запрашивает согласие заявителя на участие в смс-опросе для оценки качества предоставленных услуг многофункциональным центром.</w:t>
      </w:r>
    </w:p>
    <w:p w:rsidR="009B2A33" w:rsidRPr="003D5064" w:rsidRDefault="009B2A33" w:rsidP="009B2A33">
      <w:pPr>
        <w:widowControl w:val="0"/>
        <w:suppressAutoHyphens w:val="0"/>
        <w:autoSpaceDE w:val="0"/>
        <w:autoSpaceDN w:val="0"/>
        <w:jc w:val="both"/>
        <w:rPr>
          <w:sz w:val="28"/>
          <w:szCs w:val="28"/>
          <w:lang w:eastAsia="ru-RU"/>
        </w:rPr>
      </w:pPr>
    </w:p>
    <w:p w:rsidR="009B2A33" w:rsidRPr="003D5064" w:rsidRDefault="009B2A33" w:rsidP="009B2A33">
      <w:pPr>
        <w:widowControl w:val="0"/>
        <w:suppressAutoHyphens w:val="0"/>
        <w:autoSpaceDE w:val="0"/>
        <w:autoSpaceDN w:val="0"/>
        <w:ind w:firstLine="567"/>
        <w:jc w:val="center"/>
        <w:rPr>
          <w:b/>
          <w:bCs/>
          <w:sz w:val="28"/>
          <w:szCs w:val="28"/>
          <w:lang w:eastAsia="ru-RU"/>
        </w:rPr>
      </w:pPr>
      <w:r w:rsidRPr="003D5064">
        <w:rPr>
          <w:b/>
          <w:bCs/>
          <w:sz w:val="28"/>
          <w:szCs w:val="28"/>
          <w:lang w:eastAsia="ru-RU"/>
        </w:rPr>
        <w:t>Порядок исправления допущенных опечаток и ошибок в выданных в результате предоставления муниципальной услуги документах</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3.14. 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3.15. Основания отказа в приеме заявления об исправлении опечаток и ошибок указаны в пункте 2.8 настоящего Административного регламента.</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3.16.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 xml:space="preserve">3.16.1. Заявитель при обнаружении опечаток и ошибок в документах, выданных в результате предоставления муниципальной услуги, обращается </w:t>
      </w:r>
      <w:r w:rsidRPr="003D5064">
        <w:rPr>
          <w:sz w:val="28"/>
          <w:szCs w:val="28"/>
          <w:lang w:eastAsia="ru-RU"/>
        </w:rPr>
        <w:lastRenderedPageBreak/>
        <w:t>лично в Уполномоченный орган с заявлением о необходимости исправления опечаток и ошибок, в котором содержится указание на их описание.</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3.16.2. Уполномоченный орган при получении заявления, указанного в пункте 3.16.1 настоящего Административного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3.16.3. Уполномоченный орган обеспечивает устранение опечаток и ошибок в документах, являющихся результатом предоставления муниципальной услуги.</w:t>
      </w:r>
    </w:p>
    <w:p w:rsidR="009B2A33" w:rsidRPr="003D5064" w:rsidRDefault="009B2A33" w:rsidP="009B2A33">
      <w:pPr>
        <w:widowControl w:val="0"/>
        <w:suppressAutoHyphens w:val="0"/>
        <w:autoSpaceDE w:val="0"/>
        <w:autoSpaceDN w:val="0"/>
        <w:ind w:firstLine="567"/>
        <w:jc w:val="both"/>
        <w:rPr>
          <w:sz w:val="28"/>
          <w:szCs w:val="28"/>
          <w:lang w:eastAsia="ru-RU"/>
        </w:rPr>
      </w:pPr>
      <w:r w:rsidRPr="003D5064">
        <w:rPr>
          <w:sz w:val="28"/>
          <w:szCs w:val="28"/>
          <w:lang w:eastAsia="ru-RU"/>
        </w:rPr>
        <w:t>3.16.4. Срок устранения опечаток и ошибок не должен превышать 3 (трех) рабочих дней с даты регистрации заявления, указанного в пункте 3.16.1 настоящего Административного регламента.</w:t>
      </w:r>
      <w:bookmarkStart w:id="4" w:name="_Hlk98148241"/>
      <w:bookmarkStart w:id="5" w:name="_Toc486608800"/>
      <w:r w:rsidRPr="003D5064">
        <w:rPr>
          <w:sz w:val="28"/>
          <w:szCs w:val="28"/>
          <w:lang w:eastAsia="ru-RU"/>
        </w:rPr>
        <w:br w:type="page"/>
      </w:r>
    </w:p>
    <w:p w:rsidR="009B2A33" w:rsidRPr="003D5064" w:rsidRDefault="009B2A33" w:rsidP="009B2A33">
      <w:pPr>
        <w:suppressAutoHyphens w:val="0"/>
        <w:jc w:val="right"/>
        <w:rPr>
          <w:sz w:val="28"/>
          <w:szCs w:val="28"/>
          <w:lang w:eastAsia="ru-RU"/>
        </w:rPr>
      </w:pPr>
      <w:r w:rsidRPr="003D5064">
        <w:rPr>
          <w:sz w:val="28"/>
          <w:szCs w:val="28"/>
          <w:lang w:eastAsia="ru-RU"/>
        </w:rPr>
        <w:lastRenderedPageBreak/>
        <w:t xml:space="preserve">ПРИЛОЖЕНИЕ </w:t>
      </w:r>
    </w:p>
    <w:p w:rsidR="009B2A33" w:rsidRDefault="009B2A33" w:rsidP="009B2A33">
      <w:pPr>
        <w:suppressAutoHyphens w:val="0"/>
        <w:jc w:val="right"/>
        <w:rPr>
          <w:sz w:val="28"/>
          <w:szCs w:val="28"/>
          <w:lang w:eastAsia="ru-RU"/>
        </w:rPr>
      </w:pPr>
      <w:r w:rsidRPr="003D5064">
        <w:rPr>
          <w:sz w:val="28"/>
          <w:szCs w:val="28"/>
          <w:lang w:eastAsia="ru-RU"/>
        </w:rPr>
        <w:t>к Административному регламенту</w:t>
      </w:r>
      <w:bookmarkEnd w:id="4"/>
    </w:p>
    <w:p w:rsidR="009B2A33" w:rsidRPr="003D5064" w:rsidRDefault="009B2A33" w:rsidP="009B2A33">
      <w:pPr>
        <w:suppressAutoHyphens w:val="0"/>
        <w:jc w:val="right"/>
        <w:rPr>
          <w:sz w:val="28"/>
          <w:szCs w:val="28"/>
          <w:lang w:eastAsia="ru-RU"/>
        </w:rPr>
      </w:pPr>
    </w:p>
    <w:bookmarkEnd w:id="5"/>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Форма</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b/>
          <w:bCs/>
          <w:sz w:val="22"/>
          <w:szCs w:val="22"/>
          <w:lang w:eastAsia="ru-RU"/>
        </w:rPr>
        <w:t xml:space="preserve">                                ЗАЯВЛЕНИЕ</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b/>
          <w:bCs/>
          <w:sz w:val="22"/>
          <w:szCs w:val="22"/>
          <w:lang w:eastAsia="ru-RU"/>
        </w:rPr>
        <w:t xml:space="preserve">          о перераспределении земель и (или) земельных участков</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b/>
          <w:bCs/>
          <w:sz w:val="22"/>
          <w:szCs w:val="22"/>
          <w:lang w:eastAsia="ru-RU"/>
        </w:rPr>
        <w:t xml:space="preserve">               I. Сведения  о заявителе (юридическом лице)</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1.1. Наименование: 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1.2. Место нахождения: 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1.3. ИНН: ____________________________, ОГРН: 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1.4. Почтовый адрес: 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1.5. Адрес электронной почты (при наличии): ________________________</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b/>
          <w:bCs/>
          <w:sz w:val="22"/>
          <w:szCs w:val="22"/>
          <w:lang w:eastAsia="ru-RU"/>
        </w:rPr>
        <w:t xml:space="preserve">               II. Сведения  о заявителе (физическом лице)</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2.1. Фамилия, имя и (при наличии) отчество: 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2.2. Место жительства: 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2.3. Реквизиты документа, удостоверяющего личность: 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2.4. Почтовый адрес: 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2.5. Адрес электронной почты (при наличии): ________________________</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b/>
          <w:bCs/>
          <w:sz w:val="22"/>
          <w:szCs w:val="22"/>
          <w:lang w:eastAsia="ru-RU"/>
        </w:rPr>
        <w:t xml:space="preserve">   III. Случаи  и основания перераспределения земель и (или) земельных</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b/>
          <w:bCs/>
          <w:sz w:val="22"/>
          <w:szCs w:val="22"/>
          <w:lang w:eastAsia="ru-RU"/>
        </w:rPr>
        <w:t xml:space="preserve">                                 участков</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ind w:right="281"/>
        <w:jc w:val="both"/>
        <w:rPr>
          <w:rFonts w:ascii="Courier New" w:hAnsi="Courier New" w:cs="Courier New"/>
          <w:sz w:val="22"/>
          <w:szCs w:val="22"/>
          <w:lang w:eastAsia="ru-RU"/>
        </w:rPr>
      </w:pPr>
      <w:bookmarkStart w:id="6" w:name="sub_1131"/>
      <w:r w:rsidRPr="003D5064">
        <w:rPr>
          <w:rFonts w:ascii="Courier New" w:hAnsi="Courier New" w:cs="Courier New"/>
          <w:sz w:val="22"/>
          <w:szCs w:val="22"/>
          <w:lang w:eastAsia="ru-RU"/>
        </w:rPr>
        <w:t xml:space="preserve">     3.1. &lt;1&gt; В соответствии с подпунктом _____ пункта 1 статьи 39.28. ЗК </w:t>
      </w:r>
      <w:bookmarkEnd w:id="6"/>
      <w:r w:rsidRPr="003D5064">
        <w:rPr>
          <w:rFonts w:ascii="Courier New" w:hAnsi="Courier New" w:cs="Courier New"/>
          <w:sz w:val="22"/>
          <w:szCs w:val="22"/>
          <w:lang w:eastAsia="ru-RU"/>
        </w:rPr>
        <w:t>РФ просим утвердить прилагаемую схему расположения земельного участка на топографическом плане территории:</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в границах кадастрового квартала: 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территориальной зоны: 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из категории: 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по адресу:_________________________________________________________,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3.2. &lt;1&gt; Образование  земельного  участка,  указанного в пункте 3.1.</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настоящего заявления, предусматривается путем перераспределения земель:</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из категории: 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площадью: 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находящегося в муниципальной собственности и смежного с ними земельного участка:</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из категории: 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с кадастровым номером: 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площадью: 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находящегося в частной собственности заявителей на основании: 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(указываются реквизиты правоустанавливающих или правоудостоверяющих</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документов на земельный участок, принадлежащий заявителю)</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3.3. &lt;2&gt; В соответствии с подпунктом _____ пункта 1 статьи 39.28. ЗК </w:t>
      </w:r>
      <w:r w:rsidRPr="003D5064">
        <w:rPr>
          <w:rFonts w:ascii="Courier New" w:hAnsi="Courier New" w:cs="Courier New"/>
          <w:sz w:val="22"/>
          <w:szCs w:val="22"/>
          <w:lang w:eastAsia="ru-RU"/>
        </w:rPr>
        <w:lastRenderedPageBreak/>
        <w:t>РФ, а также на основании утвержденного _________________________________________________________________________</w:t>
      </w:r>
    </w:p>
    <w:p w:rsidR="009B2A33" w:rsidRPr="003D5064" w:rsidRDefault="009B2A33" w:rsidP="009B2A33">
      <w:pPr>
        <w:widowControl w:val="0"/>
        <w:suppressAutoHyphens w:val="0"/>
        <w:autoSpaceDE w:val="0"/>
        <w:autoSpaceDN w:val="0"/>
        <w:adjustRightInd w:val="0"/>
        <w:jc w:val="center"/>
        <w:rPr>
          <w:rFonts w:ascii="Courier New" w:hAnsi="Courier New" w:cs="Courier New"/>
          <w:sz w:val="22"/>
          <w:szCs w:val="22"/>
          <w:lang w:eastAsia="ru-RU"/>
        </w:rPr>
      </w:pPr>
      <w:r w:rsidRPr="003D5064">
        <w:rPr>
          <w:rFonts w:ascii="Courier New" w:hAnsi="Courier New" w:cs="Courier New"/>
          <w:sz w:val="22"/>
          <w:szCs w:val="22"/>
          <w:lang w:eastAsia="ru-RU"/>
        </w:rPr>
        <w:t>(указывается  орган, утвердивший проект межевания</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территории,  а также реквизиты акта, которым утвержден проект межевания</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территории)</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проекта межевания территории просим осуществить перераспределение земель:</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из категории: 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площадью: 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находящегося в муниципальной собственности и смежного с ними земельного участка:</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из категории: 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с кадастровым номером: 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площадью: 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находящегося в частной собственности заявителей на основании: 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(указываются реквизиты правоустанавливающих или правоудостоверяющих</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документов на земельный участок, принадлежащий заявителю)</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jc w:val="both"/>
        <w:rPr>
          <w:rFonts w:ascii="Courier New" w:hAnsi="Courier New" w:cs="Courier New"/>
          <w:sz w:val="22"/>
          <w:szCs w:val="22"/>
          <w:lang w:eastAsia="ru-RU"/>
        </w:rPr>
      </w:pPr>
      <w:r w:rsidRPr="003D5064">
        <w:rPr>
          <w:rFonts w:ascii="Courier New" w:hAnsi="Courier New" w:cs="Courier New"/>
          <w:sz w:val="22"/>
          <w:szCs w:val="22"/>
          <w:lang w:eastAsia="ru-RU"/>
        </w:rPr>
        <w:t xml:space="preserve">     Документы, представленные для предоставления муниципальной услуги, и сведения,  указанные  в заявлении, достоверны. Даем согласие на обработку персональных   администрации </w:t>
      </w:r>
      <w:r>
        <w:rPr>
          <w:rFonts w:ascii="Courier New" w:hAnsi="Courier New" w:cs="Courier New"/>
          <w:sz w:val="22"/>
          <w:szCs w:val="22"/>
          <w:lang w:eastAsia="ru-RU"/>
        </w:rPr>
        <w:t>Ермаковского сельского</w:t>
      </w:r>
      <w:r w:rsidRPr="003D5064">
        <w:rPr>
          <w:rFonts w:ascii="Courier New" w:hAnsi="Courier New" w:cs="Courier New"/>
          <w:sz w:val="22"/>
          <w:szCs w:val="22"/>
          <w:lang w:eastAsia="ru-RU"/>
        </w:rPr>
        <w:t xml:space="preserve"> поселения Тацинского района Ростовской области,  то  есть на совершение действий, предусмотренных пунктом  3  статьи  3  Федерального  закона  от 27.07.2006 г. N 152-ФЗ "О персональных данных".</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Результат  рассмотрения  заявления  прошу  предоставить (подчеркнуть</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необходимый способ):</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выдать под расписку;</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направить посредством почтового отправления (по адресу, указанному в</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заявлении);</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направить в виде электронного документа, размещенного на официальном</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сайте,  ссылка  на  который направляется уполномоченным органом заявителю</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посредством электронной почты;</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направить   в  виде  электронного  документа,  который  направляется</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уполномоченным органом заявителю посредством электронной почты;</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направить  в  МФЦ  для  передачи  заявителю  (в случае представления</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заявления через МФЦ).</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Приложение: 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_________________________________________________________________________</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   ___________________   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 xml:space="preserve">      (дата)               (подпись)              (Инициалы, Фамилия)</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М.П.</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(при наличии)</w:t>
      </w:r>
    </w:p>
    <w:p w:rsidR="009B2A33" w:rsidRPr="003D5064" w:rsidRDefault="009B2A33" w:rsidP="009B2A33">
      <w:pPr>
        <w:widowControl w:val="0"/>
        <w:suppressAutoHyphens w:val="0"/>
        <w:autoSpaceDE w:val="0"/>
        <w:autoSpaceDN w:val="0"/>
        <w:adjustRightInd w:val="0"/>
        <w:ind w:firstLine="720"/>
        <w:jc w:val="both"/>
        <w:rPr>
          <w:rFonts w:ascii="Times New Roman CYR" w:hAnsi="Times New Roman CYR" w:cs="Times New Roman CYR"/>
          <w:lang w:eastAsia="ru-RU"/>
        </w:rPr>
      </w:pP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_____________________________</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bookmarkStart w:id="7" w:name="sub_1111"/>
      <w:r w:rsidRPr="003D5064">
        <w:rPr>
          <w:rFonts w:ascii="Courier New" w:hAnsi="Courier New" w:cs="Courier New"/>
          <w:sz w:val="22"/>
          <w:szCs w:val="22"/>
          <w:lang w:eastAsia="ru-RU"/>
        </w:rPr>
        <w:t xml:space="preserve">     &lt;1&gt;  Заполняется  в  случае  если  перераспределение  земель и (или)</w:t>
      </w:r>
    </w:p>
    <w:bookmarkEnd w:id="7"/>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земельных  участков, находящихся муниципальной собственности, и земельных</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участков,    находящихся    в  частной  собственности,  осуществляется  в</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соответствии со схемой расположения земельного участка.</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bookmarkStart w:id="8" w:name="sub_1122"/>
      <w:r w:rsidRPr="003D5064">
        <w:rPr>
          <w:rFonts w:ascii="Courier New" w:hAnsi="Courier New" w:cs="Courier New"/>
          <w:sz w:val="22"/>
          <w:szCs w:val="22"/>
          <w:lang w:eastAsia="ru-RU"/>
        </w:rPr>
        <w:t xml:space="preserve">     &lt;2&gt;  Заполняется  в  случае  если  перераспределение  земель и (или)</w:t>
      </w:r>
    </w:p>
    <w:bookmarkEnd w:id="8"/>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lastRenderedPageBreak/>
        <w:t>земельных  участков, находящихся муниципальной собственности, и земельных</w:t>
      </w:r>
    </w:p>
    <w:p w:rsidR="009B2A33" w:rsidRPr="003D5064" w:rsidRDefault="009B2A33" w:rsidP="009B2A33">
      <w:pPr>
        <w:widowControl w:val="0"/>
        <w:suppressAutoHyphens w:val="0"/>
        <w:autoSpaceDE w:val="0"/>
        <w:autoSpaceDN w:val="0"/>
        <w:adjustRightInd w:val="0"/>
        <w:rPr>
          <w:rFonts w:ascii="Courier New" w:hAnsi="Courier New" w:cs="Courier New"/>
          <w:sz w:val="22"/>
          <w:szCs w:val="22"/>
          <w:lang w:eastAsia="ru-RU"/>
        </w:rPr>
      </w:pPr>
      <w:r w:rsidRPr="003D5064">
        <w:rPr>
          <w:rFonts w:ascii="Courier New" w:hAnsi="Courier New" w:cs="Courier New"/>
          <w:sz w:val="22"/>
          <w:szCs w:val="22"/>
          <w:lang w:eastAsia="ru-RU"/>
        </w:rPr>
        <w:t>участков,    находящихся    в  частной  собственности,  осуществляется  в</w:t>
      </w:r>
    </w:p>
    <w:p w:rsidR="00E8780A" w:rsidRDefault="009B2A33" w:rsidP="009B2A33">
      <w:pPr>
        <w:widowControl w:val="0"/>
        <w:suppressAutoHyphens w:val="0"/>
        <w:autoSpaceDE w:val="0"/>
        <w:autoSpaceDN w:val="0"/>
        <w:adjustRightInd w:val="0"/>
        <w:rPr>
          <w:sz w:val="28"/>
          <w:szCs w:val="28"/>
        </w:rPr>
      </w:pPr>
      <w:r w:rsidRPr="003D5064">
        <w:rPr>
          <w:rFonts w:ascii="Courier New" w:hAnsi="Courier New" w:cs="Courier New"/>
          <w:sz w:val="22"/>
          <w:szCs w:val="22"/>
          <w:lang w:eastAsia="ru-RU"/>
        </w:rPr>
        <w:t>соответствии с утвержденным проектом межевания территории.</w:t>
      </w:r>
    </w:p>
    <w:p w:rsidR="00E8780A" w:rsidRDefault="00E8780A" w:rsidP="00073816">
      <w:pPr>
        <w:pStyle w:val="18"/>
        <w:tabs>
          <w:tab w:val="left" w:pos="298"/>
        </w:tabs>
        <w:spacing w:line="240" w:lineRule="auto"/>
        <w:ind w:left="20" w:right="20" w:firstLine="520"/>
        <w:jc w:val="both"/>
        <w:rPr>
          <w:sz w:val="28"/>
          <w:szCs w:val="28"/>
        </w:rPr>
      </w:pPr>
    </w:p>
    <w:p w:rsidR="00E8780A" w:rsidRDefault="00E8780A" w:rsidP="00073816">
      <w:pPr>
        <w:pStyle w:val="18"/>
        <w:tabs>
          <w:tab w:val="left" w:pos="298"/>
        </w:tabs>
        <w:spacing w:line="240" w:lineRule="auto"/>
        <w:ind w:left="20" w:right="20" w:firstLine="520"/>
        <w:jc w:val="both"/>
        <w:rPr>
          <w:sz w:val="28"/>
          <w:szCs w:val="28"/>
        </w:rPr>
      </w:pPr>
    </w:p>
    <w:p w:rsidR="00922674" w:rsidRDefault="00E8780A" w:rsidP="00922674">
      <w:pPr>
        <w:tabs>
          <w:tab w:val="left" w:pos="7200"/>
        </w:tabs>
        <w:rPr>
          <w:b/>
          <w:sz w:val="18"/>
          <w:szCs w:val="18"/>
        </w:rPr>
      </w:pPr>
      <w:r>
        <w:rPr>
          <w:sz w:val="28"/>
          <w:szCs w:val="28"/>
        </w:rPr>
        <w:t xml:space="preserve"> </w:t>
      </w:r>
      <w:r w:rsidR="00922674">
        <w:rPr>
          <w:b/>
          <w:sz w:val="18"/>
          <w:szCs w:val="18"/>
        </w:rPr>
        <w:t xml:space="preserve">Главный редактор: Глава Администрации Верхнеобливского сельского поселения    Месенжинова Е.В.  </w:t>
      </w:r>
    </w:p>
    <w:p w:rsidR="00922674" w:rsidRDefault="00922674" w:rsidP="00922674">
      <w:pPr>
        <w:rPr>
          <w:b/>
          <w:bCs/>
          <w:sz w:val="18"/>
          <w:szCs w:val="18"/>
        </w:rPr>
      </w:pPr>
      <w:r>
        <w:rPr>
          <w:b/>
          <w:sz w:val="18"/>
          <w:szCs w:val="18"/>
        </w:rPr>
        <w:t>Издатель : Администрация муниципального образования «Верхнеобливское  сельское поселение».</w:t>
      </w:r>
    </w:p>
    <w:p w:rsidR="00471A6C" w:rsidRPr="00C26E17" w:rsidRDefault="00A42D46">
      <w:r>
        <w:rPr>
          <w:b/>
          <w:bCs/>
          <w:sz w:val="18"/>
          <w:szCs w:val="18"/>
        </w:rPr>
        <w:t xml:space="preserve">Понедельник </w:t>
      </w:r>
      <w:r w:rsidR="003D4E00">
        <w:rPr>
          <w:b/>
          <w:bCs/>
          <w:sz w:val="18"/>
          <w:szCs w:val="18"/>
        </w:rPr>
        <w:t xml:space="preserve"> </w:t>
      </w:r>
      <w:r>
        <w:rPr>
          <w:b/>
          <w:bCs/>
          <w:sz w:val="18"/>
          <w:szCs w:val="18"/>
        </w:rPr>
        <w:t>1</w:t>
      </w:r>
      <w:r w:rsidR="00E8780A">
        <w:rPr>
          <w:b/>
          <w:bCs/>
          <w:sz w:val="18"/>
          <w:szCs w:val="18"/>
        </w:rPr>
        <w:t>9</w:t>
      </w:r>
      <w:r>
        <w:rPr>
          <w:b/>
          <w:bCs/>
          <w:sz w:val="18"/>
          <w:szCs w:val="18"/>
        </w:rPr>
        <w:t xml:space="preserve"> января</w:t>
      </w:r>
      <w:r w:rsidR="00470F91">
        <w:rPr>
          <w:b/>
          <w:bCs/>
          <w:sz w:val="18"/>
          <w:szCs w:val="18"/>
        </w:rPr>
        <w:t xml:space="preserve"> </w:t>
      </w:r>
      <w:r w:rsidR="0081047F">
        <w:rPr>
          <w:b/>
          <w:bCs/>
          <w:sz w:val="18"/>
          <w:szCs w:val="18"/>
        </w:rPr>
        <w:t xml:space="preserve"> </w:t>
      </w:r>
      <w:r w:rsidR="00980DD7">
        <w:rPr>
          <w:b/>
          <w:bCs/>
          <w:sz w:val="18"/>
          <w:szCs w:val="18"/>
        </w:rPr>
        <w:t>202</w:t>
      </w:r>
      <w:r>
        <w:rPr>
          <w:b/>
          <w:bCs/>
          <w:sz w:val="18"/>
          <w:szCs w:val="18"/>
        </w:rPr>
        <w:t>6</w:t>
      </w:r>
      <w:r w:rsidR="00922674">
        <w:rPr>
          <w:b/>
          <w:bCs/>
          <w:sz w:val="18"/>
          <w:szCs w:val="18"/>
        </w:rPr>
        <w:t xml:space="preserve"> года  №</w:t>
      </w:r>
      <w:r w:rsidR="009B2A33">
        <w:rPr>
          <w:b/>
          <w:bCs/>
          <w:sz w:val="18"/>
          <w:szCs w:val="18"/>
        </w:rPr>
        <w:t>4</w:t>
      </w:r>
      <w:r w:rsidR="00691C17">
        <w:rPr>
          <w:b/>
          <w:bCs/>
          <w:sz w:val="18"/>
          <w:szCs w:val="18"/>
        </w:rPr>
        <w:t xml:space="preserve">  </w:t>
      </w:r>
      <w:r w:rsidR="00922674">
        <w:rPr>
          <w:b/>
          <w:bCs/>
          <w:sz w:val="18"/>
          <w:szCs w:val="18"/>
        </w:rPr>
        <w:t xml:space="preserve"> </w:t>
      </w:r>
      <w:r w:rsidR="00922674">
        <w:rPr>
          <w:b/>
          <w:sz w:val="18"/>
          <w:szCs w:val="18"/>
        </w:rPr>
        <w:t>Время подписания в печать: 17-00 Тираж:</w:t>
      </w:r>
      <w:r w:rsidR="00922674">
        <w:rPr>
          <w:b/>
          <w:bCs/>
          <w:sz w:val="18"/>
          <w:szCs w:val="18"/>
        </w:rPr>
        <w:t xml:space="preserve"> не более 1000 экз. в год.</w:t>
      </w:r>
      <w:r w:rsidR="00691C17">
        <w:rPr>
          <w:b/>
          <w:bCs/>
          <w:sz w:val="18"/>
          <w:szCs w:val="18"/>
        </w:rPr>
        <w:t>а</w:t>
      </w:r>
      <w:r w:rsidR="00922674">
        <w:rPr>
          <w:b/>
          <w:sz w:val="18"/>
          <w:szCs w:val="18"/>
        </w:rPr>
        <w:t>дрес редакции: х. Верхнеобливский ул. Советская д.57  «Бесплатно»</w:t>
      </w:r>
      <w:r w:rsidR="00922674">
        <w:rPr>
          <w:rFonts w:ascii="Times New Roman CYR" w:eastAsia="Times New Roman CYR" w:hAnsi="Times New Roman CYR" w:cs="Times New Roman CYR"/>
          <w:b/>
          <w:bCs/>
          <w:color w:val="000000"/>
          <w:sz w:val="18"/>
          <w:szCs w:val="18"/>
        </w:rPr>
        <w:t xml:space="preserve">Ответственный за выпуск: – ведущий специалист   Администрации Верхнеобливского сельского поселения, заместитель редактора Калашникова И.А.  </w:t>
      </w:r>
    </w:p>
    <w:sectPr w:rsidR="00471A6C" w:rsidRPr="00C26E17" w:rsidSect="00A42D46">
      <w:headerReference w:type="even" r:id="rId12"/>
      <w:headerReference w:type="default" r:id="rId13"/>
      <w:footerReference w:type="default" r:id="rId14"/>
      <w:pgSz w:w="11906" w:h="16838"/>
      <w:pgMar w:top="426" w:right="1276" w:bottom="851" w:left="84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739F" w:rsidRDefault="005D739F" w:rsidP="00471A6C">
      <w:r>
        <w:separator/>
      </w:r>
    </w:p>
  </w:endnote>
  <w:endnote w:type="continuationSeparator" w:id="0">
    <w:p w:rsidR="005D739F" w:rsidRDefault="005D739F" w:rsidP="00471A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iberation Sans">
    <w:altName w:val="Arial"/>
    <w:charset w:val="CC"/>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0"/>
    <w:family w:val="roman"/>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OpenSymbol">
    <w:altName w:val="Times New Roman"/>
    <w:panose1 w:val="00000000000000000000"/>
    <w:charset w:val="00"/>
    <w:family w:val="roman"/>
    <w:notTrueType/>
    <w:pitch w:val="default"/>
    <w:sig w:usb0="00000000" w:usb1="00000000" w:usb2="00000000" w:usb3="00000000" w:csb0="00000000" w:csb1="00000000"/>
  </w:font>
  <w:font w:name="Lucida Sans">
    <w:altName w:val="Lucida Sans Unicode"/>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Franklin Gothic Book">
    <w:altName w:val="Corbel"/>
    <w:charset w:val="CC"/>
    <w:family w:val="swiss"/>
    <w:pitch w:val="variable"/>
    <w:sig w:usb0="00000001"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6666C4">
    <w:pPr>
      <w:pStyle w:val="afc"/>
      <w:rPr>
        <w:lang w:val="en-US"/>
      </w:rPr>
    </w:pPr>
    <w:r>
      <w:rPr>
        <w:lang w:val="en-US"/>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739F" w:rsidRDefault="005D739F" w:rsidP="00471A6C">
      <w:r>
        <w:separator/>
      </w:r>
    </w:p>
  </w:footnote>
  <w:footnote w:type="continuationSeparator" w:id="0">
    <w:p w:rsidR="005D739F" w:rsidRDefault="005D739F" w:rsidP="00471A6C">
      <w:r>
        <w:continuationSeparator/>
      </w:r>
    </w:p>
  </w:footnote>
  <w:footnote w:id="1">
    <w:p w:rsidR="009B2A33" w:rsidRDefault="009B2A33" w:rsidP="009B2A33">
      <w:pPr>
        <w:pStyle w:val="afffe"/>
        <w:ind w:firstLine="567"/>
        <w:jc w:val="both"/>
        <w:rPr>
          <w:color w:val="FF0000"/>
        </w:rPr>
      </w:pPr>
      <w:r>
        <w:rPr>
          <w:rStyle w:val="afffd"/>
          <w:color w:val="FF0000"/>
        </w:rPr>
        <w:footnoteRef/>
      </w:r>
      <w:r>
        <w:rPr>
          <w:color w:val="FF0000"/>
        </w:rPr>
        <w:t xml:space="preserve"> Процедуры и сроки проведения кадастровых работ не входят в срок предоставления данной муниципальной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CA7BC4">
    <w:pPr>
      <w:pStyle w:val="afa"/>
      <w:framePr w:wrap="around" w:vAnchor="text" w:hAnchor="margin" w:xAlign="center" w:y="1"/>
      <w:rPr>
        <w:rStyle w:val="aff9"/>
        <w:rFonts w:eastAsia="Lucida Sans Unicode"/>
      </w:rPr>
    </w:pPr>
    <w:r>
      <w:rPr>
        <w:rStyle w:val="aff9"/>
        <w:rFonts w:eastAsia="Lucida Sans Unicode"/>
      </w:rPr>
      <w:fldChar w:fldCharType="begin"/>
    </w:r>
    <w:r w:rsidR="006666C4">
      <w:rPr>
        <w:rStyle w:val="aff9"/>
        <w:rFonts w:eastAsia="Lucida Sans Unicode"/>
      </w:rPr>
      <w:instrText xml:space="preserve">PAGE  </w:instrText>
    </w:r>
    <w:r>
      <w:rPr>
        <w:rStyle w:val="aff9"/>
        <w:rFonts w:eastAsia="Lucida Sans Unicode"/>
      </w:rPr>
      <w:fldChar w:fldCharType="end"/>
    </w:r>
  </w:p>
  <w:p w:rsidR="006666C4" w:rsidRDefault="006666C4">
    <w:pPr>
      <w:pStyle w:val="af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6C4" w:rsidRDefault="00CA7BC4">
    <w:pPr>
      <w:pStyle w:val="afa"/>
      <w:framePr w:wrap="around" w:vAnchor="text" w:hAnchor="margin" w:xAlign="center" w:y="1"/>
      <w:rPr>
        <w:rStyle w:val="aff9"/>
        <w:rFonts w:eastAsia="Lucida Sans Unicode"/>
      </w:rPr>
    </w:pPr>
    <w:r>
      <w:rPr>
        <w:rStyle w:val="aff9"/>
        <w:rFonts w:eastAsia="Lucida Sans Unicode"/>
      </w:rPr>
      <w:fldChar w:fldCharType="begin"/>
    </w:r>
    <w:r w:rsidR="006666C4">
      <w:rPr>
        <w:rStyle w:val="aff9"/>
        <w:rFonts w:eastAsia="Lucida Sans Unicode"/>
      </w:rPr>
      <w:instrText xml:space="preserve">PAGE  </w:instrText>
    </w:r>
    <w:r>
      <w:rPr>
        <w:rStyle w:val="aff9"/>
        <w:rFonts w:eastAsia="Lucida Sans Unicode"/>
      </w:rPr>
      <w:fldChar w:fldCharType="separate"/>
    </w:r>
    <w:r w:rsidR="009B2A33">
      <w:rPr>
        <w:rStyle w:val="aff9"/>
        <w:rFonts w:eastAsia="Lucida Sans Unicode"/>
        <w:noProof/>
      </w:rPr>
      <w:t>2</w:t>
    </w:r>
    <w:r>
      <w:rPr>
        <w:rStyle w:val="aff9"/>
        <w:rFonts w:eastAsia="Lucida Sans Unicode"/>
      </w:rPr>
      <w:fldChar w:fldCharType="end"/>
    </w:r>
  </w:p>
  <w:p w:rsidR="006666C4" w:rsidRDefault="006666C4">
    <w:pPr>
      <w:pStyle w:val="afa"/>
    </w:pPr>
  </w:p>
  <w:p w:rsidR="006666C4" w:rsidRPr="001D681C" w:rsidRDefault="006666C4">
    <w:pPr>
      <w:pStyle w:val="afa"/>
      <w:rPr>
        <w:sz w:val="20"/>
        <w:szCs w:val="1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3"/>
      <w:numFmt w:val="decimal"/>
      <w:lvlText w:val="%1."/>
      <w:lvlJc w:val="left"/>
      <w:pPr>
        <w:tabs>
          <w:tab w:val="num" w:pos="720"/>
        </w:tabs>
        <w:ind w:left="720" w:hanging="360"/>
      </w:pPr>
      <w:rPr>
        <w:rFonts w:cs="Times New Roman"/>
        <w:sz w:val="28"/>
      </w:rPr>
    </w:lvl>
    <w:lvl w:ilvl="1">
      <w:start w:val="1"/>
      <w:numFmt w:val="lowerLetter"/>
      <w:lvlText w:val="%2."/>
      <w:lvlJc w:val="left"/>
      <w:pPr>
        <w:tabs>
          <w:tab w:val="num" w:pos="1440"/>
        </w:tabs>
        <w:ind w:left="1440" w:hanging="360"/>
      </w:pPr>
      <w:rPr>
        <w:rFonts w:cs="Times New Roman"/>
        <w:sz w:val="28"/>
      </w:rPr>
    </w:lvl>
    <w:lvl w:ilvl="2">
      <w:start w:val="1"/>
      <w:numFmt w:val="lowerRoman"/>
      <w:lvlText w:val="%3."/>
      <w:lvlJc w:val="right"/>
      <w:pPr>
        <w:tabs>
          <w:tab w:val="num" w:pos="2160"/>
        </w:tabs>
        <w:ind w:left="2160" w:hanging="180"/>
      </w:pPr>
      <w:rPr>
        <w:rFonts w:cs="Times New Roman"/>
        <w:sz w:val="28"/>
      </w:rPr>
    </w:lvl>
    <w:lvl w:ilvl="3">
      <w:start w:val="1"/>
      <w:numFmt w:val="decimal"/>
      <w:lvlText w:val="%4."/>
      <w:lvlJc w:val="left"/>
      <w:pPr>
        <w:tabs>
          <w:tab w:val="num" w:pos="2880"/>
        </w:tabs>
        <w:ind w:left="2880" w:hanging="360"/>
      </w:pPr>
      <w:rPr>
        <w:rFonts w:cs="Times New Roman"/>
        <w:sz w:val="28"/>
      </w:rPr>
    </w:lvl>
    <w:lvl w:ilvl="4">
      <w:start w:val="1"/>
      <w:numFmt w:val="lowerLetter"/>
      <w:lvlText w:val="%5."/>
      <w:lvlJc w:val="left"/>
      <w:pPr>
        <w:tabs>
          <w:tab w:val="num" w:pos="3600"/>
        </w:tabs>
        <w:ind w:left="3600" w:hanging="360"/>
      </w:pPr>
      <w:rPr>
        <w:rFonts w:cs="Times New Roman"/>
        <w:sz w:val="28"/>
      </w:rPr>
    </w:lvl>
    <w:lvl w:ilvl="5">
      <w:start w:val="1"/>
      <w:numFmt w:val="lowerRoman"/>
      <w:lvlText w:val="%6."/>
      <w:lvlJc w:val="right"/>
      <w:pPr>
        <w:tabs>
          <w:tab w:val="num" w:pos="4320"/>
        </w:tabs>
        <w:ind w:left="4320" w:hanging="180"/>
      </w:pPr>
      <w:rPr>
        <w:rFonts w:cs="Times New Roman"/>
        <w:sz w:val="28"/>
      </w:rPr>
    </w:lvl>
    <w:lvl w:ilvl="6">
      <w:start w:val="1"/>
      <w:numFmt w:val="decimal"/>
      <w:lvlText w:val="%7."/>
      <w:lvlJc w:val="left"/>
      <w:pPr>
        <w:tabs>
          <w:tab w:val="num" w:pos="5040"/>
        </w:tabs>
        <w:ind w:left="5040" w:hanging="360"/>
      </w:pPr>
      <w:rPr>
        <w:rFonts w:cs="Times New Roman"/>
        <w:sz w:val="28"/>
      </w:rPr>
    </w:lvl>
    <w:lvl w:ilvl="7">
      <w:start w:val="1"/>
      <w:numFmt w:val="lowerLetter"/>
      <w:lvlText w:val="%8."/>
      <w:lvlJc w:val="left"/>
      <w:pPr>
        <w:tabs>
          <w:tab w:val="num" w:pos="5760"/>
        </w:tabs>
        <w:ind w:left="5760" w:hanging="360"/>
      </w:pPr>
      <w:rPr>
        <w:rFonts w:cs="Times New Roman"/>
        <w:sz w:val="28"/>
      </w:rPr>
    </w:lvl>
    <w:lvl w:ilvl="8">
      <w:start w:val="1"/>
      <w:numFmt w:val="lowerRoman"/>
      <w:lvlText w:val="%9."/>
      <w:lvlJc w:val="right"/>
      <w:pPr>
        <w:tabs>
          <w:tab w:val="num" w:pos="6480"/>
        </w:tabs>
        <w:ind w:left="6480" w:hanging="180"/>
      </w:pPr>
      <w:rPr>
        <w:rFonts w:cs="Times New Roman"/>
        <w:sz w:val="28"/>
      </w:rPr>
    </w:lvl>
  </w:abstractNum>
  <w:abstractNum w:abstractNumId="1">
    <w:nsid w:val="00BD0D7F"/>
    <w:multiLevelType w:val="hybridMultilevel"/>
    <w:tmpl w:val="2EA4A8D0"/>
    <w:lvl w:ilvl="0" w:tplc="FE94F7C8">
      <w:start w:val="7"/>
      <w:numFmt w:val="decimal"/>
      <w:lvlText w:val="%1."/>
      <w:lvlJc w:val="left"/>
      <w:pPr>
        <w:ind w:left="960" w:hanging="360"/>
      </w:pPr>
      <w:rPr>
        <w:rFonts w:hint="default"/>
      </w:rPr>
    </w:lvl>
    <w:lvl w:ilvl="1" w:tplc="781E77EA" w:tentative="1">
      <w:start w:val="1"/>
      <w:numFmt w:val="lowerLetter"/>
      <w:lvlText w:val="%2."/>
      <w:lvlJc w:val="left"/>
      <w:pPr>
        <w:ind w:left="1680" w:hanging="360"/>
      </w:pPr>
    </w:lvl>
    <w:lvl w:ilvl="2" w:tplc="AD2620FA" w:tentative="1">
      <w:start w:val="1"/>
      <w:numFmt w:val="lowerRoman"/>
      <w:lvlText w:val="%3."/>
      <w:lvlJc w:val="right"/>
      <w:pPr>
        <w:ind w:left="2400" w:hanging="180"/>
      </w:pPr>
    </w:lvl>
    <w:lvl w:ilvl="3" w:tplc="9EE2E9CA" w:tentative="1">
      <w:start w:val="1"/>
      <w:numFmt w:val="decimal"/>
      <w:lvlText w:val="%4."/>
      <w:lvlJc w:val="left"/>
      <w:pPr>
        <w:ind w:left="3120" w:hanging="360"/>
      </w:pPr>
    </w:lvl>
    <w:lvl w:ilvl="4" w:tplc="9836FAF6" w:tentative="1">
      <w:start w:val="1"/>
      <w:numFmt w:val="lowerLetter"/>
      <w:lvlText w:val="%5."/>
      <w:lvlJc w:val="left"/>
      <w:pPr>
        <w:ind w:left="3840" w:hanging="360"/>
      </w:pPr>
    </w:lvl>
    <w:lvl w:ilvl="5" w:tplc="69A0ABC6" w:tentative="1">
      <w:start w:val="1"/>
      <w:numFmt w:val="lowerRoman"/>
      <w:lvlText w:val="%6."/>
      <w:lvlJc w:val="right"/>
      <w:pPr>
        <w:ind w:left="4560" w:hanging="180"/>
      </w:pPr>
    </w:lvl>
    <w:lvl w:ilvl="6" w:tplc="429A6F22" w:tentative="1">
      <w:start w:val="1"/>
      <w:numFmt w:val="decimal"/>
      <w:lvlText w:val="%7."/>
      <w:lvlJc w:val="left"/>
      <w:pPr>
        <w:ind w:left="5280" w:hanging="360"/>
      </w:pPr>
    </w:lvl>
    <w:lvl w:ilvl="7" w:tplc="ED628810" w:tentative="1">
      <w:start w:val="1"/>
      <w:numFmt w:val="lowerLetter"/>
      <w:lvlText w:val="%8."/>
      <w:lvlJc w:val="left"/>
      <w:pPr>
        <w:ind w:left="6000" w:hanging="360"/>
      </w:pPr>
    </w:lvl>
    <w:lvl w:ilvl="8" w:tplc="4CBE99C4" w:tentative="1">
      <w:start w:val="1"/>
      <w:numFmt w:val="lowerRoman"/>
      <w:lvlText w:val="%9."/>
      <w:lvlJc w:val="right"/>
      <w:pPr>
        <w:ind w:left="6720" w:hanging="180"/>
      </w:pPr>
    </w:lvl>
  </w:abstractNum>
  <w:abstractNum w:abstractNumId="2">
    <w:nsid w:val="040E2D21"/>
    <w:multiLevelType w:val="multilevel"/>
    <w:tmpl w:val="F11098D2"/>
    <w:styleLink w:val="WWNum4"/>
    <w:lvl w:ilvl="0">
      <w:start w:val="1"/>
      <w:numFmt w:val="decimal"/>
      <w:lvlText w:val="%1."/>
      <w:lvlJc w:val="left"/>
      <w:pPr>
        <w:ind w:left="1349" w:hanging="810"/>
      </w:pPr>
    </w:lvl>
    <w:lvl w:ilvl="1">
      <w:start w:val="1"/>
      <w:numFmt w:val="lowerLetter"/>
      <w:lvlText w:val="%2."/>
      <w:lvlJc w:val="left"/>
      <w:pPr>
        <w:ind w:left="1619" w:hanging="360"/>
      </w:pPr>
    </w:lvl>
    <w:lvl w:ilvl="2">
      <w:start w:val="1"/>
      <w:numFmt w:val="lowerRoman"/>
      <w:lvlText w:val="%3."/>
      <w:lvlJc w:val="right"/>
      <w:pPr>
        <w:ind w:left="2339" w:hanging="180"/>
      </w:pPr>
    </w:lvl>
    <w:lvl w:ilvl="3">
      <w:start w:val="1"/>
      <w:numFmt w:val="decimal"/>
      <w:lvlText w:val="%4."/>
      <w:lvlJc w:val="left"/>
      <w:pPr>
        <w:ind w:left="3059" w:hanging="360"/>
      </w:pPr>
    </w:lvl>
    <w:lvl w:ilvl="4">
      <w:start w:val="1"/>
      <w:numFmt w:val="lowerLetter"/>
      <w:lvlText w:val="%5."/>
      <w:lvlJc w:val="left"/>
      <w:pPr>
        <w:ind w:left="3779" w:hanging="360"/>
      </w:pPr>
    </w:lvl>
    <w:lvl w:ilvl="5">
      <w:start w:val="1"/>
      <w:numFmt w:val="lowerRoman"/>
      <w:lvlText w:val="%6."/>
      <w:lvlJc w:val="right"/>
      <w:pPr>
        <w:ind w:left="4499" w:hanging="180"/>
      </w:pPr>
    </w:lvl>
    <w:lvl w:ilvl="6">
      <w:start w:val="1"/>
      <w:numFmt w:val="decimal"/>
      <w:lvlText w:val="%7."/>
      <w:lvlJc w:val="left"/>
      <w:pPr>
        <w:ind w:left="5219" w:hanging="360"/>
      </w:pPr>
    </w:lvl>
    <w:lvl w:ilvl="7">
      <w:start w:val="1"/>
      <w:numFmt w:val="lowerLetter"/>
      <w:lvlText w:val="%8."/>
      <w:lvlJc w:val="left"/>
      <w:pPr>
        <w:ind w:left="5939" w:hanging="360"/>
      </w:pPr>
    </w:lvl>
    <w:lvl w:ilvl="8">
      <w:start w:val="1"/>
      <w:numFmt w:val="lowerRoman"/>
      <w:lvlText w:val="%9."/>
      <w:lvlJc w:val="right"/>
      <w:pPr>
        <w:ind w:left="6659" w:hanging="180"/>
      </w:pPr>
    </w:lvl>
  </w:abstractNum>
  <w:abstractNum w:abstractNumId="3">
    <w:nsid w:val="04D760E8"/>
    <w:multiLevelType w:val="multilevel"/>
    <w:tmpl w:val="F89AAD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7E51A6"/>
    <w:multiLevelType w:val="multilevel"/>
    <w:tmpl w:val="3A4E431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F45523"/>
    <w:multiLevelType w:val="hybridMultilevel"/>
    <w:tmpl w:val="DAE40EDE"/>
    <w:lvl w:ilvl="0" w:tplc="73B431FA">
      <w:start w:val="1"/>
      <w:numFmt w:val="decimal"/>
      <w:lvlText w:val="%1)"/>
      <w:lvlJc w:val="left"/>
      <w:pPr>
        <w:tabs>
          <w:tab w:val="num" w:pos="750"/>
        </w:tabs>
        <w:ind w:left="750" w:hanging="390"/>
      </w:pPr>
      <w:rPr>
        <w:rFonts w:hint="default"/>
      </w:rPr>
    </w:lvl>
    <w:lvl w:ilvl="1" w:tplc="BE60FC88" w:tentative="1">
      <w:start w:val="1"/>
      <w:numFmt w:val="lowerLetter"/>
      <w:lvlText w:val="%2."/>
      <w:lvlJc w:val="left"/>
      <w:pPr>
        <w:tabs>
          <w:tab w:val="num" w:pos="1440"/>
        </w:tabs>
        <w:ind w:left="1440" w:hanging="360"/>
      </w:pPr>
    </w:lvl>
    <w:lvl w:ilvl="2" w:tplc="8A1847FC" w:tentative="1">
      <w:start w:val="1"/>
      <w:numFmt w:val="lowerRoman"/>
      <w:lvlText w:val="%3."/>
      <w:lvlJc w:val="right"/>
      <w:pPr>
        <w:tabs>
          <w:tab w:val="num" w:pos="2160"/>
        </w:tabs>
        <w:ind w:left="2160" w:hanging="180"/>
      </w:pPr>
    </w:lvl>
    <w:lvl w:ilvl="3" w:tplc="E01893C0" w:tentative="1">
      <w:start w:val="1"/>
      <w:numFmt w:val="decimal"/>
      <w:lvlText w:val="%4."/>
      <w:lvlJc w:val="left"/>
      <w:pPr>
        <w:tabs>
          <w:tab w:val="num" w:pos="2880"/>
        </w:tabs>
        <w:ind w:left="2880" w:hanging="360"/>
      </w:pPr>
    </w:lvl>
    <w:lvl w:ilvl="4" w:tplc="9FE6C586" w:tentative="1">
      <w:start w:val="1"/>
      <w:numFmt w:val="lowerLetter"/>
      <w:lvlText w:val="%5."/>
      <w:lvlJc w:val="left"/>
      <w:pPr>
        <w:tabs>
          <w:tab w:val="num" w:pos="3600"/>
        </w:tabs>
        <w:ind w:left="3600" w:hanging="360"/>
      </w:pPr>
    </w:lvl>
    <w:lvl w:ilvl="5" w:tplc="3DB00F74" w:tentative="1">
      <w:start w:val="1"/>
      <w:numFmt w:val="lowerRoman"/>
      <w:lvlText w:val="%6."/>
      <w:lvlJc w:val="right"/>
      <w:pPr>
        <w:tabs>
          <w:tab w:val="num" w:pos="4320"/>
        </w:tabs>
        <w:ind w:left="4320" w:hanging="180"/>
      </w:pPr>
    </w:lvl>
    <w:lvl w:ilvl="6" w:tplc="4ECA351A" w:tentative="1">
      <w:start w:val="1"/>
      <w:numFmt w:val="decimal"/>
      <w:lvlText w:val="%7."/>
      <w:lvlJc w:val="left"/>
      <w:pPr>
        <w:tabs>
          <w:tab w:val="num" w:pos="5040"/>
        </w:tabs>
        <w:ind w:left="5040" w:hanging="360"/>
      </w:pPr>
    </w:lvl>
    <w:lvl w:ilvl="7" w:tplc="7C7C3EF2" w:tentative="1">
      <w:start w:val="1"/>
      <w:numFmt w:val="lowerLetter"/>
      <w:lvlText w:val="%8."/>
      <w:lvlJc w:val="left"/>
      <w:pPr>
        <w:tabs>
          <w:tab w:val="num" w:pos="5760"/>
        </w:tabs>
        <w:ind w:left="5760" w:hanging="360"/>
      </w:pPr>
    </w:lvl>
    <w:lvl w:ilvl="8" w:tplc="58EEF84E" w:tentative="1">
      <w:start w:val="1"/>
      <w:numFmt w:val="lowerRoman"/>
      <w:lvlText w:val="%9."/>
      <w:lvlJc w:val="right"/>
      <w:pPr>
        <w:tabs>
          <w:tab w:val="num" w:pos="6480"/>
        </w:tabs>
        <w:ind w:left="6480" w:hanging="180"/>
      </w:pPr>
    </w:lvl>
  </w:abstractNum>
  <w:abstractNum w:abstractNumId="6">
    <w:nsid w:val="1649300E"/>
    <w:multiLevelType w:val="multilevel"/>
    <w:tmpl w:val="CCFA1C58"/>
    <w:name w:val="WWNum1"/>
    <w:lvl w:ilvl="0">
      <w:start w:val="1"/>
      <w:numFmt w:val="bullet"/>
      <w:lvlText w:val="-"/>
      <w:lvlJc w:val="left"/>
      <w:pPr>
        <w:tabs>
          <w:tab w:val="num" w:pos="720"/>
        </w:tabs>
        <w:ind w:left="720" w:hanging="360"/>
      </w:pPr>
      <w:rPr>
        <w:rFonts w:ascii="Times New Roman" w:hAnsi="Times New Roman" w:cs="Times New Roman" w:hint="default"/>
        <w:sz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nsid w:val="1C3E3D81"/>
    <w:multiLevelType w:val="hybridMultilevel"/>
    <w:tmpl w:val="26DC4A1C"/>
    <w:lvl w:ilvl="0" w:tplc="334C33D8">
      <w:start w:val="1"/>
      <w:numFmt w:val="decimal"/>
      <w:lvlText w:val="%1."/>
      <w:lvlJc w:val="left"/>
      <w:pPr>
        <w:ind w:left="3420" w:hanging="360"/>
      </w:pPr>
      <w:rPr>
        <w:rFonts w:hint="default"/>
      </w:rPr>
    </w:lvl>
    <w:lvl w:ilvl="1" w:tplc="4E489086" w:tentative="1">
      <w:start w:val="1"/>
      <w:numFmt w:val="lowerLetter"/>
      <w:lvlText w:val="%2."/>
      <w:lvlJc w:val="left"/>
      <w:pPr>
        <w:ind w:left="4140" w:hanging="360"/>
      </w:pPr>
    </w:lvl>
    <w:lvl w:ilvl="2" w:tplc="D3AA98D8" w:tentative="1">
      <w:start w:val="1"/>
      <w:numFmt w:val="lowerRoman"/>
      <w:lvlText w:val="%3."/>
      <w:lvlJc w:val="right"/>
      <w:pPr>
        <w:ind w:left="4860" w:hanging="180"/>
      </w:pPr>
    </w:lvl>
    <w:lvl w:ilvl="3" w:tplc="08889342" w:tentative="1">
      <w:start w:val="1"/>
      <w:numFmt w:val="decimal"/>
      <w:lvlText w:val="%4."/>
      <w:lvlJc w:val="left"/>
      <w:pPr>
        <w:ind w:left="5580" w:hanging="360"/>
      </w:pPr>
    </w:lvl>
    <w:lvl w:ilvl="4" w:tplc="F66882AA" w:tentative="1">
      <w:start w:val="1"/>
      <w:numFmt w:val="lowerLetter"/>
      <w:lvlText w:val="%5."/>
      <w:lvlJc w:val="left"/>
      <w:pPr>
        <w:ind w:left="6300" w:hanging="360"/>
      </w:pPr>
    </w:lvl>
    <w:lvl w:ilvl="5" w:tplc="22DCA46A" w:tentative="1">
      <w:start w:val="1"/>
      <w:numFmt w:val="lowerRoman"/>
      <w:lvlText w:val="%6."/>
      <w:lvlJc w:val="right"/>
      <w:pPr>
        <w:ind w:left="7020" w:hanging="180"/>
      </w:pPr>
    </w:lvl>
    <w:lvl w:ilvl="6" w:tplc="EEC21D26" w:tentative="1">
      <w:start w:val="1"/>
      <w:numFmt w:val="decimal"/>
      <w:lvlText w:val="%7."/>
      <w:lvlJc w:val="left"/>
      <w:pPr>
        <w:ind w:left="7740" w:hanging="360"/>
      </w:pPr>
    </w:lvl>
    <w:lvl w:ilvl="7" w:tplc="BC520E88" w:tentative="1">
      <w:start w:val="1"/>
      <w:numFmt w:val="lowerLetter"/>
      <w:lvlText w:val="%8."/>
      <w:lvlJc w:val="left"/>
      <w:pPr>
        <w:ind w:left="8460" w:hanging="360"/>
      </w:pPr>
    </w:lvl>
    <w:lvl w:ilvl="8" w:tplc="B3B6EB68" w:tentative="1">
      <w:start w:val="1"/>
      <w:numFmt w:val="lowerRoman"/>
      <w:lvlText w:val="%9."/>
      <w:lvlJc w:val="right"/>
      <w:pPr>
        <w:ind w:left="9180" w:hanging="180"/>
      </w:pPr>
    </w:lvl>
  </w:abstractNum>
  <w:abstractNum w:abstractNumId="8">
    <w:nsid w:val="1D5D2D39"/>
    <w:multiLevelType w:val="multilevel"/>
    <w:tmpl w:val="54B05620"/>
    <w:lvl w:ilvl="0">
      <w:start w:val="3"/>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0146B2"/>
    <w:multiLevelType w:val="hybridMultilevel"/>
    <w:tmpl w:val="9B64DC34"/>
    <w:lvl w:ilvl="0" w:tplc="B010F9F4">
      <w:start w:val="3"/>
      <w:numFmt w:val="decimal"/>
      <w:lvlText w:val="%1."/>
      <w:lvlJc w:val="left"/>
      <w:pPr>
        <w:ind w:left="900" w:hanging="360"/>
      </w:pPr>
      <w:rPr>
        <w:rFonts w:hint="default"/>
      </w:rPr>
    </w:lvl>
    <w:lvl w:ilvl="1" w:tplc="D1FC608C" w:tentative="1">
      <w:start w:val="1"/>
      <w:numFmt w:val="lowerLetter"/>
      <w:lvlText w:val="%2."/>
      <w:lvlJc w:val="left"/>
      <w:pPr>
        <w:ind w:left="1440" w:hanging="360"/>
      </w:pPr>
    </w:lvl>
    <w:lvl w:ilvl="2" w:tplc="547EE00C" w:tentative="1">
      <w:start w:val="1"/>
      <w:numFmt w:val="lowerRoman"/>
      <w:lvlText w:val="%3."/>
      <w:lvlJc w:val="right"/>
      <w:pPr>
        <w:ind w:left="2160" w:hanging="180"/>
      </w:pPr>
    </w:lvl>
    <w:lvl w:ilvl="3" w:tplc="E4ECF90A" w:tentative="1">
      <w:start w:val="1"/>
      <w:numFmt w:val="decimal"/>
      <w:lvlText w:val="%4."/>
      <w:lvlJc w:val="left"/>
      <w:pPr>
        <w:ind w:left="2880" w:hanging="360"/>
      </w:pPr>
    </w:lvl>
    <w:lvl w:ilvl="4" w:tplc="B6C8A232" w:tentative="1">
      <w:start w:val="1"/>
      <w:numFmt w:val="lowerLetter"/>
      <w:lvlText w:val="%5."/>
      <w:lvlJc w:val="left"/>
      <w:pPr>
        <w:ind w:left="3600" w:hanging="360"/>
      </w:pPr>
    </w:lvl>
    <w:lvl w:ilvl="5" w:tplc="DAE89816" w:tentative="1">
      <w:start w:val="1"/>
      <w:numFmt w:val="lowerRoman"/>
      <w:lvlText w:val="%6."/>
      <w:lvlJc w:val="right"/>
      <w:pPr>
        <w:ind w:left="4320" w:hanging="180"/>
      </w:pPr>
    </w:lvl>
    <w:lvl w:ilvl="6" w:tplc="F788BEA4" w:tentative="1">
      <w:start w:val="1"/>
      <w:numFmt w:val="decimal"/>
      <w:lvlText w:val="%7."/>
      <w:lvlJc w:val="left"/>
      <w:pPr>
        <w:ind w:left="5040" w:hanging="360"/>
      </w:pPr>
    </w:lvl>
    <w:lvl w:ilvl="7" w:tplc="2BFA91C2" w:tentative="1">
      <w:start w:val="1"/>
      <w:numFmt w:val="lowerLetter"/>
      <w:lvlText w:val="%8."/>
      <w:lvlJc w:val="left"/>
      <w:pPr>
        <w:ind w:left="5760" w:hanging="360"/>
      </w:pPr>
    </w:lvl>
    <w:lvl w:ilvl="8" w:tplc="4C827C22" w:tentative="1">
      <w:start w:val="1"/>
      <w:numFmt w:val="lowerRoman"/>
      <w:lvlText w:val="%9."/>
      <w:lvlJc w:val="right"/>
      <w:pPr>
        <w:ind w:left="6480" w:hanging="180"/>
      </w:pPr>
    </w:lvl>
  </w:abstractNum>
  <w:abstractNum w:abstractNumId="10">
    <w:nsid w:val="200F1DBE"/>
    <w:multiLevelType w:val="multilevel"/>
    <w:tmpl w:val="8FCC1B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0F16FED"/>
    <w:multiLevelType w:val="multilevel"/>
    <w:tmpl w:val="54EAF442"/>
    <w:styleLink w:val="WWNum1"/>
    <w:lvl w:ilvl="0">
      <w:start w:val="1"/>
      <w:numFmt w:val="decimal"/>
      <w:lvlText w:val="%1."/>
      <w:lvlJc w:val="left"/>
      <w:rPr>
        <w:rFonts w:eastAsia="Times New Roman" w:cs="Times New Roman"/>
        <w:b/>
        <w:bCs/>
        <w:i w:val="0"/>
        <w:iCs w:val="0"/>
        <w:caps w:val="0"/>
        <w:smallCaps w:val="0"/>
        <w:strike w:val="0"/>
        <w:dstrike w:val="0"/>
        <w:color w:val="000000"/>
        <w:spacing w:val="0"/>
        <w:w w:val="100"/>
        <w:sz w:val="28"/>
        <w:szCs w:val="28"/>
        <w:u w:val="none"/>
        <w:lang w:val="ru-RU" w:eastAsia="ru-RU" w:bidi="ru-RU"/>
      </w:rPr>
    </w:lvl>
    <w:lvl w:ilvl="1">
      <w:start w:val="1"/>
      <w:numFmt w:val="decimal"/>
      <w:lvlText w:val="%1.%2."/>
      <w:lvlJc w:val="left"/>
      <w:rPr>
        <w:rFonts w:eastAsia="Times New Roman" w:cs="Times New Roman"/>
        <w:b/>
        <w:bCs w:val="0"/>
        <w:i w:val="0"/>
        <w:iCs w:val="0"/>
        <w:caps w:val="0"/>
        <w:smallCaps w:val="0"/>
        <w:strike w:val="0"/>
        <w:dstrike w:val="0"/>
        <w:color w:val="000000"/>
        <w:spacing w:val="0"/>
        <w:w w:val="100"/>
        <w:sz w:val="28"/>
        <w:szCs w:val="28"/>
        <w:u w:val="none"/>
        <w:lang w:val="ru-RU" w:eastAsia="ru-RU" w:bidi="ru-RU"/>
      </w:rPr>
    </w:lvl>
    <w:lvl w:ilvl="2">
      <w:start w:val="1"/>
      <w:numFmt w:val="decimal"/>
      <w:lvlText w:val="%1.%2.%3."/>
      <w:lvlJc w:val="left"/>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285F774E"/>
    <w:multiLevelType w:val="hybridMultilevel"/>
    <w:tmpl w:val="A6D23C0A"/>
    <w:lvl w:ilvl="0" w:tplc="C666F500">
      <w:start w:val="2"/>
      <w:numFmt w:val="decimal"/>
      <w:lvlText w:val="%1."/>
      <w:lvlJc w:val="left"/>
      <w:pPr>
        <w:ind w:left="1070" w:hanging="360"/>
      </w:pPr>
      <w:rPr>
        <w:rFonts w:hint="default"/>
      </w:rPr>
    </w:lvl>
    <w:lvl w:ilvl="1" w:tplc="B0E6D872" w:tentative="1">
      <w:start w:val="1"/>
      <w:numFmt w:val="lowerLetter"/>
      <w:lvlText w:val="%2."/>
      <w:lvlJc w:val="left"/>
      <w:pPr>
        <w:ind w:left="1800" w:hanging="360"/>
      </w:pPr>
    </w:lvl>
    <w:lvl w:ilvl="2" w:tplc="1BA859AA" w:tentative="1">
      <w:start w:val="1"/>
      <w:numFmt w:val="lowerRoman"/>
      <w:lvlText w:val="%3."/>
      <w:lvlJc w:val="right"/>
      <w:pPr>
        <w:ind w:left="2520" w:hanging="180"/>
      </w:pPr>
    </w:lvl>
    <w:lvl w:ilvl="3" w:tplc="38429252" w:tentative="1">
      <w:start w:val="1"/>
      <w:numFmt w:val="decimal"/>
      <w:lvlText w:val="%4."/>
      <w:lvlJc w:val="left"/>
      <w:pPr>
        <w:ind w:left="3240" w:hanging="360"/>
      </w:pPr>
    </w:lvl>
    <w:lvl w:ilvl="4" w:tplc="BEC40DAA" w:tentative="1">
      <w:start w:val="1"/>
      <w:numFmt w:val="lowerLetter"/>
      <w:lvlText w:val="%5."/>
      <w:lvlJc w:val="left"/>
      <w:pPr>
        <w:ind w:left="3960" w:hanging="360"/>
      </w:pPr>
    </w:lvl>
    <w:lvl w:ilvl="5" w:tplc="85EE71F4" w:tentative="1">
      <w:start w:val="1"/>
      <w:numFmt w:val="lowerRoman"/>
      <w:lvlText w:val="%6."/>
      <w:lvlJc w:val="right"/>
      <w:pPr>
        <w:ind w:left="4680" w:hanging="180"/>
      </w:pPr>
    </w:lvl>
    <w:lvl w:ilvl="6" w:tplc="3C223628" w:tentative="1">
      <w:start w:val="1"/>
      <w:numFmt w:val="decimal"/>
      <w:lvlText w:val="%7."/>
      <w:lvlJc w:val="left"/>
      <w:pPr>
        <w:ind w:left="5400" w:hanging="360"/>
      </w:pPr>
    </w:lvl>
    <w:lvl w:ilvl="7" w:tplc="01D48BA6" w:tentative="1">
      <w:start w:val="1"/>
      <w:numFmt w:val="lowerLetter"/>
      <w:lvlText w:val="%8."/>
      <w:lvlJc w:val="left"/>
      <w:pPr>
        <w:ind w:left="6120" w:hanging="360"/>
      </w:pPr>
    </w:lvl>
    <w:lvl w:ilvl="8" w:tplc="D5E8E160" w:tentative="1">
      <w:start w:val="1"/>
      <w:numFmt w:val="lowerRoman"/>
      <w:lvlText w:val="%9."/>
      <w:lvlJc w:val="right"/>
      <w:pPr>
        <w:ind w:left="6840" w:hanging="180"/>
      </w:pPr>
    </w:lvl>
  </w:abstractNum>
  <w:abstractNum w:abstractNumId="13">
    <w:nsid w:val="2CF9096F"/>
    <w:multiLevelType w:val="multilevel"/>
    <w:tmpl w:val="49A82500"/>
    <w:lvl w:ilvl="0">
      <w:start w:val="4"/>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E262924"/>
    <w:multiLevelType w:val="hybridMultilevel"/>
    <w:tmpl w:val="BA5046A8"/>
    <w:lvl w:ilvl="0" w:tplc="794E17F2">
      <w:start w:val="3"/>
      <w:numFmt w:val="decimal"/>
      <w:lvlText w:val="%1."/>
      <w:lvlJc w:val="left"/>
      <w:pPr>
        <w:ind w:left="1080" w:hanging="360"/>
      </w:pPr>
      <w:rPr>
        <w:rFonts w:hint="default"/>
      </w:rPr>
    </w:lvl>
    <w:lvl w:ilvl="1" w:tplc="192029AC" w:tentative="1">
      <w:start w:val="1"/>
      <w:numFmt w:val="lowerLetter"/>
      <w:lvlText w:val="%2."/>
      <w:lvlJc w:val="left"/>
      <w:pPr>
        <w:ind w:left="1800" w:hanging="360"/>
      </w:pPr>
    </w:lvl>
    <w:lvl w:ilvl="2" w:tplc="0E6CB9E6" w:tentative="1">
      <w:start w:val="1"/>
      <w:numFmt w:val="lowerRoman"/>
      <w:lvlText w:val="%3."/>
      <w:lvlJc w:val="right"/>
      <w:pPr>
        <w:ind w:left="2520" w:hanging="180"/>
      </w:pPr>
    </w:lvl>
    <w:lvl w:ilvl="3" w:tplc="36885874" w:tentative="1">
      <w:start w:val="1"/>
      <w:numFmt w:val="decimal"/>
      <w:lvlText w:val="%4."/>
      <w:lvlJc w:val="left"/>
      <w:pPr>
        <w:ind w:left="3240" w:hanging="360"/>
      </w:pPr>
    </w:lvl>
    <w:lvl w:ilvl="4" w:tplc="C3540A26" w:tentative="1">
      <w:start w:val="1"/>
      <w:numFmt w:val="lowerLetter"/>
      <w:lvlText w:val="%5."/>
      <w:lvlJc w:val="left"/>
      <w:pPr>
        <w:ind w:left="3960" w:hanging="360"/>
      </w:pPr>
    </w:lvl>
    <w:lvl w:ilvl="5" w:tplc="CECAA5EC" w:tentative="1">
      <w:start w:val="1"/>
      <w:numFmt w:val="lowerRoman"/>
      <w:lvlText w:val="%6."/>
      <w:lvlJc w:val="right"/>
      <w:pPr>
        <w:ind w:left="4680" w:hanging="180"/>
      </w:pPr>
    </w:lvl>
    <w:lvl w:ilvl="6" w:tplc="E3C6D91E" w:tentative="1">
      <w:start w:val="1"/>
      <w:numFmt w:val="decimal"/>
      <w:lvlText w:val="%7."/>
      <w:lvlJc w:val="left"/>
      <w:pPr>
        <w:ind w:left="5400" w:hanging="360"/>
      </w:pPr>
    </w:lvl>
    <w:lvl w:ilvl="7" w:tplc="14F66E04" w:tentative="1">
      <w:start w:val="1"/>
      <w:numFmt w:val="lowerLetter"/>
      <w:lvlText w:val="%8."/>
      <w:lvlJc w:val="left"/>
      <w:pPr>
        <w:ind w:left="6120" w:hanging="360"/>
      </w:pPr>
    </w:lvl>
    <w:lvl w:ilvl="8" w:tplc="0504C40C" w:tentative="1">
      <w:start w:val="1"/>
      <w:numFmt w:val="lowerRoman"/>
      <w:lvlText w:val="%9."/>
      <w:lvlJc w:val="right"/>
      <w:pPr>
        <w:ind w:left="6840" w:hanging="180"/>
      </w:pPr>
    </w:lvl>
  </w:abstractNum>
  <w:abstractNum w:abstractNumId="15">
    <w:nsid w:val="30881832"/>
    <w:multiLevelType w:val="hybridMultilevel"/>
    <w:tmpl w:val="4DBA5C06"/>
    <w:lvl w:ilvl="0" w:tplc="6868E4A8">
      <w:start w:val="1"/>
      <w:numFmt w:val="decimal"/>
      <w:lvlText w:val="%1."/>
      <w:lvlJc w:val="left"/>
      <w:pPr>
        <w:ind w:left="785"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31FB39BE"/>
    <w:multiLevelType w:val="multilevel"/>
    <w:tmpl w:val="B66CFD84"/>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1D47A3"/>
    <w:multiLevelType w:val="hybridMultilevel"/>
    <w:tmpl w:val="4DBA5C06"/>
    <w:lvl w:ilvl="0" w:tplc="0A64D79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44D1C2F"/>
    <w:multiLevelType w:val="hybridMultilevel"/>
    <w:tmpl w:val="DA2A0D12"/>
    <w:lvl w:ilvl="0" w:tplc="741CE3F8">
      <w:start w:val="5"/>
      <w:numFmt w:val="decimal"/>
      <w:lvlText w:val="%1."/>
      <w:lvlJc w:val="left"/>
      <w:pPr>
        <w:tabs>
          <w:tab w:val="num" w:pos="720"/>
        </w:tabs>
        <w:ind w:left="720" w:hanging="360"/>
      </w:pPr>
      <w:rPr>
        <w:rFonts w:hint="default"/>
      </w:rPr>
    </w:lvl>
    <w:lvl w:ilvl="1" w:tplc="5F58060C" w:tentative="1">
      <w:start w:val="1"/>
      <w:numFmt w:val="lowerLetter"/>
      <w:lvlText w:val="%2."/>
      <w:lvlJc w:val="left"/>
      <w:pPr>
        <w:tabs>
          <w:tab w:val="num" w:pos="1440"/>
        </w:tabs>
        <w:ind w:left="1440" w:hanging="360"/>
      </w:pPr>
    </w:lvl>
    <w:lvl w:ilvl="2" w:tplc="46C6A7CE" w:tentative="1">
      <w:start w:val="1"/>
      <w:numFmt w:val="lowerRoman"/>
      <w:lvlText w:val="%3."/>
      <w:lvlJc w:val="right"/>
      <w:pPr>
        <w:tabs>
          <w:tab w:val="num" w:pos="2160"/>
        </w:tabs>
        <w:ind w:left="2160" w:hanging="180"/>
      </w:pPr>
    </w:lvl>
    <w:lvl w:ilvl="3" w:tplc="386E51C6" w:tentative="1">
      <w:start w:val="1"/>
      <w:numFmt w:val="decimal"/>
      <w:lvlText w:val="%4."/>
      <w:lvlJc w:val="left"/>
      <w:pPr>
        <w:tabs>
          <w:tab w:val="num" w:pos="2880"/>
        </w:tabs>
        <w:ind w:left="2880" w:hanging="360"/>
      </w:pPr>
    </w:lvl>
    <w:lvl w:ilvl="4" w:tplc="8690B7E6" w:tentative="1">
      <w:start w:val="1"/>
      <w:numFmt w:val="lowerLetter"/>
      <w:lvlText w:val="%5."/>
      <w:lvlJc w:val="left"/>
      <w:pPr>
        <w:tabs>
          <w:tab w:val="num" w:pos="3600"/>
        </w:tabs>
        <w:ind w:left="3600" w:hanging="360"/>
      </w:pPr>
    </w:lvl>
    <w:lvl w:ilvl="5" w:tplc="8D2670A2" w:tentative="1">
      <w:start w:val="1"/>
      <w:numFmt w:val="lowerRoman"/>
      <w:lvlText w:val="%6."/>
      <w:lvlJc w:val="right"/>
      <w:pPr>
        <w:tabs>
          <w:tab w:val="num" w:pos="4320"/>
        </w:tabs>
        <w:ind w:left="4320" w:hanging="180"/>
      </w:pPr>
    </w:lvl>
    <w:lvl w:ilvl="6" w:tplc="5A56FFDE" w:tentative="1">
      <w:start w:val="1"/>
      <w:numFmt w:val="decimal"/>
      <w:lvlText w:val="%7."/>
      <w:lvlJc w:val="left"/>
      <w:pPr>
        <w:tabs>
          <w:tab w:val="num" w:pos="5040"/>
        </w:tabs>
        <w:ind w:left="5040" w:hanging="360"/>
      </w:pPr>
    </w:lvl>
    <w:lvl w:ilvl="7" w:tplc="7402149A" w:tentative="1">
      <w:start w:val="1"/>
      <w:numFmt w:val="lowerLetter"/>
      <w:lvlText w:val="%8."/>
      <w:lvlJc w:val="left"/>
      <w:pPr>
        <w:tabs>
          <w:tab w:val="num" w:pos="5760"/>
        </w:tabs>
        <w:ind w:left="5760" w:hanging="360"/>
      </w:pPr>
    </w:lvl>
    <w:lvl w:ilvl="8" w:tplc="9BCEDE26" w:tentative="1">
      <w:start w:val="1"/>
      <w:numFmt w:val="lowerRoman"/>
      <w:lvlText w:val="%9."/>
      <w:lvlJc w:val="right"/>
      <w:pPr>
        <w:tabs>
          <w:tab w:val="num" w:pos="6480"/>
        </w:tabs>
        <w:ind w:left="6480" w:hanging="180"/>
      </w:pPr>
    </w:lvl>
  </w:abstractNum>
  <w:abstractNum w:abstractNumId="19">
    <w:nsid w:val="34D34D30"/>
    <w:multiLevelType w:val="hybridMultilevel"/>
    <w:tmpl w:val="1B04BAE2"/>
    <w:lvl w:ilvl="0" w:tplc="BD2610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9DF6194"/>
    <w:multiLevelType w:val="hybridMultilevel"/>
    <w:tmpl w:val="C9F2F078"/>
    <w:lvl w:ilvl="0" w:tplc="0A64D796">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1">
    <w:nsid w:val="3A767598"/>
    <w:multiLevelType w:val="multilevel"/>
    <w:tmpl w:val="4D5A0AC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CB4E01"/>
    <w:multiLevelType w:val="hybridMultilevel"/>
    <w:tmpl w:val="03E013DC"/>
    <w:lvl w:ilvl="0" w:tplc="6FFCA008">
      <w:start w:val="1"/>
      <w:numFmt w:val="decimal"/>
      <w:lvlText w:val="%1."/>
      <w:lvlJc w:val="left"/>
      <w:pPr>
        <w:ind w:left="3060" w:hanging="360"/>
      </w:pPr>
      <w:rPr>
        <w:rFonts w:hint="default"/>
      </w:rPr>
    </w:lvl>
    <w:lvl w:ilvl="1" w:tplc="04190019" w:tentative="1">
      <w:start w:val="1"/>
      <w:numFmt w:val="lowerLetter"/>
      <w:lvlText w:val="%2."/>
      <w:lvlJc w:val="left"/>
      <w:pPr>
        <w:ind w:left="3780" w:hanging="360"/>
      </w:pPr>
    </w:lvl>
    <w:lvl w:ilvl="2" w:tplc="0419001B" w:tentative="1">
      <w:start w:val="1"/>
      <w:numFmt w:val="lowerRoman"/>
      <w:lvlText w:val="%3."/>
      <w:lvlJc w:val="right"/>
      <w:pPr>
        <w:ind w:left="4500" w:hanging="180"/>
      </w:pPr>
    </w:lvl>
    <w:lvl w:ilvl="3" w:tplc="0419000F" w:tentative="1">
      <w:start w:val="1"/>
      <w:numFmt w:val="decimal"/>
      <w:lvlText w:val="%4."/>
      <w:lvlJc w:val="left"/>
      <w:pPr>
        <w:ind w:left="5220" w:hanging="360"/>
      </w:pPr>
    </w:lvl>
    <w:lvl w:ilvl="4" w:tplc="04190019" w:tentative="1">
      <w:start w:val="1"/>
      <w:numFmt w:val="lowerLetter"/>
      <w:lvlText w:val="%5."/>
      <w:lvlJc w:val="left"/>
      <w:pPr>
        <w:ind w:left="5940" w:hanging="360"/>
      </w:pPr>
    </w:lvl>
    <w:lvl w:ilvl="5" w:tplc="0419001B" w:tentative="1">
      <w:start w:val="1"/>
      <w:numFmt w:val="lowerRoman"/>
      <w:lvlText w:val="%6."/>
      <w:lvlJc w:val="right"/>
      <w:pPr>
        <w:ind w:left="6660" w:hanging="180"/>
      </w:pPr>
    </w:lvl>
    <w:lvl w:ilvl="6" w:tplc="0419000F" w:tentative="1">
      <w:start w:val="1"/>
      <w:numFmt w:val="decimal"/>
      <w:lvlText w:val="%7."/>
      <w:lvlJc w:val="left"/>
      <w:pPr>
        <w:ind w:left="7380" w:hanging="360"/>
      </w:pPr>
    </w:lvl>
    <w:lvl w:ilvl="7" w:tplc="04190019" w:tentative="1">
      <w:start w:val="1"/>
      <w:numFmt w:val="lowerLetter"/>
      <w:lvlText w:val="%8."/>
      <w:lvlJc w:val="left"/>
      <w:pPr>
        <w:ind w:left="8100" w:hanging="360"/>
      </w:pPr>
    </w:lvl>
    <w:lvl w:ilvl="8" w:tplc="0419001B" w:tentative="1">
      <w:start w:val="1"/>
      <w:numFmt w:val="lowerRoman"/>
      <w:lvlText w:val="%9."/>
      <w:lvlJc w:val="right"/>
      <w:pPr>
        <w:ind w:left="8820" w:hanging="180"/>
      </w:pPr>
    </w:lvl>
  </w:abstractNum>
  <w:abstractNum w:abstractNumId="23">
    <w:nsid w:val="41163113"/>
    <w:multiLevelType w:val="multilevel"/>
    <w:tmpl w:val="AC223E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4F1049B"/>
    <w:multiLevelType w:val="hybridMultilevel"/>
    <w:tmpl w:val="EDDCA2B0"/>
    <w:lvl w:ilvl="0" w:tplc="2206A93E">
      <w:start w:val="1"/>
      <w:numFmt w:val="decimal"/>
      <w:lvlText w:val="%1."/>
      <w:lvlJc w:val="left"/>
      <w:pPr>
        <w:ind w:left="3420" w:hanging="360"/>
      </w:pPr>
      <w:rPr>
        <w:rFonts w:hint="default"/>
        <w:b/>
      </w:rPr>
    </w:lvl>
    <w:lvl w:ilvl="1" w:tplc="04190019" w:tentative="1">
      <w:start w:val="1"/>
      <w:numFmt w:val="lowerLetter"/>
      <w:lvlText w:val="%2."/>
      <w:lvlJc w:val="left"/>
      <w:pPr>
        <w:ind w:left="4140" w:hanging="360"/>
      </w:pPr>
    </w:lvl>
    <w:lvl w:ilvl="2" w:tplc="0419001B" w:tentative="1">
      <w:start w:val="1"/>
      <w:numFmt w:val="lowerRoman"/>
      <w:lvlText w:val="%3."/>
      <w:lvlJc w:val="right"/>
      <w:pPr>
        <w:ind w:left="4860" w:hanging="180"/>
      </w:pPr>
    </w:lvl>
    <w:lvl w:ilvl="3" w:tplc="0419000F" w:tentative="1">
      <w:start w:val="1"/>
      <w:numFmt w:val="decimal"/>
      <w:lvlText w:val="%4."/>
      <w:lvlJc w:val="left"/>
      <w:pPr>
        <w:ind w:left="5580" w:hanging="360"/>
      </w:pPr>
    </w:lvl>
    <w:lvl w:ilvl="4" w:tplc="04190019" w:tentative="1">
      <w:start w:val="1"/>
      <w:numFmt w:val="lowerLetter"/>
      <w:lvlText w:val="%5."/>
      <w:lvlJc w:val="left"/>
      <w:pPr>
        <w:ind w:left="6300" w:hanging="360"/>
      </w:pPr>
    </w:lvl>
    <w:lvl w:ilvl="5" w:tplc="0419001B" w:tentative="1">
      <w:start w:val="1"/>
      <w:numFmt w:val="lowerRoman"/>
      <w:lvlText w:val="%6."/>
      <w:lvlJc w:val="right"/>
      <w:pPr>
        <w:ind w:left="7020" w:hanging="180"/>
      </w:pPr>
    </w:lvl>
    <w:lvl w:ilvl="6" w:tplc="0419000F" w:tentative="1">
      <w:start w:val="1"/>
      <w:numFmt w:val="decimal"/>
      <w:lvlText w:val="%7."/>
      <w:lvlJc w:val="left"/>
      <w:pPr>
        <w:ind w:left="7740" w:hanging="360"/>
      </w:pPr>
    </w:lvl>
    <w:lvl w:ilvl="7" w:tplc="04190019" w:tentative="1">
      <w:start w:val="1"/>
      <w:numFmt w:val="lowerLetter"/>
      <w:lvlText w:val="%8."/>
      <w:lvlJc w:val="left"/>
      <w:pPr>
        <w:ind w:left="8460" w:hanging="360"/>
      </w:pPr>
    </w:lvl>
    <w:lvl w:ilvl="8" w:tplc="0419001B" w:tentative="1">
      <w:start w:val="1"/>
      <w:numFmt w:val="lowerRoman"/>
      <w:lvlText w:val="%9."/>
      <w:lvlJc w:val="right"/>
      <w:pPr>
        <w:ind w:left="9180" w:hanging="180"/>
      </w:pPr>
    </w:lvl>
  </w:abstractNum>
  <w:abstractNum w:abstractNumId="25">
    <w:nsid w:val="4A43356E"/>
    <w:multiLevelType w:val="multilevel"/>
    <w:tmpl w:val="F0546C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A6663BA"/>
    <w:multiLevelType w:val="hybridMultilevel"/>
    <w:tmpl w:val="E78ECAF8"/>
    <w:lvl w:ilvl="0" w:tplc="6A6E9B4A">
      <w:start w:val="2"/>
      <w:numFmt w:val="decimal"/>
      <w:lvlText w:val="%1."/>
      <w:lvlJc w:val="left"/>
      <w:pPr>
        <w:tabs>
          <w:tab w:val="num" w:pos="600"/>
        </w:tabs>
        <w:ind w:left="600" w:hanging="54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27">
    <w:nsid w:val="4B136956"/>
    <w:multiLevelType w:val="multilevel"/>
    <w:tmpl w:val="BAFCF056"/>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DE5036"/>
    <w:multiLevelType w:val="multilevel"/>
    <w:tmpl w:val="E79E4D5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C765A1"/>
    <w:multiLevelType w:val="multilevel"/>
    <w:tmpl w:val="116EF8A2"/>
    <w:lvl w:ilvl="0">
      <w:start w:val="1"/>
      <w:numFmt w:val="decimal"/>
      <w:lvlText w:val="%1."/>
      <w:lvlJc w:val="left"/>
      <w:pPr>
        <w:ind w:left="876" w:hanging="450"/>
      </w:pPr>
      <w:rPr>
        <w:rFonts w:cs="Times New Roman" w:hint="default"/>
      </w:rPr>
    </w:lvl>
    <w:lvl w:ilvl="1">
      <w:start w:val="1"/>
      <w:numFmt w:val="decimal"/>
      <w:lvlText w:val="%1.%2."/>
      <w:lvlJc w:val="left"/>
      <w:pPr>
        <w:ind w:left="1571" w:hanging="720"/>
      </w:pPr>
      <w:rPr>
        <w:rFonts w:cs="Times New Roman" w:hint="default"/>
        <w:b/>
      </w:rPr>
    </w:lvl>
    <w:lvl w:ilvl="2">
      <w:start w:val="1"/>
      <w:numFmt w:val="decimal"/>
      <w:lvlText w:val="%1.%2.%3."/>
      <w:lvlJc w:val="left"/>
      <w:pPr>
        <w:ind w:left="1571" w:hanging="720"/>
      </w:pPr>
      <w:rPr>
        <w:rFonts w:cs="Times New Roman" w:hint="default"/>
        <w:b w:val="0"/>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30">
    <w:nsid w:val="5B645335"/>
    <w:multiLevelType w:val="hybridMultilevel"/>
    <w:tmpl w:val="9E80119E"/>
    <w:lvl w:ilvl="0" w:tplc="90404CFA">
      <w:start w:val="1"/>
      <w:numFmt w:val="decimal"/>
      <w:lvlText w:val="%1."/>
      <w:lvlJc w:val="left"/>
      <w:pPr>
        <w:tabs>
          <w:tab w:val="num" w:pos="1080"/>
        </w:tabs>
        <w:ind w:left="1080" w:hanging="360"/>
      </w:pPr>
      <w:rPr>
        <w:rFonts w:hint="default"/>
      </w:rPr>
    </w:lvl>
    <w:lvl w:ilvl="1" w:tplc="6B18EB50" w:tentative="1">
      <w:start w:val="1"/>
      <w:numFmt w:val="lowerLetter"/>
      <w:lvlText w:val="%2."/>
      <w:lvlJc w:val="left"/>
      <w:pPr>
        <w:tabs>
          <w:tab w:val="num" w:pos="1800"/>
        </w:tabs>
        <w:ind w:left="1800" w:hanging="360"/>
      </w:pPr>
    </w:lvl>
    <w:lvl w:ilvl="2" w:tplc="0366A03C" w:tentative="1">
      <w:start w:val="1"/>
      <w:numFmt w:val="lowerRoman"/>
      <w:lvlText w:val="%3."/>
      <w:lvlJc w:val="right"/>
      <w:pPr>
        <w:tabs>
          <w:tab w:val="num" w:pos="2520"/>
        </w:tabs>
        <w:ind w:left="2520" w:hanging="180"/>
      </w:pPr>
    </w:lvl>
    <w:lvl w:ilvl="3" w:tplc="B86A2F58" w:tentative="1">
      <w:start w:val="1"/>
      <w:numFmt w:val="decimal"/>
      <w:lvlText w:val="%4."/>
      <w:lvlJc w:val="left"/>
      <w:pPr>
        <w:tabs>
          <w:tab w:val="num" w:pos="3240"/>
        </w:tabs>
        <w:ind w:left="3240" w:hanging="360"/>
      </w:pPr>
    </w:lvl>
    <w:lvl w:ilvl="4" w:tplc="8D125EAA" w:tentative="1">
      <w:start w:val="1"/>
      <w:numFmt w:val="lowerLetter"/>
      <w:lvlText w:val="%5."/>
      <w:lvlJc w:val="left"/>
      <w:pPr>
        <w:tabs>
          <w:tab w:val="num" w:pos="3960"/>
        </w:tabs>
        <w:ind w:left="3960" w:hanging="360"/>
      </w:pPr>
    </w:lvl>
    <w:lvl w:ilvl="5" w:tplc="314EFAE0" w:tentative="1">
      <w:start w:val="1"/>
      <w:numFmt w:val="lowerRoman"/>
      <w:lvlText w:val="%6."/>
      <w:lvlJc w:val="right"/>
      <w:pPr>
        <w:tabs>
          <w:tab w:val="num" w:pos="4680"/>
        </w:tabs>
        <w:ind w:left="4680" w:hanging="180"/>
      </w:pPr>
    </w:lvl>
    <w:lvl w:ilvl="6" w:tplc="0B10BC02" w:tentative="1">
      <w:start w:val="1"/>
      <w:numFmt w:val="decimal"/>
      <w:lvlText w:val="%7."/>
      <w:lvlJc w:val="left"/>
      <w:pPr>
        <w:tabs>
          <w:tab w:val="num" w:pos="5400"/>
        </w:tabs>
        <w:ind w:left="5400" w:hanging="360"/>
      </w:pPr>
    </w:lvl>
    <w:lvl w:ilvl="7" w:tplc="4B50BE98" w:tentative="1">
      <w:start w:val="1"/>
      <w:numFmt w:val="lowerLetter"/>
      <w:lvlText w:val="%8."/>
      <w:lvlJc w:val="left"/>
      <w:pPr>
        <w:tabs>
          <w:tab w:val="num" w:pos="6120"/>
        </w:tabs>
        <w:ind w:left="6120" w:hanging="360"/>
      </w:pPr>
    </w:lvl>
    <w:lvl w:ilvl="8" w:tplc="50BCA8CC" w:tentative="1">
      <w:start w:val="1"/>
      <w:numFmt w:val="lowerRoman"/>
      <w:lvlText w:val="%9."/>
      <w:lvlJc w:val="right"/>
      <w:pPr>
        <w:tabs>
          <w:tab w:val="num" w:pos="6840"/>
        </w:tabs>
        <w:ind w:left="6840" w:hanging="180"/>
      </w:pPr>
    </w:lvl>
  </w:abstractNum>
  <w:abstractNum w:abstractNumId="31">
    <w:nsid w:val="5B6D202D"/>
    <w:multiLevelType w:val="multilevel"/>
    <w:tmpl w:val="4F02999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F65F70"/>
    <w:multiLevelType w:val="multilevel"/>
    <w:tmpl w:val="325EC84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DE094B"/>
    <w:multiLevelType w:val="multilevel"/>
    <w:tmpl w:val="77D0C516"/>
    <w:lvl w:ilvl="0">
      <w:start w:val="6"/>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3D949C7"/>
    <w:multiLevelType w:val="multilevel"/>
    <w:tmpl w:val="4A2E469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2D062F"/>
    <w:multiLevelType w:val="multilevel"/>
    <w:tmpl w:val="AFC47DF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213FA7"/>
    <w:multiLevelType w:val="hybridMultilevel"/>
    <w:tmpl w:val="736A0E40"/>
    <w:lvl w:ilvl="0" w:tplc="A8543E72">
      <w:start w:val="1"/>
      <w:numFmt w:val="decimal"/>
      <w:lvlText w:val="%1."/>
      <w:lvlJc w:val="left"/>
      <w:pPr>
        <w:ind w:left="1218" w:hanging="360"/>
      </w:pPr>
      <w:rPr>
        <w:rFonts w:hint="default"/>
      </w:rPr>
    </w:lvl>
    <w:lvl w:ilvl="1" w:tplc="05F0060A" w:tentative="1">
      <w:start w:val="1"/>
      <w:numFmt w:val="lowerLetter"/>
      <w:lvlText w:val="%2."/>
      <w:lvlJc w:val="left"/>
      <w:pPr>
        <w:ind w:left="1938" w:hanging="360"/>
      </w:pPr>
    </w:lvl>
    <w:lvl w:ilvl="2" w:tplc="147095A0" w:tentative="1">
      <w:start w:val="1"/>
      <w:numFmt w:val="lowerRoman"/>
      <w:lvlText w:val="%3."/>
      <w:lvlJc w:val="right"/>
      <w:pPr>
        <w:ind w:left="2658" w:hanging="180"/>
      </w:pPr>
    </w:lvl>
    <w:lvl w:ilvl="3" w:tplc="B982582A" w:tentative="1">
      <w:start w:val="1"/>
      <w:numFmt w:val="decimal"/>
      <w:lvlText w:val="%4."/>
      <w:lvlJc w:val="left"/>
      <w:pPr>
        <w:ind w:left="3378" w:hanging="360"/>
      </w:pPr>
    </w:lvl>
    <w:lvl w:ilvl="4" w:tplc="D44844AE" w:tentative="1">
      <w:start w:val="1"/>
      <w:numFmt w:val="lowerLetter"/>
      <w:lvlText w:val="%5."/>
      <w:lvlJc w:val="left"/>
      <w:pPr>
        <w:ind w:left="4098" w:hanging="360"/>
      </w:pPr>
    </w:lvl>
    <w:lvl w:ilvl="5" w:tplc="1C64A01E" w:tentative="1">
      <w:start w:val="1"/>
      <w:numFmt w:val="lowerRoman"/>
      <w:lvlText w:val="%6."/>
      <w:lvlJc w:val="right"/>
      <w:pPr>
        <w:ind w:left="4818" w:hanging="180"/>
      </w:pPr>
    </w:lvl>
    <w:lvl w:ilvl="6" w:tplc="34F4D3D6" w:tentative="1">
      <w:start w:val="1"/>
      <w:numFmt w:val="decimal"/>
      <w:lvlText w:val="%7."/>
      <w:lvlJc w:val="left"/>
      <w:pPr>
        <w:ind w:left="5538" w:hanging="360"/>
      </w:pPr>
    </w:lvl>
    <w:lvl w:ilvl="7" w:tplc="330A5714" w:tentative="1">
      <w:start w:val="1"/>
      <w:numFmt w:val="lowerLetter"/>
      <w:lvlText w:val="%8."/>
      <w:lvlJc w:val="left"/>
      <w:pPr>
        <w:ind w:left="6258" w:hanging="360"/>
      </w:pPr>
    </w:lvl>
    <w:lvl w:ilvl="8" w:tplc="F182B614" w:tentative="1">
      <w:start w:val="1"/>
      <w:numFmt w:val="lowerRoman"/>
      <w:lvlText w:val="%9."/>
      <w:lvlJc w:val="right"/>
      <w:pPr>
        <w:ind w:left="6978" w:hanging="180"/>
      </w:pPr>
    </w:lvl>
  </w:abstractNum>
  <w:abstractNum w:abstractNumId="37">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nsid w:val="74F51D18"/>
    <w:multiLevelType w:val="hybridMultilevel"/>
    <w:tmpl w:val="98626660"/>
    <w:lvl w:ilvl="0" w:tplc="A2B81F6A">
      <w:start w:val="4"/>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8AF234B"/>
    <w:multiLevelType w:val="multilevel"/>
    <w:tmpl w:val="3A1815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1"/>
  </w:num>
  <w:num w:numId="3">
    <w:abstractNumId w:val="2"/>
  </w:num>
  <w:num w:numId="4">
    <w:abstractNumId w:val="11"/>
    <w:lvlOverride w:ilvl="0">
      <w:startOverride w:val="1"/>
    </w:lvlOverride>
  </w:num>
  <w:num w:numId="5">
    <w:abstractNumId w:val="29"/>
  </w:num>
  <w:num w:numId="6">
    <w:abstractNumId w:val="36"/>
  </w:num>
  <w:num w:numId="7">
    <w:abstractNumId w:val="18"/>
  </w:num>
  <w:num w:numId="8">
    <w:abstractNumId w:val="36"/>
    <w:lvlOverride w:ilvl="0">
      <w:startOverride w:val="1"/>
    </w:lvlOverride>
  </w:num>
  <w:num w:numId="9">
    <w:abstractNumId w:val="17"/>
  </w:num>
  <w:num w:numId="10">
    <w:abstractNumId w:val="14"/>
  </w:num>
  <w:num w:numId="11">
    <w:abstractNumId w:val="36"/>
    <w:lvlOverride w:ilvl="0">
      <w:startOverride w:val="1"/>
    </w:lvlOverride>
  </w:num>
  <w:num w:numId="12">
    <w:abstractNumId w:val="6"/>
  </w:num>
  <w:num w:numId="13">
    <w:abstractNumId w:val="30"/>
  </w:num>
  <w:num w:numId="14">
    <w:abstractNumId w:val="5"/>
  </w:num>
  <w:num w:numId="15">
    <w:abstractNumId w:val="19"/>
  </w:num>
  <w:num w:numId="16">
    <w:abstractNumId w:val="36"/>
    <w:lvlOverride w:ilvl="0">
      <w:startOverride w:val="1"/>
    </w:lvlOverride>
  </w:num>
  <w:num w:numId="17">
    <w:abstractNumId w:val="1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22"/>
  </w:num>
  <w:num w:numId="21">
    <w:abstractNumId w:val="7"/>
  </w:num>
  <w:num w:numId="22">
    <w:abstractNumId w:val="6"/>
  </w:num>
  <w:num w:numId="23">
    <w:abstractNumId w:val="36"/>
    <w:lvlOverride w:ilvl="0">
      <w:startOverride w:val="1"/>
    </w:lvlOverride>
  </w:num>
  <w:num w:numId="24">
    <w:abstractNumId w:val="36"/>
    <w:lvlOverride w:ilvl="0">
      <w:startOverride w:val="1"/>
    </w:lvlOverride>
  </w:num>
  <w:num w:numId="25">
    <w:abstractNumId w:val="9"/>
  </w:num>
  <w:num w:numId="26">
    <w:abstractNumId w:val="38"/>
  </w:num>
  <w:num w:numId="27">
    <w:abstractNumId w:val="15"/>
  </w:num>
  <w:num w:numId="28">
    <w:abstractNumId w:val="20"/>
  </w:num>
  <w:num w:numId="29">
    <w:abstractNumId w:val="24"/>
  </w:num>
  <w:num w:numId="30">
    <w:abstractNumId w:val="1"/>
  </w:num>
  <w:num w:numId="31">
    <w:abstractNumId w:val="6"/>
  </w:num>
  <w:num w:numId="32">
    <w:abstractNumId w:val="36"/>
    <w:lvlOverride w:ilvl="0">
      <w:startOverride w:val="1"/>
    </w:lvlOverride>
  </w:num>
  <w:num w:numId="33">
    <w:abstractNumId w:val="21"/>
  </w:num>
  <w:num w:numId="34">
    <w:abstractNumId w:val="13"/>
  </w:num>
  <w:num w:numId="35">
    <w:abstractNumId w:val="35"/>
  </w:num>
  <w:num w:numId="36">
    <w:abstractNumId w:val="4"/>
  </w:num>
  <w:num w:numId="37">
    <w:abstractNumId w:val="10"/>
  </w:num>
  <w:num w:numId="38">
    <w:abstractNumId w:val="39"/>
  </w:num>
  <w:num w:numId="39">
    <w:abstractNumId w:val="3"/>
  </w:num>
  <w:num w:numId="40">
    <w:abstractNumId w:val="31"/>
  </w:num>
  <w:num w:numId="41">
    <w:abstractNumId w:val="34"/>
  </w:num>
  <w:num w:numId="42">
    <w:abstractNumId w:val="23"/>
  </w:num>
  <w:num w:numId="43">
    <w:abstractNumId w:val="27"/>
  </w:num>
  <w:num w:numId="44">
    <w:abstractNumId w:val="32"/>
  </w:num>
  <w:num w:numId="45">
    <w:abstractNumId w:val="28"/>
  </w:num>
  <w:num w:numId="46">
    <w:abstractNumId w:val="8"/>
  </w:num>
  <w:num w:numId="47">
    <w:abstractNumId w:val="25"/>
  </w:num>
  <w:num w:numId="48">
    <w:abstractNumId w:val="33"/>
  </w:num>
  <w:num w:numId="49">
    <w:abstractNumId w:val="16"/>
  </w:num>
  <w:num w:numId="50">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drawingGridHorizontalSpacing w:val="100"/>
  <w:displayHorizontalDrawingGridEvery w:val="2"/>
  <w:displayVerticalDrawingGridEvery w:val="2"/>
  <w:characterSpacingControl w:val="doNotCompress"/>
  <w:hdrShapeDefaults>
    <o:shapedefaults v:ext="edit" spidmax="19458"/>
  </w:hdrShapeDefaults>
  <w:footnotePr>
    <w:footnote w:id="-1"/>
    <w:footnote w:id="0"/>
  </w:footnotePr>
  <w:endnotePr>
    <w:endnote w:id="-1"/>
    <w:endnote w:id="0"/>
  </w:endnotePr>
  <w:compat/>
  <w:rsids>
    <w:rsidRoot w:val="00922674"/>
    <w:rsid w:val="0000445F"/>
    <w:rsid w:val="00031AFC"/>
    <w:rsid w:val="00051273"/>
    <w:rsid w:val="00073816"/>
    <w:rsid w:val="000B2478"/>
    <w:rsid w:val="00154763"/>
    <w:rsid w:val="00163DA7"/>
    <w:rsid w:val="00190CC8"/>
    <w:rsid w:val="00195387"/>
    <w:rsid w:val="001E4423"/>
    <w:rsid w:val="0020719C"/>
    <w:rsid w:val="002371ED"/>
    <w:rsid w:val="00251456"/>
    <w:rsid w:val="00265394"/>
    <w:rsid w:val="00285C34"/>
    <w:rsid w:val="002A1F29"/>
    <w:rsid w:val="002A2BBF"/>
    <w:rsid w:val="002C5761"/>
    <w:rsid w:val="00303B53"/>
    <w:rsid w:val="003132F3"/>
    <w:rsid w:val="00347DBC"/>
    <w:rsid w:val="00357676"/>
    <w:rsid w:val="00371DF6"/>
    <w:rsid w:val="00390FE7"/>
    <w:rsid w:val="00395004"/>
    <w:rsid w:val="00395DB8"/>
    <w:rsid w:val="003A0FEA"/>
    <w:rsid w:val="003B7F16"/>
    <w:rsid w:val="003D4E00"/>
    <w:rsid w:val="003E7B29"/>
    <w:rsid w:val="003F67C4"/>
    <w:rsid w:val="0042565D"/>
    <w:rsid w:val="0043415A"/>
    <w:rsid w:val="0044156A"/>
    <w:rsid w:val="00447D1C"/>
    <w:rsid w:val="00470F91"/>
    <w:rsid w:val="00471A6C"/>
    <w:rsid w:val="00481C53"/>
    <w:rsid w:val="0049255F"/>
    <w:rsid w:val="004A1D72"/>
    <w:rsid w:val="004A7378"/>
    <w:rsid w:val="004B7B1B"/>
    <w:rsid w:val="00581B09"/>
    <w:rsid w:val="005919C5"/>
    <w:rsid w:val="005D0155"/>
    <w:rsid w:val="005D739F"/>
    <w:rsid w:val="006541AF"/>
    <w:rsid w:val="006666C4"/>
    <w:rsid w:val="00666893"/>
    <w:rsid w:val="00691C17"/>
    <w:rsid w:val="006A0F84"/>
    <w:rsid w:val="006D057C"/>
    <w:rsid w:val="006E6C86"/>
    <w:rsid w:val="006F665F"/>
    <w:rsid w:val="00744C0A"/>
    <w:rsid w:val="0075518E"/>
    <w:rsid w:val="007646E4"/>
    <w:rsid w:val="00765D7F"/>
    <w:rsid w:val="00766049"/>
    <w:rsid w:val="00777063"/>
    <w:rsid w:val="00782082"/>
    <w:rsid w:val="00787A41"/>
    <w:rsid w:val="00790C14"/>
    <w:rsid w:val="007A0BCC"/>
    <w:rsid w:val="007A20A2"/>
    <w:rsid w:val="0081047F"/>
    <w:rsid w:val="008110BF"/>
    <w:rsid w:val="00812A52"/>
    <w:rsid w:val="00814C0C"/>
    <w:rsid w:val="00852A39"/>
    <w:rsid w:val="008560C4"/>
    <w:rsid w:val="008F0D37"/>
    <w:rsid w:val="008F7A69"/>
    <w:rsid w:val="00907C09"/>
    <w:rsid w:val="00922674"/>
    <w:rsid w:val="00942599"/>
    <w:rsid w:val="00980DD7"/>
    <w:rsid w:val="009A063D"/>
    <w:rsid w:val="009B2A33"/>
    <w:rsid w:val="009C78C3"/>
    <w:rsid w:val="009F0D1F"/>
    <w:rsid w:val="00A21661"/>
    <w:rsid w:val="00A2608A"/>
    <w:rsid w:val="00A36347"/>
    <w:rsid w:val="00A42D46"/>
    <w:rsid w:val="00A52218"/>
    <w:rsid w:val="00A55E1E"/>
    <w:rsid w:val="00A847EA"/>
    <w:rsid w:val="00A94530"/>
    <w:rsid w:val="00A95DEF"/>
    <w:rsid w:val="00AF00FE"/>
    <w:rsid w:val="00B41314"/>
    <w:rsid w:val="00B56A81"/>
    <w:rsid w:val="00B82050"/>
    <w:rsid w:val="00B93CE3"/>
    <w:rsid w:val="00BA3F4B"/>
    <w:rsid w:val="00BA6105"/>
    <w:rsid w:val="00BC6AF2"/>
    <w:rsid w:val="00BE4A54"/>
    <w:rsid w:val="00BF1648"/>
    <w:rsid w:val="00C26E17"/>
    <w:rsid w:val="00C308F3"/>
    <w:rsid w:val="00C34A0F"/>
    <w:rsid w:val="00C43455"/>
    <w:rsid w:val="00C6577D"/>
    <w:rsid w:val="00C81232"/>
    <w:rsid w:val="00C844D8"/>
    <w:rsid w:val="00C85789"/>
    <w:rsid w:val="00CA7BC4"/>
    <w:rsid w:val="00CC34E6"/>
    <w:rsid w:val="00CF7B84"/>
    <w:rsid w:val="00D673EC"/>
    <w:rsid w:val="00D92149"/>
    <w:rsid w:val="00DA5E36"/>
    <w:rsid w:val="00DB6568"/>
    <w:rsid w:val="00DC6B06"/>
    <w:rsid w:val="00DF5AEE"/>
    <w:rsid w:val="00E14473"/>
    <w:rsid w:val="00E52485"/>
    <w:rsid w:val="00E75BE7"/>
    <w:rsid w:val="00E8780A"/>
    <w:rsid w:val="00E91904"/>
    <w:rsid w:val="00EA5102"/>
    <w:rsid w:val="00EC4732"/>
    <w:rsid w:val="00ED6F98"/>
    <w:rsid w:val="00EF030B"/>
    <w:rsid w:val="00EF33F5"/>
    <w:rsid w:val="00F06993"/>
    <w:rsid w:val="00F377E5"/>
    <w:rsid w:val="00F41E44"/>
    <w:rsid w:val="00F468A9"/>
    <w:rsid w:val="00F52FC8"/>
    <w:rsid w:val="00F552EB"/>
    <w:rsid w:val="00F64002"/>
    <w:rsid w:val="00F6584C"/>
    <w:rsid w:val="00F974F3"/>
    <w:rsid w:val="00FD1B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qFormat="1"/>
    <w:lsdException w:name="Body Text Indent 3" w:uiPriority="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674"/>
    <w:pPr>
      <w:suppressAutoHyphens/>
    </w:pPr>
    <w:rPr>
      <w:rFonts w:eastAsia="Times New Roman" w:cs="Times New Roman"/>
      <w:sz w:val="20"/>
      <w:szCs w:val="20"/>
      <w:lang w:eastAsia="zh-CN"/>
    </w:rPr>
  </w:style>
  <w:style w:type="paragraph" w:styleId="1">
    <w:name w:val="heading 1"/>
    <w:basedOn w:val="Heading"/>
    <w:next w:val="Textbody"/>
    <w:link w:val="10"/>
    <w:uiPriority w:val="9"/>
    <w:qFormat/>
    <w:rsid w:val="0081047F"/>
    <w:pPr>
      <w:outlineLvl w:val="0"/>
    </w:pPr>
    <w:rPr>
      <w:b/>
      <w:bCs/>
    </w:rPr>
  </w:style>
  <w:style w:type="paragraph" w:styleId="2">
    <w:name w:val="heading 2"/>
    <w:basedOn w:val="Heading"/>
    <w:next w:val="Textbody"/>
    <w:link w:val="20"/>
    <w:qFormat/>
    <w:rsid w:val="0081047F"/>
    <w:pPr>
      <w:spacing w:before="200"/>
      <w:outlineLvl w:val="1"/>
    </w:pPr>
    <w:rPr>
      <w:b/>
      <w:bCs/>
    </w:rPr>
  </w:style>
  <w:style w:type="paragraph" w:styleId="3">
    <w:name w:val="heading 3"/>
    <w:basedOn w:val="Heading"/>
    <w:next w:val="Textbody"/>
    <w:link w:val="30"/>
    <w:qFormat/>
    <w:rsid w:val="0081047F"/>
    <w:pPr>
      <w:spacing w:before="140"/>
      <w:outlineLvl w:val="2"/>
    </w:pPr>
    <w:rPr>
      <w:b/>
      <w:bCs/>
    </w:rPr>
  </w:style>
  <w:style w:type="paragraph" w:styleId="5">
    <w:name w:val="heading 5"/>
    <w:basedOn w:val="a"/>
    <w:next w:val="a"/>
    <w:link w:val="50"/>
    <w:qFormat/>
    <w:rsid w:val="003D4E00"/>
    <w:pPr>
      <w:keepNext/>
      <w:tabs>
        <w:tab w:val="num" w:pos="0"/>
      </w:tabs>
      <w:spacing w:line="100" w:lineRule="atLeast"/>
      <w:textAlignment w:val="baseline"/>
      <w:outlineLvl w:val="4"/>
    </w:pPr>
    <w:rPr>
      <w:rFonts w:ascii="Arial" w:hAnsi="Arial" w:cs="Arial"/>
      <w:b/>
      <w:kern w:val="2"/>
      <w:sz w:val="16"/>
    </w:rPr>
  </w:style>
  <w:style w:type="paragraph" w:styleId="7">
    <w:name w:val="heading 7"/>
    <w:basedOn w:val="a"/>
    <w:next w:val="a"/>
    <w:link w:val="70"/>
    <w:semiHidden/>
    <w:unhideWhenUsed/>
    <w:qFormat/>
    <w:rsid w:val="00A42D46"/>
    <w:pPr>
      <w:keepNext/>
      <w:keepLines/>
      <w:suppressAutoHyphens w:val="0"/>
      <w:spacing w:before="200" w:line="276" w:lineRule="auto"/>
      <w:outlineLvl w:val="6"/>
    </w:pPr>
    <w:rPr>
      <w:rFonts w:ascii="Cambria" w:hAnsi="Cambria"/>
      <w:i/>
      <w:iCs/>
      <w:color w:val="404040"/>
      <w:sz w:val="22"/>
      <w:szCs w:val="22"/>
      <w:lang w:eastAsia="ru-RU"/>
    </w:rPr>
  </w:style>
  <w:style w:type="paragraph" w:styleId="8">
    <w:name w:val="heading 8"/>
    <w:basedOn w:val="a"/>
    <w:next w:val="a"/>
    <w:link w:val="80"/>
    <w:qFormat/>
    <w:rsid w:val="003D4E00"/>
    <w:pPr>
      <w:keepNext/>
      <w:tabs>
        <w:tab w:val="num" w:pos="0"/>
      </w:tabs>
      <w:spacing w:line="100" w:lineRule="atLeast"/>
      <w:textAlignment w:val="baseline"/>
      <w:outlineLvl w:val="7"/>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pt">
    <w:name w:val="Основной текст + Интервал 8 pt"/>
    <w:basedOn w:val="a0"/>
    <w:rsid w:val="00922674"/>
    <w:rPr>
      <w:rFonts w:ascii="Times New Roman" w:hAnsi="Times New Roman" w:cs="Times New Roman"/>
      <w:color w:val="000000"/>
      <w:spacing w:val="160"/>
      <w:w w:val="100"/>
      <w:sz w:val="27"/>
      <w:szCs w:val="27"/>
      <w:u w:val="none"/>
      <w:lang w:val="ru-RU"/>
    </w:rPr>
  </w:style>
  <w:style w:type="paragraph" w:styleId="a3">
    <w:name w:val="Body Text"/>
    <w:basedOn w:val="a"/>
    <w:link w:val="a4"/>
    <w:rsid w:val="00922674"/>
    <w:pPr>
      <w:spacing w:after="120"/>
    </w:pPr>
  </w:style>
  <w:style w:type="character" w:customStyle="1" w:styleId="a4">
    <w:name w:val="Основной текст Знак"/>
    <w:basedOn w:val="a0"/>
    <w:link w:val="a3"/>
    <w:rsid w:val="00922674"/>
    <w:rPr>
      <w:rFonts w:eastAsia="Times New Roman" w:cs="Times New Roman"/>
      <w:sz w:val="20"/>
      <w:szCs w:val="20"/>
      <w:lang w:eastAsia="zh-CN"/>
    </w:rPr>
  </w:style>
  <w:style w:type="paragraph" w:styleId="a5">
    <w:name w:val="Title"/>
    <w:basedOn w:val="a"/>
    <w:next w:val="a3"/>
    <w:link w:val="a6"/>
    <w:qFormat/>
    <w:rsid w:val="00922674"/>
    <w:pPr>
      <w:keepNext/>
      <w:spacing w:before="240" w:after="120"/>
      <w:jc w:val="center"/>
    </w:pPr>
    <w:rPr>
      <w:rFonts w:ascii="Liberation Sans" w:eastAsia="Lucida Sans Unicode" w:hAnsi="Liberation Sans" w:cs="Mangal"/>
      <w:b/>
      <w:bCs/>
      <w:sz w:val="56"/>
      <w:szCs w:val="56"/>
    </w:rPr>
  </w:style>
  <w:style w:type="character" w:customStyle="1" w:styleId="a6">
    <w:name w:val="Название Знак"/>
    <w:basedOn w:val="a0"/>
    <w:link w:val="a5"/>
    <w:rsid w:val="00922674"/>
    <w:rPr>
      <w:rFonts w:ascii="Liberation Sans" w:eastAsia="Lucida Sans Unicode" w:hAnsi="Liberation Sans" w:cs="Mangal"/>
      <w:b/>
      <w:bCs/>
      <w:sz w:val="56"/>
      <w:szCs w:val="56"/>
      <w:lang w:eastAsia="zh-CN"/>
    </w:rPr>
  </w:style>
  <w:style w:type="paragraph" w:customStyle="1" w:styleId="11">
    <w:name w:val="Основной текст1"/>
    <w:basedOn w:val="a"/>
    <w:link w:val="Bodytext"/>
    <w:rsid w:val="00922674"/>
    <w:pPr>
      <w:shd w:val="clear" w:color="auto" w:fill="FFFFFF"/>
      <w:spacing w:line="322" w:lineRule="exact"/>
      <w:jc w:val="center"/>
    </w:pPr>
    <w:rPr>
      <w:sz w:val="27"/>
      <w:szCs w:val="27"/>
    </w:rPr>
  </w:style>
  <w:style w:type="character" w:customStyle="1" w:styleId="10">
    <w:name w:val="Заголовок 1 Знак"/>
    <w:basedOn w:val="a0"/>
    <w:link w:val="1"/>
    <w:uiPriority w:val="9"/>
    <w:rsid w:val="0081047F"/>
    <w:rPr>
      <w:rFonts w:ascii="Liberation Sans" w:eastAsia="Lucida Sans Unicode" w:hAnsi="Liberation Sans" w:cs="Mangal"/>
      <w:b/>
      <w:bCs/>
      <w:kern w:val="3"/>
      <w:sz w:val="28"/>
      <w:szCs w:val="28"/>
      <w:lang w:eastAsia="zh-CN" w:bidi="hi-IN"/>
    </w:rPr>
  </w:style>
  <w:style w:type="character" w:customStyle="1" w:styleId="20">
    <w:name w:val="Заголовок 2 Знак"/>
    <w:basedOn w:val="a0"/>
    <w:link w:val="2"/>
    <w:rsid w:val="0081047F"/>
    <w:rPr>
      <w:rFonts w:ascii="Liberation Sans" w:eastAsia="Lucida Sans Unicode" w:hAnsi="Liberation Sans" w:cs="Mangal"/>
      <w:b/>
      <w:bCs/>
      <w:kern w:val="3"/>
      <w:sz w:val="28"/>
      <w:szCs w:val="28"/>
      <w:lang w:eastAsia="zh-CN" w:bidi="hi-IN"/>
    </w:rPr>
  </w:style>
  <w:style w:type="character" w:customStyle="1" w:styleId="30">
    <w:name w:val="Заголовок 3 Знак"/>
    <w:basedOn w:val="a0"/>
    <w:link w:val="3"/>
    <w:rsid w:val="0081047F"/>
    <w:rPr>
      <w:rFonts w:ascii="Liberation Sans" w:eastAsia="Lucida Sans Unicode" w:hAnsi="Liberation Sans" w:cs="Mangal"/>
      <w:b/>
      <w:bCs/>
      <w:kern w:val="3"/>
      <w:sz w:val="28"/>
      <w:szCs w:val="28"/>
      <w:lang w:eastAsia="zh-CN" w:bidi="hi-IN"/>
    </w:rPr>
  </w:style>
  <w:style w:type="paragraph" w:customStyle="1" w:styleId="Standard">
    <w:name w:val="Standard"/>
    <w:rsid w:val="0081047F"/>
    <w:pPr>
      <w:widowControl w:val="0"/>
      <w:suppressAutoHyphens/>
      <w:autoSpaceDN w:val="0"/>
      <w:textAlignment w:val="baseline"/>
    </w:pPr>
    <w:rPr>
      <w:rFonts w:ascii="Liberation Serif" w:eastAsia="Lucida Sans Unicode" w:hAnsi="Liberation Serif" w:cs="Mangal"/>
      <w:kern w:val="3"/>
      <w:szCs w:val="24"/>
      <w:lang w:eastAsia="zh-CN" w:bidi="hi-IN"/>
    </w:rPr>
  </w:style>
  <w:style w:type="paragraph" w:customStyle="1" w:styleId="Heading">
    <w:name w:val="Heading"/>
    <w:basedOn w:val="Standard"/>
    <w:next w:val="Textbody"/>
    <w:rsid w:val="0081047F"/>
    <w:pPr>
      <w:keepNext/>
      <w:spacing w:before="240" w:after="120"/>
    </w:pPr>
    <w:rPr>
      <w:rFonts w:ascii="Liberation Sans" w:hAnsi="Liberation Sans"/>
      <w:sz w:val="28"/>
      <w:szCs w:val="28"/>
    </w:rPr>
  </w:style>
  <w:style w:type="paragraph" w:customStyle="1" w:styleId="Textbody">
    <w:name w:val="Text body"/>
    <w:basedOn w:val="Standard"/>
    <w:rsid w:val="0081047F"/>
    <w:pPr>
      <w:spacing w:after="140" w:line="288" w:lineRule="auto"/>
    </w:pPr>
  </w:style>
  <w:style w:type="paragraph" w:styleId="a7">
    <w:name w:val="List"/>
    <w:basedOn w:val="Textbody"/>
    <w:rsid w:val="0081047F"/>
  </w:style>
  <w:style w:type="paragraph" w:styleId="a8">
    <w:name w:val="caption"/>
    <w:basedOn w:val="Standard"/>
    <w:qFormat/>
    <w:rsid w:val="0081047F"/>
    <w:pPr>
      <w:suppressLineNumbers/>
      <w:spacing w:before="120" w:after="120"/>
    </w:pPr>
    <w:rPr>
      <w:i/>
      <w:iCs/>
    </w:rPr>
  </w:style>
  <w:style w:type="paragraph" w:customStyle="1" w:styleId="Index">
    <w:name w:val="Index"/>
    <w:basedOn w:val="Standard"/>
    <w:rsid w:val="0081047F"/>
    <w:pPr>
      <w:suppressLineNumbers/>
    </w:pPr>
  </w:style>
  <w:style w:type="paragraph" w:customStyle="1" w:styleId="Quotations">
    <w:name w:val="Quotations"/>
    <w:basedOn w:val="Standard"/>
    <w:rsid w:val="0081047F"/>
    <w:pPr>
      <w:spacing w:after="283"/>
      <w:ind w:left="567" w:right="567"/>
    </w:pPr>
  </w:style>
  <w:style w:type="paragraph" w:customStyle="1" w:styleId="a9">
    <w:name w:val="Заголовок"/>
    <w:basedOn w:val="Heading"/>
    <w:next w:val="Textbody"/>
    <w:rsid w:val="0081047F"/>
    <w:pPr>
      <w:jc w:val="center"/>
    </w:pPr>
    <w:rPr>
      <w:b/>
      <w:bCs/>
      <w:sz w:val="56"/>
      <w:szCs w:val="56"/>
    </w:rPr>
  </w:style>
  <w:style w:type="paragraph" w:styleId="aa">
    <w:name w:val="Subtitle"/>
    <w:basedOn w:val="Heading"/>
    <w:next w:val="Textbody"/>
    <w:link w:val="ab"/>
    <w:qFormat/>
    <w:rsid w:val="0081047F"/>
    <w:pPr>
      <w:spacing w:before="60"/>
      <w:jc w:val="center"/>
    </w:pPr>
    <w:rPr>
      <w:sz w:val="36"/>
      <w:szCs w:val="36"/>
    </w:rPr>
  </w:style>
  <w:style w:type="character" w:customStyle="1" w:styleId="ab">
    <w:name w:val="Подзаголовок Знак"/>
    <w:basedOn w:val="a0"/>
    <w:link w:val="aa"/>
    <w:rsid w:val="0081047F"/>
    <w:rPr>
      <w:rFonts w:ascii="Liberation Sans" w:eastAsia="Lucida Sans Unicode" w:hAnsi="Liberation Sans" w:cs="Mangal"/>
      <w:kern w:val="3"/>
      <w:sz w:val="36"/>
      <w:szCs w:val="36"/>
      <w:lang w:eastAsia="zh-CN" w:bidi="hi-IN"/>
    </w:rPr>
  </w:style>
  <w:style w:type="paragraph" w:styleId="ac">
    <w:name w:val="No Spacing"/>
    <w:link w:val="ad"/>
    <w:uiPriority w:val="1"/>
    <w:qFormat/>
    <w:rsid w:val="0081047F"/>
    <w:pPr>
      <w:suppressAutoHyphens/>
      <w:autoSpaceDN w:val="0"/>
      <w:textAlignment w:val="baseline"/>
    </w:pPr>
    <w:rPr>
      <w:rFonts w:ascii="Calibri" w:eastAsia="Calibri" w:hAnsi="Calibri" w:cs="Mangal"/>
      <w:color w:val="00000A"/>
      <w:kern w:val="3"/>
      <w:sz w:val="22"/>
    </w:rPr>
  </w:style>
  <w:style w:type="paragraph" w:customStyle="1" w:styleId="21">
    <w:name w:val="Заголовок №2"/>
    <w:basedOn w:val="Standard"/>
    <w:link w:val="22"/>
    <w:rsid w:val="0081047F"/>
    <w:pPr>
      <w:shd w:val="clear" w:color="auto" w:fill="FFFFFF"/>
      <w:spacing w:before="300" w:after="420"/>
      <w:jc w:val="both"/>
      <w:outlineLvl w:val="1"/>
    </w:pPr>
    <w:rPr>
      <w:rFonts w:ascii="Times New Roman" w:eastAsia="Times New Roman" w:hAnsi="Times New Roman" w:cs="Times New Roman"/>
      <w:b/>
      <w:bCs/>
      <w:sz w:val="28"/>
      <w:szCs w:val="28"/>
    </w:rPr>
  </w:style>
  <w:style w:type="paragraph" w:customStyle="1" w:styleId="4">
    <w:name w:val="Основной текст (4)"/>
    <w:basedOn w:val="Standard"/>
    <w:link w:val="40"/>
    <w:rsid w:val="0081047F"/>
    <w:pPr>
      <w:shd w:val="clear" w:color="auto" w:fill="FFFFFF"/>
      <w:spacing w:line="317" w:lineRule="exact"/>
      <w:jc w:val="both"/>
    </w:pPr>
    <w:rPr>
      <w:rFonts w:ascii="Times New Roman" w:eastAsia="Times New Roman" w:hAnsi="Times New Roman" w:cs="Times New Roman"/>
      <w:sz w:val="28"/>
      <w:szCs w:val="28"/>
    </w:rPr>
  </w:style>
  <w:style w:type="paragraph" w:customStyle="1" w:styleId="Framecontents">
    <w:name w:val="Frame contents"/>
    <w:basedOn w:val="Standard"/>
    <w:rsid w:val="0081047F"/>
    <w:pPr>
      <w:spacing w:line="100" w:lineRule="atLeast"/>
    </w:pPr>
    <w:rPr>
      <w:rFonts w:ascii="Times New Roman" w:eastAsia="Times New Roman" w:hAnsi="Times New Roman" w:cs="Times New Roman"/>
      <w:lang w:eastAsia="ru-RU"/>
    </w:rPr>
  </w:style>
  <w:style w:type="paragraph" w:styleId="ae">
    <w:name w:val="List Paragraph"/>
    <w:basedOn w:val="Standard"/>
    <w:link w:val="af"/>
    <w:uiPriority w:val="1"/>
    <w:qFormat/>
    <w:rsid w:val="0081047F"/>
    <w:pPr>
      <w:spacing w:after="200" w:line="276" w:lineRule="auto"/>
      <w:ind w:left="720"/>
    </w:pPr>
    <w:rPr>
      <w:rFonts w:ascii="Calibri" w:eastAsia="Calibri" w:hAnsi="Calibri" w:cs="Calibri"/>
      <w:sz w:val="22"/>
      <w:szCs w:val="22"/>
    </w:rPr>
  </w:style>
  <w:style w:type="paragraph" w:customStyle="1" w:styleId="TableContents">
    <w:name w:val="Table Contents"/>
    <w:basedOn w:val="Standard"/>
    <w:rsid w:val="0081047F"/>
    <w:pPr>
      <w:suppressLineNumbers/>
    </w:pPr>
  </w:style>
  <w:style w:type="character" w:customStyle="1" w:styleId="ListLabel32">
    <w:name w:val="ListLabel 32"/>
    <w:rsid w:val="0081047F"/>
    <w:rPr>
      <w:rFonts w:eastAsia="Times New Roman" w:cs="Times New Roman"/>
      <w:b/>
      <w:bCs/>
      <w:i w:val="0"/>
      <w:iCs w:val="0"/>
      <w:caps w:val="0"/>
      <w:smallCaps w:val="0"/>
      <w:strike w:val="0"/>
      <w:dstrike w:val="0"/>
      <w:color w:val="000000"/>
      <w:spacing w:val="0"/>
      <w:w w:val="100"/>
      <w:sz w:val="28"/>
      <w:szCs w:val="28"/>
      <w:u w:val="none"/>
      <w:lang w:val="ru-RU" w:eastAsia="ru-RU" w:bidi="ru-RU"/>
    </w:rPr>
  </w:style>
  <w:style w:type="character" w:customStyle="1" w:styleId="ListLabel33">
    <w:name w:val="ListLabel 33"/>
    <w:rsid w:val="0081047F"/>
    <w:rPr>
      <w:rFonts w:eastAsia="Times New Roman" w:cs="Times New Roman"/>
      <w:b/>
      <w:bCs w:val="0"/>
      <w:i w:val="0"/>
      <w:iCs w:val="0"/>
      <w:caps w:val="0"/>
      <w:smallCaps w:val="0"/>
      <w:strike w:val="0"/>
      <w:dstrike w:val="0"/>
      <w:color w:val="000000"/>
      <w:spacing w:val="0"/>
      <w:w w:val="100"/>
      <w:sz w:val="28"/>
      <w:szCs w:val="28"/>
      <w:u w:val="none"/>
      <w:lang w:val="ru-RU" w:eastAsia="ru-RU" w:bidi="ru-RU"/>
    </w:rPr>
  </w:style>
  <w:style w:type="character" w:customStyle="1" w:styleId="ListLabel34">
    <w:name w:val="ListLabel 34"/>
    <w:rsid w:val="0081047F"/>
    <w:rPr>
      <w:rFonts w:eastAsia="Times New Roman" w:cs="Times New Roman"/>
      <w:b w:val="0"/>
      <w:bCs w:val="0"/>
      <w:i w:val="0"/>
      <w:iCs w:val="0"/>
      <w:caps w:val="0"/>
      <w:smallCaps w:val="0"/>
      <w:strike w:val="0"/>
      <w:dstrike w:val="0"/>
      <w:color w:val="000000"/>
      <w:spacing w:val="0"/>
      <w:w w:val="100"/>
      <w:sz w:val="28"/>
      <w:szCs w:val="28"/>
      <w:u w:val="none"/>
      <w:lang w:val="ru-RU" w:eastAsia="ru-RU" w:bidi="ru-RU"/>
    </w:rPr>
  </w:style>
  <w:style w:type="character" w:customStyle="1" w:styleId="ListLabel16">
    <w:name w:val="ListLabel 16"/>
    <w:rsid w:val="0081047F"/>
    <w:rPr>
      <w:rFonts w:ascii="Times New Roman" w:eastAsia="Calibri" w:hAnsi="Times New Roman" w:cs="Times New Roman"/>
      <w:color w:val="000000"/>
      <w:sz w:val="16"/>
      <w:szCs w:val="16"/>
      <w:u w:val="single"/>
    </w:rPr>
  </w:style>
  <w:style w:type="character" w:customStyle="1" w:styleId="Internetlink">
    <w:name w:val="Internet link"/>
    <w:rsid w:val="0081047F"/>
    <w:rPr>
      <w:color w:val="000080"/>
      <w:u w:val="single"/>
    </w:rPr>
  </w:style>
  <w:style w:type="character" w:customStyle="1" w:styleId="VisitedInternetLink">
    <w:name w:val="Visited Internet Link"/>
    <w:basedOn w:val="a0"/>
    <w:rsid w:val="0081047F"/>
    <w:rPr>
      <w:color w:val="800080"/>
      <w:u w:val="single"/>
    </w:rPr>
  </w:style>
  <w:style w:type="character" w:customStyle="1" w:styleId="ListLabel17">
    <w:name w:val="ListLabel 17"/>
    <w:rsid w:val="0081047F"/>
    <w:rPr>
      <w:rFonts w:ascii="Times New Roman" w:eastAsia="Times New Roman" w:hAnsi="Times New Roman" w:cs="Times New Roman"/>
      <w:color w:val="000000"/>
      <w:sz w:val="18"/>
      <w:szCs w:val="18"/>
      <w:u w:val="single"/>
      <w:lang w:bidi="en-US"/>
    </w:rPr>
  </w:style>
  <w:style w:type="character" w:customStyle="1" w:styleId="ListLabel18">
    <w:name w:val="ListLabel 18"/>
    <w:rsid w:val="0081047F"/>
    <w:rPr>
      <w:rFonts w:ascii="Times New Roman" w:eastAsia="Times New Roman" w:hAnsi="Times New Roman" w:cs="Times New Roman"/>
      <w:sz w:val="24"/>
      <w:szCs w:val="28"/>
      <w:u w:val="single"/>
      <w:lang w:bidi="en-US"/>
    </w:rPr>
  </w:style>
  <w:style w:type="character" w:customStyle="1" w:styleId="ListLabel19">
    <w:name w:val="ListLabel 19"/>
    <w:rsid w:val="0081047F"/>
    <w:rPr>
      <w:rFonts w:ascii="Times New Roman" w:eastAsia="Times New Roman" w:hAnsi="Times New Roman" w:cs="Times New Roman"/>
      <w:sz w:val="16"/>
      <w:szCs w:val="28"/>
      <w:u w:val="single"/>
      <w:lang w:bidi="en-US"/>
    </w:rPr>
  </w:style>
  <w:style w:type="character" w:customStyle="1" w:styleId="ListLabel20">
    <w:name w:val="ListLabel 20"/>
    <w:rsid w:val="0081047F"/>
    <w:rPr>
      <w:rFonts w:ascii="Times New Roman" w:eastAsia="Times New Roman" w:hAnsi="Times New Roman" w:cs="Times New Roman"/>
      <w:sz w:val="16"/>
      <w:szCs w:val="28"/>
      <w:u w:val="single"/>
      <w:lang w:eastAsia="ru-RU"/>
    </w:rPr>
  </w:style>
  <w:style w:type="character" w:customStyle="1" w:styleId="ListLabel21">
    <w:name w:val="ListLabel 21"/>
    <w:rsid w:val="0081047F"/>
    <w:rPr>
      <w:rFonts w:ascii="Calibri" w:eastAsia="Times New Roman" w:hAnsi="Calibri" w:cs="Times New Roman"/>
      <w:szCs w:val="16"/>
      <w:u w:val="single"/>
      <w:lang w:bidi="en-US"/>
    </w:rPr>
  </w:style>
  <w:style w:type="character" w:customStyle="1" w:styleId="ListLabel22">
    <w:name w:val="ListLabel 22"/>
    <w:rsid w:val="0081047F"/>
    <w:rPr>
      <w:rFonts w:ascii="Calibri" w:eastAsia="Times New Roman" w:hAnsi="Calibri" w:cs="Times New Roman"/>
      <w:sz w:val="16"/>
      <w:szCs w:val="16"/>
      <w:u w:val="single"/>
      <w:lang w:bidi="en-US"/>
    </w:rPr>
  </w:style>
  <w:style w:type="character" w:customStyle="1" w:styleId="ListLabel23">
    <w:name w:val="ListLabel 23"/>
    <w:rsid w:val="0081047F"/>
    <w:rPr>
      <w:rFonts w:ascii="Times New Roman" w:eastAsia="Times New Roman" w:hAnsi="Times New Roman" w:cs="Times New Roman"/>
      <w:sz w:val="24"/>
      <w:u w:val="single"/>
      <w:lang w:bidi="en-US"/>
    </w:rPr>
  </w:style>
  <w:style w:type="character" w:customStyle="1" w:styleId="ListLabel24">
    <w:name w:val="ListLabel 24"/>
    <w:rsid w:val="0081047F"/>
    <w:rPr>
      <w:rFonts w:ascii="Times New Roman" w:eastAsia="Times New Roman" w:hAnsi="Times New Roman" w:cs="Times New Roman"/>
      <w:sz w:val="16"/>
      <w:u w:val="single"/>
      <w:lang w:bidi="en-US"/>
    </w:rPr>
  </w:style>
  <w:style w:type="character" w:customStyle="1" w:styleId="ListLabel25">
    <w:name w:val="ListLabel 25"/>
    <w:rsid w:val="0081047F"/>
    <w:rPr>
      <w:sz w:val="24"/>
      <w:u w:val="single"/>
      <w:lang w:bidi="en-US"/>
    </w:rPr>
  </w:style>
  <w:style w:type="character" w:customStyle="1" w:styleId="ListLabel26">
    <w:name w:val="ListLabel 26"/>
    <w:rsid w:val="0081047F"/>
    <w:rPr>
      <w:rFonts w:ascii="Times New Roman" w:eastAsia="Times New Roman" w:hAnsi="Times New Roman" w:cs="Times New Roman"/>
      <w:sz w:val="24"/>
      <w:szCs w:val="24"/>
      <w:u w:val="single"/>
      <w:lang w:eastAsia="ru-RU"/>
    </w:rPr>
  </w:style>
  <w:style w:type="numbering" w:customStyle="1" w:styleId="WWNum1">
    <w:name w:val="WWNum1"/>
    <w:basedOn w:val="a2"/>
    <w:rsid w:val="0081047F"/>
    <w:pPr>
      <w:numPr>
        <w:numId w:val="2"/>
      </w:numPr>
    </w:pPr>
  </w:style>
  <w:style w:type="numbering" w:customStyle="1" w:styleId="WWNum4">
    <w:name w:val="WWNum4"/>
    <w:basedOn w:val="a2"/>
    <w:rsid w:val="0081047F"/>
    <w:pPr>
      <w:numPr>
        <w:numId w:val="3"/>
      </w:numPr>
    </w:pPr>
  </w:style>
  <w:style w:type="paragraph" w:styleId="31">
    <w:name w:val="Body Text Indent 3"/>
    <w:basedOn w:val="a"/>
    <w:link w:val="32"/>
    <w:unhideWhenUsed/>
    <w:qFormat/>
    <w:rsid w:val="00B56A81"/>
    <w:pPr>
      <w:spacing w:after="120"/>
      <w:ind w:left="283"/>
    </w:pPr>
    <w:rPr>
      <w:sz w:val="16"/>
      <w:szCs w:val="16"/>
    </w:rPr>
  </w:style>
  <w:style w:type="character" w:customStyle="1" w:styleId="32">
    <w:name w:val="Основной текст с отступом 3 Знак"/>
    <w:basedOn w:val="a0"/>
    <w:link w:val="31"/>
    <w:rsid w:val="00B56A81"/>
    <w:rPr>
      <w:rFonts w:eastAsia="Times New Roman" w:cs="Times New Roman"/>
      <w:sz w:val="16"/>
      <w:szCs w:val="16"/>
      <w:lang w:eastAsia="zh-CN"/>
    </w:rPr>
  </w:style>
  <w:style w:type="paragraph" w:customStyle="1" w:styleId="ConsPlusNormal">
    <w:name w:val="ConsPlusNormal"/>
    <w:qFormat/>
    <w:rsid w:val="00B56A81"/>
    <w:pPr>
      <w:widowControl w:val="0"/>
      <w:autoSpaceDE w:val="0"/>
      <w:autoSpaceDN w:val="0"/>
      <w:adjustRightInd w:val="0"/>
      <w:ind w:firstLine="720"/>
    </w:pPr>
    <w:rPr>
      <w:rFonts w:ascii="Arial" w:eastAsia="Calibri" w:hAnsi="Arial" w:cs="Arial"/>
      <w:sz w:val="20"/>
      <w:szCs w:val="20"/>
      <w:lang w:eastAsia="ru-RU"/>
    </w:rPr>
  </w:style>
  <w:style w:type="paragraph" w:customStyle="1" w:styleId="TextBoldCenter">
    <w:name w:val="TextBoldCenter"/>
    <w:basedOn w:val="a"/>
    <w:rsid w:val="00B56A81"/>
    <w:pPr>
      <w:suppressAutoHyphens w:val="0"/>
      <w:autoSpaceDE w:val="0"/>
      <w:autoSpaceDN w:val="0"/>
      <w:adjustRightInd w:val="0"/>
      <w:spacing w:before="283"/>
      <w:jc w:val="center"/>
    </w:pPr>
    <w:rPr>
      <w:rFonts w:eastAsia="Calibri"/>
      <w:b/>
      <w:bCs/>
      <w:sz w:val="26"/>
      <w:szCs w:val="26"/>
      <w:lang w:eastAsia="ru-RU"/>
    </w:rPr>
  </w:style>
  <w:style w:type="paragraph" w:customStyle="1" w:styleId="TextBasTxt">
    <w:name w:val="TextBasTxt"/>
    <w:basedOn w:val="a"/>
    <w:rsid w:val="00B56A81"/>
    <w:pPr>
      <w:suppressAutoHyphens w:val="0"/>
      <w:autoSpaceDE w:val="0"/>
      <w:autoSpaceDN w:val="0"/>
      <w:adjustRightInd w:val="0"/>
      <w:ind w:firstLine="567"/>
      <w:jc w:val="both"/>
    </w:pPr>
    <w:rPr>
      <w:rFonts w:eastAsia="Calibri"/>
      <w:sz w:val="24"/>
      <w:szCs w:val="24"/>
      <w:lang w:eastAsia="ru-RU"/>
    </w:rPr>
  </w:style>
  <w:style w:type="character" w:styleId="af0">
    <w:name w:val="Hyperlink"/>
    <w:rsid w:val="00B56A81"/>
    <w:rPr>
      <w:rFonts w:cs="Times New Roman"/>
      <w:color w:val="0000FF"/>
      <w:u w:val="single"/>
    </w:rPr>
  </w:style>
  <w:style w:type="character" w:customStyle="1" w:styleId="af">
    <w:name w:val="Абзац списка Знак"/>
    <w:link w:val="ae"/>
    <w:uiPriority w:val="34"/>
    <w:rsid w:val="00B56A81"/>
    <w:rPr>
      <w:rFonts w:ascii="Calibri" w:eastAsia="Calibri" w:hAnsi="Calibri" w:cs="Calibri"/>
      <w:kern w:val="3"/>
      <w:sz w:val="22"/>
      <w:lang w:eastAsia="zh-CN" w:bidi="hi-IN"/>
    </w:rPr>
  </w:style>
  <w:style w:type="paragraph" w:customStyle="1" w:styleId="rezul">
    <w:name w:val="rezul"/>
    <w:basedOn w:val="a"/>
    <w:rsid w:val="00B56A81"/>
    <w:pPr>
      <w:widowControl w:val="0"/>
      <w:suppressAutoHyphens w:val="0"/>
      <w:ind w:firstLine="283"/>
      <w:jc w:val="both"/>
    </w:pPr>
    <w:rPr>
      <w:b/>
      <w:sz w:val="22"/>
      <w:lang w:val="en-US" w:eastAsia="en-US"/>
    </w:rPr>
  </w:style>
  <w:style w:type="paragraph" w:customStyle="1" w:styleId="Default">
    <w:name w:val="Default"/>
    <w:rsid w:val="00B56A81"/>
    <w:pPr>
      <w:autoSpaceDE w:val="0"/>
      <w:autoSpaceDN w:val="0"/>
      <w:adjustRightInd w:val="0"/>
    </w:pPr>
    <w:rPr>
      <w:rFonts w:eastAsia="Times New Roman" w:cs="Times New Roman"/>
      <w:color w:val="000000"/>
      <w:szCs w:val="24"/>
      <w:lang w:eastAsia="ru-RU"/>
    </w:rPr>
  </w:style>
  <w:style w:type="character" w:customStyle="1" w:styleId="ad">
    <w:name w:val="Без интервала Знак"/>
    <w:link w:val="ac"/>
    <w:uiPriority w:val="99"/>
    <w:locked/>
    <w:rsid w:val="00B56A81"/>
    <w:rPr>
      <w:rFonts w:ascii="Calibri" w:eastAsia="Calibri" w:hAnsi="Calibri" w:cs="Mangal"/>
      <w:color w:val="00000A"/>
      <w:kern w:val="3"/>
      <w:sz w:val="22"/>
    </w:rPr>
  </w:style>
  <w:style w:type="character" w:customStyle="1" w:styleId="Tahoma14">
    <w:name w:val="Стиль Tahoma 14 пт полужирный"/>
    <w:uiPriority w:val="99"/>
    <w:rsid w:val="00B56A81"/>
    <w:rPr>
      <w:rFonts w:ascii="Times New Roman" w:hAnsi="Times New Roman"/>
      <w:b/>
      <w:sz w:val="28"/>
    </w:rPr>
  </w:style>
  <w:style w:type="paragraph" w:styleId="HTML">
    <w:name w:val="HTML Preformatted"/>
    <w:basedOn w:val="a"/>
    <w:link w:val="HTML0"/>
    <w:unhideWhenUsed/>
    <w:rsid w:val="00B56A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lang w:eastAsia="ru-RU"/>
    </w:rPr>
  </w:style>
  <w:style w:type="character" w:customStyle="1" w:styleId="HTML0">
    <w:name w:val="Стандартный HTML Знак"/>
    <w:basedOn w:val="a0"/>
    <w:link w:val="HTML"/>
    <w:rsid w:val="00B56A81"/>
    <w:rPr>
      <w:rFonts w:ascii="Courier New" w:eastAsia="Calibri" w:hAnsi="Courier New" w:cs="Times New Roman"/>
      <w:sz w:val="20"/>
      <w:szCs w:val="20"/>
      <w:lang w:eastAsia="ru-RU"/>
    </w:rPr>
  </w:style>
  <w:style w:type="paragraph" w:customStyle="1" w:styleId="12">
    <w:name w:val="стандарт1"/>
    <w:basedOn w:val="af1"/>
    <w:uiPriority w:val="99"/>
    <w:rsid w:val="00B56A81"/>
    <w:pPr>
      <w:spacing w:before="120"/>
      <w:ind w:left="0" w:firstLine="709"/>
      <w:jc w:val="both"/>
    </w:pPr>
    <w:rPr>
      <w:sz w:val="28"/>
      <w:lang w:eastAsia="ru-RU"/>
    </w:rPr>
  </w:style>
  <w:style w:type="paragraph" w:customStyle="1" w:styleId="13">
    <w:name w:val="Без интервала1"/>
    <w:qFormat/>
    <w:rsid w:val="00B56A81"/>
    <w:pPr>
      <w:suppressAutoHyphens/>
    </w:pPr>
    <w:rPr>
      <w:rFonts w:ascii="Calibri" w:eastAsia="Times New Roman" w:hAnsi="Calibri" w:cs="Calibri"/>
      <w:sz w:val="22"/>
      <w:lang w:eastAsia="zh-CN"/>
    </w:rPr>
  </w:style>
  <w:style w:type="paragraph" w:styleId="af1">
    <w:name w:val="Normal Indent"/>
    <w:basedOn w:val="a"/>
    <w:uiPriority w:val="99"/>
    <w:semiHidden/>
    <w:unhideWhenUsed/>
    <w:rsid w:val="00B56A81"/>
    <w:pPr>
      <w:ind w:left="708"/>
    </w:pPr>
  </w:style>
  <w:style w:type="paragraph" w:styleId="af2">
    <w:name w:val="Body Text Indent"/>
    <w:basedOn w:val="a"/>
    <w:link w:val="af3"/>
    <w:unhideWhenUsed/>
    <w:rsid w:val="002A1F29"/>
    <w:pPr>
      <w:spacing w:after="120"/>
      <w:ind w:left="283"/>
    </w:pPr>
  </w:style>
  <w:style w:type="character" w:customStyle="1" w:styleId="af3">
    <w:name w:val="Основной текст с отступом Знак"/>
    <w:basedOn w:val="a0"/>
    <w:link w:val="af2"/>
    <w:rsid w:val="002A1F29"/>
    <w:rPr>
      <w:rFonts w:eastAsia="Times New Roman" w:cs="Times New Roman"/>
      <w:sz w:val="20"/>
      <w:szCs w:val="20"/>
      <w:lang w:eastAsia="zh-CN"/>
    </w:rPr>
  </w:style>
  <w:style w:type="paragraph" w:styleId="23">
    <w:name w:val="Body Text Indent 2"/>
    <w:basedOn w:val="a"/>
    <w:link w:val="24"/>
    <w:unhideWhenUsed/>
    <w:qFormat/>
    <w:rsid w:val="002A1F29"/>
    <w:pPr>
      <w:spacing w:after="120" w:line="480" w:lineRule="auto"/>
      <w:ind w:left="283"/>
    </w:pPr>
  </w:style>
  <w:style w:type="character" w:customStyle="1" w:styleId="24">
    <w:name w:val="Основной текст с отступом 2 Знак"/>
    <w:basedOn w:val="a0"/>
    <w:link w:val="23"/>
    <w:rsid w:val="002A1F29"/>
    <w:rPr>
      <w:rFonts w:eastAsia="Times New Roman" w:cs="Times New Roman"/>
      <w:sz w:val="20"/>
      <w:szCs w:val="20"/>
      <w:lang w:eastAsia="zh-CN"/>
    </w:rPr>
  </w:style>
  <w:style w:type="paragraph" w:customStyle="1" w:styleId="ConsNonformat">
    <w:name w:val="ConsNonformat"/>
    <w:qFormat/>
    <w:rsid w:val="002A1F29"/>
    <w:pPr>
      <w:widowControl w:val="0"/>
      <w:suppressAutoHyphens/>
    </w:pPr>
    <w:rPr>
      <w:rFonts w:ascii="Courier New" w:eastAsia="Times New Roman" w:hAnsi="Courier New" w:cs="Courier New"/>
      <w:sz w:val="20"/>
      <w:szCs w:val="20"/>
      <w:lang w:eastAsia="zh-CN"/>
    </w:rPr>
  </w:style>
  <w:style w:type="paragraph" w:customStyle="1" w:styleId="110">
    <w:name w:val="Заголовок 11"/>
    <w:basedOn w:val="a"/>
    <w:next w:val="a"/>
    <w:qFormat/>
    <w:rsid w:val="002A1F29"/>
    <w:pPr>
      <w:keepNext/>
      <w:suppressAutoHyphens w:val="0"/>
      <w:jc w:val="center"/>
      <w:outlineLvl w:val="0"/>
    </w:pPr>
    <w:rPr>
      <w:b/>
      <w:sz w:val="28"/>
      <w:lang w:eastAsia="ru-RU"/>
    </w:rPr>
  </w:style>
  <w:style w:type="paragraph" w:customStyle="1" w:styleId="25">
    <w:name w:val="Без интервала2"/>
    <w:rsid w:val="00BA6105"/>
    <w:pPr>
      <w:suppressAutoHyphens/>
    </w:pPr>
    <w:rPr>
      <w:rFonts w:ascii="Calibri" w:eastAsia="Times New Roman" w:hAnsi="Calibri" w:cs="Calibri"/>
      <w:sz w:val="22"/>
      <w:lang w:eastAsia="zh-CN"/>
    </w:rPr>
  </w:style>
  <w:style w:type="paragraph" w:customStyle="1" w:styleId="Heading2">
    <w:name w:val="Heading 2"/>
    <w:basedOn w:val="Heading"/>
    <w:next w:val="Textbody"/>
    <w:rsid w:val="00C43455"/>
    <w:pPr>
      <w:widowControl/>
      <w:outlineLvl w:val="1"/>
    </w:pPr>
    <w:rPr>
      <w:rFonts w:ascii="Times New Roman" w:hAnsi="Times New Roman" w:cs="Tahoma"/>
      <w:b/>
      <w:bCs/>
      <w:sz w:val="36"/>
      <w:szCs w:val="36"/>
      <w:lang w:eastAsia="ru-RU" w:bidi="ar-SA"/>
    </w:rPr>
  </w:style>
  <w:style w:type="paragraph" w:customStyle="1" w:styleId="ConsPlusNonformat">
    <w:name w:val="ConsPlusNonformat"/>
    <w:rsid w:val="00BA3F4B"/>
    <w:pPr>
      <w:widowControl w:val="0"/>
      <w:autoSpaceDE w:val="0"/>
      <w:autoSpaceDN w:val="0"/>
      <w:adjustRightInd w:val="0"/>
    </w:pPr>
    <w:rPr>
      <w:rFonts w:ascii="Courier New" w:eastAsia="Times New Roman" w:hAnsi="Courier New" w:cs="Courier New"/>
      <w:sz w:val="20"/>
      <w:szCs w:val="20"/>
      <w:lang w:eastAsia="ru-RU"/>
    </w:rPr>
  </w:style>
  <w:style w:type="paragraph" w:customStyle="1" w:styleId="33">
    <w:name w:val="Без интервала3"/>
    <w:rsid w:val="00BA3F4B"/>
    <w:pPr>
      <w:suppressAutoHyphens/>
    </w:pPr>
    <w:rPr>
      <w:rFonts w:ascii="Calibri" w:eastAsia="Times New Roman" w:hAnsi="Calibri" w:cs="Calibri"/>
      <w:sz w:val="22"/>
      <w:lang w:eastAsia="zh-CN"/>
    </w:rPr>
  </w:style>
  <w:style w:type="paragraph" w:customStyle="1" w:styleId="41">
    <w:name w:val="Без интервала4"/>
    <w:rsid w:val="0043415A"/>
    <w:pPr>
      <w:suppressAutoHyphens/>
    </w:pPr>
    <w:rPr>
      <w:rFonts w:ascii="Calibri" w:eastAsia="Times New Roman" w:hAnsi="Calibri" w:cs="Calibri"/>
      <w:sz w:val="22"/>
      <w:lang w:eastAsia="zh-CN"/>
    </w:rPr>
  </w:style>
  <w:style w:type="paragraph" w:styleId="af4">
    <w:name w:val="Body Text First Indent"/>
    <w:basedOn w:val="a3"/>
    <w:link w:val="af5"/>
    <w:uiPriority w:val="99"/>
    <w:semiHidden/>
    <w:unhideWhenUsed/>
    <w:rsid w:val="0042565D"/>
    <w:pPr>
      <w:spacing w:after="0"/>
      <w:ind w:firstLine="360"/>
    </w:pPr>
  </w:style>
  <w:style w:type="character" w:customStyle="1" w:styleId="af5">
    <w:name w:val="Красная строка Знак"/>
    <w:basedOn w:val="a4"/>
    <w:link w:val="af4"/>
    <w:uiPriority w:val="99"/>
    <w:semiHidden/>
    <w:rsid w:val="0042565D"/>
  </w:style>
  <w:style w:type="character" w:customStyle="1" w:styleId="14">
    <w:name w:val="Основной шрифт абзаца1"/>
    <w:rsid w:val="0042565D"/>
  </w:style>
  <w:style w:type="paragraph" w:styleId="af6">
    <w:name w:val="Normal (Web)"/>
    <w:basedOn w:val="a"/>
    <w:rsid w:val="0042565D"/>
    <w:pPr>
      <w:spacing w:before="100" w:after="100" w:line="100" w:lineRule="atLeast"/>
      <w:textAlignment w:val="baseline"/>
    </w:pPr>
    <w:rPr>
      <w:kern w:val="2"/>
      <w:sz w:val="24"/>
      <w:szCs w:val="24"/>
    </w:rPr>
  </w:style>
  <w:style w:type="paragraph" w:customStyle="1" w:styleId="western">
    <w:name w:val="western"/>
    <w:basedOn w:val="a"/>
    <w:rsid w:val="0042565D"/>
    <w:pPr>
      <w:suppressAutoHyphens w:val="0"/>
      <w:spacing w:before="100" w:beforeAutospacing="1"/>
    </w:pPr>
    <w:rPr>
      <w:i/>
      <w:iCs/>
      <w:sz w:val="26"/>
      <w:szCs w:val="26"/>
      <w:lang w:eastAsia="ru-RU"/>
    </w:rPr>
  </w:style>
  <w:style w:type="paragraph" w:customStyle="1" w:styleId="rts-text">
    <w:name w:val="rts-text"/>
    <w:basedOn w:val="a"/>
    <w:rsid w:val="0042565D"/>
    <w:pPr>
      <w:suppressAutoHyphens w:val="0"/>
      <w:spacing w:before="100" w:beforeAutospacing="1" w:after="100" w:afterAutospacing="1"/>
    </w:pPr>
    <w:rPr>
      <w:sz w:val="24"/>
      <w:szCs w:val="24"/>
      <w:lang w:eastAsia="ru-RU"/>
    </w:rPr>
  </w:style>
  <w:style w:type="character" w:customStyle="1" w:styleId="af7">
    <w:name w:val="Цветовое выделение для Нормальный"/>
    <w:uiPriority w:val="99"/>
    <w:qFormat/>
    <w:rsid w:val="002371ED"/>
  </w:style>
  <w:style w:type="character" w:styleId="HTML1">
    <w:name w:val="HTML Code"/>
    <w:basedOn w:val="a0"/>
    <w:uiPriority w:val="99"/>
    <w:semiHidden/>
    <w:unhideWhenUsed/>
    <w:rsid w:val="002371ED"/>
    <w:rPr>
      <w:rFonts w:ascii="Courier New" w:eastAsiaTheme="minorEastAsia" w:hAnsi="Courier New" w:cs="Courier New" w:hint="default"/>
      <w:sz w:val="15"/>
      <w:szCs w:val="15"/>
    </w:rPr>
  </w:style>
  <w:style w:type="paragraph" w:customStyle="1" w:styleId="af8">
    <w:name w:val="Нормальный"/>
    <w:basedOn w:val="a"/>
    <w:rsid w:val="00E14473"/>
    <w:pPr>
      <w:overflowPunct w:val="0"/>
      <w:autoSpaceDE w:val="0"/>
      <w:autoSpaceDN w:val="0"/>
      <w:ind w:firstLine="720"/>
      <w:jc w:val="both"/>
      <w:textAlignment w:val="baseline"/>
    </w:pPr>
    <w:rPr>
      <w:kern w:val="3"/>
      <w:sz w:val="24"/>
      <w:szCs w:val="22"/>
      <w:lang w:eastAsia="ru-RU"/>
    </w:rPr>
  </w:style>
  <w:style w:type="character" w:customStyle="1" w:styleId="af9">
    <w:name w:val="Верхний колонтитул Знак"/>
    <w:basedOn w:val="a0"/>
    <w:link w:val="afa"/>
    <w:uiPriority w:val="99"/>
    <w:rsid w:val="006541AF"/>
    <w:rPr>
      <w:rFonts w:ascii="Calibri" w:eastAsia="Times New Roman" w:hAnsi="Calibri" w:cs="Times New Roman"/>
      <w:lang w:eastAsia="ru-RU"/>
    </w:rPr>
  </w:style>
  <w:style w:type="paragraph" w:styleId="afa">
    <w:name w:val="header"/>
    <w:basedOn w:val="a"/>
    <w:link w:val="af9"/>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5">
    <w:name w:val="Верхний колонтитул Знак1"/>
    <w:basedOn w:val="a0"/>
    <w:link w:val="afa"/>
    <w:uiPriority w:val="99"/>
    <w:semiHidden/>
    <w:rsid w:val="006541AF"/>
    <w:rPr>
      <w:rFonts w:eastAsia="Times New Roman" w:cs="Times New Roman"/>
      <w:sz w:val="20"/>
      <w:szCs w:val="20"/>
      <w:lang w:eastAsia="zh-CN"/>
    </w:rPr>
  </w:style>
  <w:style w:type="character" w:customStyle="1" w:styleId="afb">
    <w:name w:val="Нижний колонтитул Знак"/>
    <w:basedOn w:val="a0"/>
    <w:link w:val="afc"/>
    <w:uiPriority w:val="99"/>
    <w:rsid w:val="006541AF"/>
    <w:rPr>
      <w:rFonts w:ascii="Calibri" w:eastAsia="Times New Roman" w:hAnsi="Calibri" w:cs="Times New Roman"/>
      <w:lang w:eastAsia="ru-RU"/>
    </w:rPr>
  </w:style>
  <w:style w:type="paragraph" w:styleId="afc">
    <w:name w:val="footer"/>
    <w:basedOn w:val="a"/>
    <w:link w:val="afb"/>
    <w:uiPriority w:val="99"/>
    <w:unhideWhenUsed/>
    <w:rsid w:val="006541AF"/>
    <w:pPr>
      <w:tabs>
        <w:tab w:val="center" w:pos="4677"/>
        <w:tab w:val="right" w:pos="9355"/>
      </w:tabs>
      <w:suppressAutoHyphens w:val="0"/>
    </w:pPr>
    <w:rPr>
      <w:rFonts w:ascii="Calibri" w:hAnsi="Calibri"/>
      <w:sz w:val="24"/>
      <w:szCs w:val="22"/>
      <w:lang w:eastAsia="ru-RU"/>
    </w:rPr>
  </w:style>
  <w:style w:type="character" w:customStyle="1" w:styleId="16">
    <w:name w:val="Нижний колонтитул Знак1"/>
    <w:basedOn w:val="a0"/>
    <w:link w:val="afc"/>
    <w:uiPriority w:val="99"/>
    <w:semiHidden/>
    <w:rsid w:val="006541AF"/>
    <w:rPr>
      <w:rFonts w:eastAsia="Times New Roman" w:cs="Times New Roman"/>
      <w:sz w:val="20"/>
      <w:szCs w:val="20"/>
      <w:lang w:eastAsia="zh-CN"/>
    </w:rPr>
  </w:style>
  <w:style w:type="character" w:customStyle="1" w:styleId="afd">
    <w:name w:val="Текст выноски Знак"/>
    <w:basedOn w:val="a0"/>
    <w:link w:val="afe"/>
    <w:uiPriority w:val="99"/>
    <w:semiHidden/>
    <w:rsid w:val="006541AF"/>
    <w:rPr>
      <w:rFonts w:ascii="Tahoma" w:eastAsia="Times New Roman" w:hAnsi="Tahoma" w:cs="Tahoma"/>
      <w:sz w:val="16"/>
      <w:szCs w:val="16"/>
      <w:lang w:eastAsia="ru-RU"/>
    </w:rPr>
  </w:style>
  <w:style w:type="paragraph" w:styleId="afe">
    <w:name w:val="Balloon Text"/>
    <w:basedOn w:val="a"/>
    <w:link w:val="afd"/>
    <w:uiPriority w:val="99"/>
    <w:semiHidden/>
    <w:unhideWhenUsed/>
    <w:rsid w:val="006541AF"/>
    <w:pPr>
      <w:suppressAutoHyphens w:val="0"/>
    </w:pPr>
    <w:rPr>
      <w:rFonts w:ascii="Tahoma" w:hAnsi="Tahoma" w:cs="Tahoma"/>
      <w:sz w:val="16"/>
      <w:szCs w:val="16"/>
      <w:lang w:eastAsia="ru-RU"/>
    </w:rPr>
  </w:style>
  <w:style w:type="character" w:customStyle="1" w:styleId="17">
    <w:name w:val="Текст выноски Знак1"/>
    <w:basedOn w:val="a0"/>
    <w:link w:val="afe"/>
    <w:uiPriority w:val="99"/>
    <w:semiHidden/>
    <w:rsid w:val="006541AF"/>
    <w:rPr>
      <w:rFonts w:ascii="Tahoma" w:eastAsia="Times New Roman" w:hAnsi="Tahoma" w:cs="Tahoma"/>
      <w:sz w:val="16"/>
      <w:szCs w:val="16"/>
      <w:lang w:eastAsia="zh-CN"/>
    </w:rPr>
  </w:style>
  <w:style w:type="character" w:customStyle="1" w:styleId="aff">
    <w:name w:val="Основной текст_"/>
    <w:basedOn w:val="a0"/>
    <w:link w:val="6"/>
    <w:qFormat/>
    <w:locked/>
    <w:rsid w:val="006541AF"/>
    <w:rPr>
      <w:rFonts w:cs="Times New Roman"/>
      <w:sz w:val="27"/>
      <w:szCs w:val="27"/>
      <w:shd w:val="clear" w:color="auto" w:fill="FFFFFF"/>
    </w:rPr>
  </w:style>
  <w:style w:type="paragraph" w:customStyle="1" w:styleId="6">
    <w:name w:val="Основной текст6"/>
    <w:basedOn w:val="a"/>
    <w:link w:val="aff"/>
    <w:qFormat/>
    <w:rsid w:val="006541AF"/>
    <w:pPr>
      <w:widowControl w:val="0"/>
      <w:shd w:val="clear" w:color="auto" w:fill="FFFFFF"/>
      <w:suppressAutoHyphens w:val="0"/>
      <w:spacing w:before="600" w:after="900" w:line="322" w:lineRule="exact"/>
    </w:pPr>
    <w:rPr>
      <w:rFonts w:eastAsiaTheme="minorHAnsi"/>
      <w:sz w:val="27"/>
      <w:szCs w:val="27"/>
      <w:lang w:eastAsia="en-US"/>
    </w:rPr>
  </w:style>
  <w:style w:type="character" w:customStyle="1" w:styleId="26">
    <w:name w:val="Основной текст (2)_"/>
    <w:basedOn w:val="a0"/>
    <w:link w:val="27"/>
    <w:qFormat/>
    <w:locked/>
    <w:rsid w:val="006541AF"/>
    <w:rPr>
      <w:b/>
      <w:bCs/>
      <w:sz w:val="27"/>
      <w:szCs w:val="27"/>
      <w:shd w:val="clear" w:color="auto" w:fill="FFFFFF"/>
    </w:rPr>
  </w:style>
  <w:style w:type="paragraph" w:customStyle="1" w:styleId="27">
    <w:name w:val="Основной текст (2)"/>
    <w:basedOn w:val="a"/>
    <w:link w:val="26"/>
    <w:rsid w:val="006541AF"/>
    <w:pPr>
      <w:widowControl w:val="0"/>
      <w:shd w:val="clear" w:color="auto" w:fill="FFFFFF"/>
      <w:suppressAutoHyphens w:val="0"/>
      <w:spacing w:after="300" w:line="322" w:lineRule="exact"/>
      <w:jc w:val="center"/>
    </w:pPr>
    <w:rPr>
      <w:rFonts w:eastAsiaTheme="minorHAnsi" w:cstheme="minorBidi"/>
      <w:b/>
      <w:bCs/>
      <w:sz w:val="27"/>
      <w:szCs w:val="27"/>
      <w:lang w:eastAsia="en-US"/>
    </w:rPr>
  </w:style>
  <w:style w:type="character" w:customStyle="1" w:styleId="50">
    <w:name w:val="Заголовок 5 Знак"/>
    <w:basedOn w:val="a0"/>
    <w:link w:val="5"/>
    <w:rsid w:val="003D4E00"/>
    <w:rPr>
      <w:rFonts w:ascii="Arial" w:eastAsia="Times New Roman" w:hAnsi="Arial" w:cs="Arial"/>
      <w:b/>
      <w:kern w:val="2"/>
      <w:sz w:val="16"/>
      <w:szCs w:val="20"/>
      <w:lang w:eastAsia="zh-CN"/>
    </w:rPr>
  </w:style>
  <w:style w:type="character" w:customStyle="1" w:styleId="80">
    <w:name w:val="Заголовок 8 Знак"/>
    <w:basedOn w:val="a0"/>
    <w:link w:val="8"/>
    <w:rsid w:val="003D4E00"/>
    <w:rPr>
      <w:rFonts w:eastAsia="Times New Roman" w:cs="Times New Roman"/>
      <w:kern w:val="2"/>
      <w:szCs w:val="20"/>
      <w:lang w:eastAsia="zh-CN"/>
    </w:rPr>
  </w:style>
  <w:style w:type="character" w:customStyle="1" w:styleId="WW8Num1z0">
    <w:name w:val="WW8Num1z0"/>
    <w:rsid w:val="003D4E00"/>
  </w:style>
  <w:style w:type="character" w:customStyle="1" w:styleId="WW8Num1z1">
    <w:name w:val="WW8Num1z1"/>
    <w:rsid w:val="003D4E00"/>
  </w:style>
  <w:style w:type="character" w:customStyle="1" w:styleId="WW8Num1z2">
    <w:name w:val="WW8Num1z2"/>
    <w:rsid w:val="003D4E00"/>
  </w:style>
  <w:style w:type="character" w:customStyle="1" w:styleId="WW8Num1z3">
    <w:name w:val="WW8Num1z3"/>
    <w:rsid w:val="003D4E00"/>
  </w:style>
  <w:style w:type="character" w:customStyle="1" w:styleId="WW8Num1z4">
    <w:name w:val="WW8Num1z4"/>
    <w:rsid w:val="003D4E00"/>
  </w:style>
  <w:style w:type="character" w:customStyle="1" w:styleId="WW8Num1z5">
    <w:name w:val="WW8Num1z5"/>
    <w:rsid w:val="003D4E00"/>
  </w:style>
  <w:style w:type="character" w:customStyle="1" w:styleId="WW8Num1z6">
    <w:name w:val="WW8Num1z6"/>
    <w:rsid w:val="003D4E00"/>
  </w:style>
  <w:style w:type="character" w:customStyle="1" w:styleId="WW8Num1z7">
    <w:name w:val="WW8Num1z7"/>
    <w:rsid w:val="003D4E00"/>
  </w:style>
  <w:style w:type="character" w:customStyle="1" w:styleId="WW8Num1z8">
    <w:name w:val="WW8Num1z8"/>
    <w:rsid w:val="003D4E00"/>
  </w:style>
  <w:style w:type="character" w:customStyle="1" w:styleId="28">
    <w:name w:val="Основной шрифт абзаца2"/>
    <w:rsid w:val="003D4E00"/>
  </w:style>
  <w:style w:type="character" w:customStyle="1" w:styleId="Absatz-Standardschriftart">
    <w:name w:val="Absatz-Standardschriftart"/>
    <w:rsid w:val="003D4E00"/>
  </w:style>
  <w:style w:type="character" w:customStyle="1" w:styleId="WW-Absatz-Standardschriftart">
    <w:name w:val="WW-Absatz-Standardschriftart"/>
    <w:rsid w:val="003D4E00"/>
  </w:style>
  <w:style w:type="character" w:customStyle="1" w:styleId="WW-Absatz-Standardschriftart1">
    <w:name w:val="WW-Absatz-Standardschriftart1"/>
    <w:rsid w:val="003D4E00"/>
  </w:style>
  <w:style w:type="character" w:customStyle="1" w:styleId="WW-Absatz-Standardschriftart11">
    <w:name w:val="WW-Absatz-Standardschriftart11"/>
    <w:rsid w:val="003D4E00"/>
  </w:style>
  <w:style w:type="character" w:customStyle="1" w:styleId="WW-Absatz-Standardschriftart111">
    <w:name w:val="WW-Absatz-Standardschriftart111"/>
    <w:rsid w:val="003D4E00"/>
  </w:style>
  <w:style w:type="character" w:customStyle="1" w:styleId="WW-Absatz-Standardschriftart1111">
    <w:name w:val="WW-Absatz-Standardschriftart1111"/>
    <w:rsid w:val="003D4E00"/>
  </w:style>
  <w:style w:type="character" w:customStyle="1" w:styleId="WW-Absatz-Standardschriftart11111">
    <w:name w:val="WW-Absatz-Standardschriftart11111"/>
    <w:rsid w:val="003D4E00"/>
  </w:style>
  <w:style w:type="character" w:customStyle="1" w:styleId="WW-Absatz-Standardschriftart111111">
    <w:name w:val="WW-Absatz-Standardschriftart111111"/>
    <w:rsid w:val="003D4E00"/>
  </w:style>
  <w:style w:type="character" w:customStyle="1" w:styleId="WW-Absatz-Standardschriftart1111111">
    <w:name w:val="WW-Absatz-Standardschriftart1111111"/>
    <w:rsid w:val="003D4E00"/>
  </w:style>
  <w:style w:type="character" w:customStyle="1" w:styleId="WW-Absatz-Standardschriftart11111111">
    <w:name w:val="WW-Absatz-Standardschriftart11111111"/>
    <w:rsid w:val="003D4E00"/>
  </w:style>
  <w:style w:type="character" w:customStyle="1" w:styleId="WW-Absatz-Standardschriftart111111111">
    <w:name w:val="WW-Absatz-Standardschriftart111111111"/>
    <w:rsid w:val="003D4E00"/>
  </w:style>
  <w:style w:type="character" w:customStyle="1" w:styleId="WW-Absatz-Standardschriftart1111111111">
    <w:name w:val="WW-Absatz-Standardschriftart1111111111"/>
    <w:rsid w:val="003D4E00"/>
  </w:style>
  <w:style w:type="character" w:customStyle="1" w:styleId="WW-Absatz-Standardschriftart11111111111">
    <w:name w:val="WW-Absatz-Standardschriftart11111111111"/>
    <w:rsid w:val="003D4E00"/>
  </w:style>
  <w:style w:type="character" w:customStyle="1" w:styleId="WW-Absatz-Standardschriftart111111111111">
    <w:name w:val="WW-Absatz-Standardschriftart111111111111"/>
    <w:rsid w:val="003D4E00"/>
  </w:style>
  <w:style w:type="character" w:customStyle="1" w:styleId="WW-Absatz-Standardschriftart1111111111111">
    <w:name w:val="WW-Absatz-Standardschriftart1111111111111"/>
    <w:rsid w:val="003D4E00"/>
  </w:style>
  <w:style w:type="character" w:customStyle="1" w:styleId="WW-Absatz-Standardschriftart11111111111111">
    <w:name w:val="WW-Absatz-Standardschriftart11111111111111"/>
    <w:rsid w:val="003D4E00"/>
  </w:style>
  <w:style w:type="character" w:customStyle="1" w:styleId="WW-Absatz-Standardschriftart111111111111111">
    <w:name w:val="WW-Absatz-Standardschriftart111111111111111"/>
    <w:rsid w:val="003D4E00"/>
  </w:style>
  <w:style w:type="character" w:customStyle="1" w:styleId="WW-Absatz-Standardschriftart1111111111111111">
    <w:name w:val="WW-Absatz-Standardschriftart1111111111111111"/>
    <w:rsid w:val="003D4E00"/>
  </w:style>
  <w:style w:type="character" w:customStyle="1" w:styleId="WW-Absatz-Standardschriftart11111111111111111">
    <w:name w:val="WW-Absatz-Standardschriftart11111111111111111"/>
    <w:rsid w:val="003D4E00"/>
  </w:style>
  <w:style w:type="character" w:customStyle="1" w:styleId="WW-Absatz-Standardschriftart111111111111111111">
    <w:name w:val="WW-Absatz-Standardschriftart111111111111111111"/>
    <w:rsid w:val="003D4E00"/>
  </w:style>
  <w:style w:type="character" w:customStyle="1" w:styleId="WW-Absatz-Standardschriftart1111111111111111111">
    <w:name w:val="WW-Absatz-Standardschriftart1111111111111111111"/>
    <w:rsid w:val="003D4E00"/>
  </w:style>
  <w:style w:type="character" w:customStyle="1" w:styleId="WW-Absatz-Standardschriftart11111111111111111111">
    <w:name w:val="WW-Absatz-Standardschriftart11111111111111111111"/>
    <w:rsid w:val="003D4E00"/>
  </w:style>
  <w:style w:type="character" w:customStyle="1" w:styleId="WW-Absatz-Standardschriftart111111111111111111111">
    <w:name w:val="WW-Absatz-Standardschriftart111111111111111111111"/>
    <w:rsid w:val="003D4E00"/>
  </w:style>
  <w:style w:type="character" w:customStyle="1" w:styleId="WW-Absatz-Standardschriftart1111111111111111111111">
    <w:name w:val="WW-Absatz-Standardschriftart1111111111111111111111"/>
    <w:rsid w:val="003D4E00"/>
  </w:style>
  <w:style w:type="character" w:customStyle="1" w:styleId="WW-Absatz-Standardschriftart11111111111111111111111">
    <w:name w:val="WW-Absatz-Standardschriftart11111111111111111111111"/>
    <w:rsid w:val="003D4E00"/>
  </w:style>
  <w:style w:type="character" w:customStyle="1" w:styleId="WW-Absatz-Standardschriftart111111111111111111111111">
    <w:name w:val="WW-Absatz-Standardschriftart111111111111111111111111"/>
    <w:rsid w:val="003D4E00"/>
  </w:style>
  <w:style w:type="character" w:customStyle="1" w:styleId="WW-Absatz-Standardschriftart1111111111111111111111111">
    <w:name w:val="WW-Absatz-Standardschriftart1111111111111111111111111"/>
    <w:rsid w:val="003D4E00"/>
  </w:style>
  <w:style w:type="character" w:customStyle="1" w:styleId="WW-Absatz-Standardschriftart11111111111111111111111111">
    <w:name w:val="WW-Absatz-Standardschriftart11111111111111111111111111"/>
    <w:rsid w:val="003D4E00"/>
  </w:style>
  <w:style w:type="character" w:customStyle="1" w:styleId="WW-Absatz-Standardschriftart111111111111111111111111111">
    <w:name w:val="WW-Absatz-Standardschriftart111111111111111111111111111"/>
    <w:rsid w:val="003D4E00"/>
  </w:style>
  <w:style w:type="character" w:customStyle="1" w:styleId="WW-Absatz-Standardschriftart1111111111111111111111111111">
    <w:name w:val="WW-Absatz-Standardschriftart1111111111111111111111111111"/>
    <w:rsid w:val="003D4E00"/>
  </w:style>
  <w:style w:type="character" w:customStyle="1" w:styleId="WW-Absatz-Standardschriftart11111111111111111111111111111">
    <w:name w:val="WW-Absatz-Standardschriftart11111111111111111111111111111"/>
    <w:rsid w:val="003D4E00"/>
  </w:style>
  <w:style w:type="character" w:customStyle="1" w:styleId="WW-Absatz-Standardschriftart111111111111111111111111111111">
    <w:name w:val="WW-Absatz-Standardschriftart111111111111111111111111111111"/>
    <w:rsid w:val="003D4E00"/>
  </w:style>
  <w:style w:type="character" w:customStyle="1" w:styleId="WW-Absatz-Standardschriftart1111111111111111111111111111111">
    <w:name w:val="WW-Absatz-Standardschriftart1111111111111111111111111111111"/>
    <w:rsid w:val="003D4E00"/>
  </w:style>
  <w:style w:type="character" w:customStyle="1" w:styleId="WW-Absatz-Standardschriftart11111111111111111111111111111111">
    <w:name w:val="WW-Absatz-Standardschriftart11111111111111111111111111111111"/>
    <w:rsid w:val="003D4E00"/>
  </w:style>
  <w:style w:type="character" w:customStyle="1" w:styleId="WW-Absatz-Standardschriftart111111111111111111111111111111111">
    <w:name w:val="WW-Absatz-Standardschriftart111111111111111111111111111111111"/>
    <w:rsid w:val="003D4E00"/>
  </w:style>
  <w:style w:type="character" w:customStyle="1" w:styleId="WW-Absatz-Standardschriftart1111111111111111111111111111111111">
    <w:name w:val="WW-Absatz-Standardschriftart1111111111111111111111111111111111"/>
    <w:rsid w:val="003D4E00"/>
  </w:style>
  <w:style w:type="character" w:customStyle="1" w:styleId="WW-Absatz-Standardschriftart11111111111111111111111111111111111">
    <w:name w:val="WW-Absatz-Standardschriftart11111111111111111111111111111111111"/>
    <w:rsid w:val="003D4E00"/>
  </w:style>
  <w:style w:type="character" w:customStyle="1" w:styleId="WW-Absatz-Standardschriftart111111111111111111111111111111111111">
    <w:name w:val="WW-Absatz-Standardschriftart111111111111111111111111111111111111"/>
    <w:rsid w:val="003D4E00"/>
  </w:style>
  <w:style w:type="character" w:customStyle="1" w:styleId="WW-Absatz-Standardschriftart1111111111111111111111111111111111111">
    <w:name w:val="WW-Absatz-Standardschriftart1111111111111111111111111111111111111"/>
    <w:rsid w:val="003D4E00"/>
  </w:style>
  <w:style w:type="character" w:customStyle="1" w:styleId="WW-Absatz-Standardschriftart11111111111111111111111111111111111111">
    <w:name w:val="WW-Absatz-Standardschriftart11111111111111111111111111111111111111"/>
    <w:rsid w:val="003D4E00"/>
  </w:style>
  <w:style w:type="character" w:customStyle="1" w:styleId="WW-Absatz-Standardschriftart111111111111111111111111111111111111111">
    <w:name w:val="WW-Absatz-Standardschriftart111111111111111111111111111111111111111"/>
    <w:rsid w:val="003D4E00"/>
  </w:style>
  <w:style w:type="character" w:customStyle="1" w:styleId="WW-Absatz-Standardschriftart1111111111111111111111111111111111111111">
    <w:name w:val="WW-Absatz-Standardschriftart1111111111111111111111111111111111111111"/>
    <w:rsid w:val="003D4E00"/>
  </w:style>
  <w:style w:type="character" w:customStyle="1" w:styleId="WW-Absatz-Standardschriftart11111111111111111111111111111111111111111">
    <w:name w:val="WW-Absatz-Standardschriftart11111111111111111111111111111111111111111"/>
    <w:rsid w:val="003D4E00"/>
  </w:style>
  <w:style w:type="character" w:customStyle="1" w:styleId="WW-Absatz-Standardschriftart111111111111111111111111111111111111111111">
    <w:name w:val="WW-Absatz-Standardschriftart111111111111111111111111111111111111111111"/>
    <w:rsid w:val="003D4E00"/>
  </w:style>
  <w:style w:type="character" w:customStyle="1" w:styleId="WW-Absatz-Standardschriftart1111111111111111111111111111111111111111111">
    <w:name w:val="WW-Absatz-Standardschriftart1111111111111111111111111111111111111111111"/>
    <w:rsid w:val="003D4E00"/>
  </w:style>
  <w:style w:type="character" w:customStyle="1" w:styleId="WW-Absatz-Standardschriftart11111111111111111111111111111111111111111111">
    <w:name w:val="WW-Absatz-Standardschriftart11111111111111111111111111111111111111111111"/>
    <w:rsid w:val="003D4E00"/>
  </w:style>
  <w:style w:type="character" w:customStyle="1" w:styleId="WW-Absatz-Standardschriftart111111111111111111111111111111111111111111111">
    <w:name w:val="WW-Absatz-Standardschriftart111111111111111111111111111111111111111111111"/>
    <w:rsid w:val="003D4E00"/>
  </w:style>
  <w:style w:type="character" w:customStyle="1" w:styleId="WW-Absatz-Standardschriftart1111111111111111111111111111111111111111111111">
    <w:name w:val="WW-Absatz-Standardschriftart1111111111111111111111111111111111111111111111"/>
    <w:rsid w:val="003D4E00"/>
  </w:style>
  <w:style w:type="character" w:customStyle="1" w:styleId="WW-Absatz-Standardschriftart11111111111111111111111111111111111111111111111">
    <w:name w:val="WW-Absatz-Standardschriftart11111111111111111111111111111111111111111111111"/>
    <w:rsid w:val="003D4E00"/>
  </w:style>
  <w:style w:type="character" w:customStyle="1" w:styleId="WW-Absatz-Standardschriftart111111111111111111111111111111111111111111111111">
    <w:name w:val="WW-Absatz-Standardschriftart111111111111111111111111111111111111111111111111"/>
    <w:rsid w:val="003D4E00"/>
  </w:style>
  <w:style w:type="character" w:customStyle="1" w:styleId="WW-Absatz-Standardschriftart1111111111111111111111111111111111111111111111111">
    <w:name w:val="WW-Absatz-Standardschriftart1111111111111111111111111111111111111111111111111"/>
    <w:rsid w:val="003D4E00"/>
  </w:style>
  <w:style w:type="character" w:customStyle="1" w:styleId="WW-Absatz-Standardschriftart11111111111111111111111111111111111111111111111111">
    <w:name w:val="WW-Absatz-Standardschriftart11111111111111111111111111111111111111111111111111"/>
    <w:rsid w:val="003D4E00"/>
  </w:style>
  <w:style w:type="character" w:customStyle="1" w:styleId="WW-Absatz-Standardschriftart111111111111111111111111111111111111111111111111111">
    <w:name w:val="WW-Absatz-Standardschriftart111111111111111111111111111111111111111111111111111"/>
    <w:rsid w:val="003D4E00"/>
  </w:style>
  <w:style w:type="character" w:customStyle="1" w:styleId="WW8Num2z0">
    <w:name w:val="WW8Num2z0"/>
    <w:rsid w:val="003D4E00"/>
    <w:rPr>
      <w:rFonts w:ascii="Wingdings" w:hAnsi="Wingdings" w:cs="Wingdings"/>
    </w:rPr>
  </w:style>
  <w:style w:type="character" w:customStyle="1" w:styleId="WW-Absatz-Standardschriftart1111111111111111111111111111111111111111111111111111">
    <w:name w:val="WW-Absatz-Standardschriftart1111111111111111111111111111111111111111111111111111"/>
    <w:rsid w:val="003D4E00"/>
  </w:style>
  <w:style w:type="character" w:customStyle="1" w:styleId="WW8Num8z0">
    <w:name w:val="WW8Num8z0"/>
    <w:rsid w:val="003D4E00"/>
    <w:rPr>
      <w:rFonts w:ascii="Times New Roman" w:hAnsi="Times New Roman" w:cs="Times New Roman"/>
      <w:b w:val="0"/>
      <w:i w:val="0"/>
      <w:sz w:val="24"/>
      <w:u w:val="none"/>
    </w:rPr>
  </w:style>
  <w:style w:type="character" w:customStyle="1" w:styleId="WW8Num9z0">
    <w:name w:val="WW8Num9z0"/>
    <w:rsid w:val="003D4E00"/>
    <w:rPr>
      <w:b w:val="0"/>
    </w:rPr>
  </w:style>
  <w:style w:type="character" w:customStyle="1" w:styleId="WW8Num11z0">
    <w:name w:val="WW8Num11z0"/>
    <w:rsid w:val="003D4E00"/>
    <w:rPr>
      <w:rFonts w:ascii="Wingdings" w:hAnsi="Wingdings" w:cs="Wingdings"/>
    </w:rPr>
  </w:style>
  <w:style w:type="character" w:customStyle="1" w:styleId="WW8Num15z0">
    <w:name w:val="WW8Num15z0"/>
    <w:rsid w:val="003D4E00"/>
    <w:rPr>
      <w:rFonts w:ascii="Wingdings" w:hAnsi="Wingdings" w:cs="Wingdings"/>
    </w:rPr>
  </w:style>
  <w:style w:type="character" w:customStyle="1" w:styleId="WW8Num16z0">
    <w:name w:val="WW8Num16z0"/>
    <w:rsid w:val="003D4E00"/>
    <w:rPr>
      <w:b/>
    </w:rPr>
  </w:style>
  <w:style w:type="character" w:customStyle="1" w:styleId="WW8Num18z0">
    <w:name w:val="WW8Num18z0"/>
    <w:rsid w:val="003D4E00"/>
    <w:rPr>
      <w:rFonts w:ascii="Wingdings" w:hAnsi="Wingdings" w:cs="Wingdings"/>
    </w:rPr>
  </w:style>
  <w:style w:type="character" w:customStyle="1" w:styleId="WW8Num19z0">
    <w:name w:val="WW8Num19z0"/>
    <w:rsid w:val="003D4E00"/>
    <w:rPr>
      <w:rFonts w:ascii="Wingdings" w:hAnsi="Wingdings" w:cs="Wingdings"/>
    </w:rPr>
  </w:style>
  <w:style w:type="character" w:customStyle="1" w:styleId="WW8Num24z0">
    <w:name w:val="WW8Num24z0"/>
    <w:rsid w:val="003D4E00"/>
    <w:rPr>
      <w:rFonts w:ascii="Wingdings" w:hAnsi="Wingdings" w:cs="Wingdings"/>
    </w:rPr>
  </w:style>
  <w:style w:type="character" w:customStyle="1" w:styleId="WW8Num26z0">
    <w:name w:val="WW8Num26z0"/>
    <w:rsid w:val="003D4E00"/>
    <w:rPr>
      <w:rFonts w:ascii="Times New Roman" w:hAnsi="Times New Roman" w:cs="Times New Roman"/>
    </w:rPr>
  </w:style>
  <w:style w:type="character" w:styleId="aff0">
    <w:name w:val="Strong"/>
    <w:qFormat/>
    <w:rsid w:val="003D4E00"/>
    <w:rPr>
      <w:b/>
      <w:bCs/>
    </w:rPr>
  </w:style>
  <w:style w:type="character" w:customStyle="1" w:styleId="aff1">
    <w:name w:val="Символ нумерации"/>
    <w:rsid w:val="003D4E00"/>
    <w:rPr>
      <w:b w:val="0"/>
      <w:bCs w:val="0"/>
      <w:sz w:val="28"/>
      <w:szCs w:val="28"/>
    </w:rPr>
  </w:style>
  <w:style w:type="character" w:customStyle="1" w:styleId="aff2">
    <w:name w:val="Маркеры списка"/>
    <w:rsid w:val="003D4E00"/>
    <w:rPr>
      <w:rFonts w:ascii="OpenSymbol" w:eastAsia="OpenSymbol" w:hAnsi="OpenSymbol" w:cs="OpenSymbol"/>
    </w:rPr>
  </w:style>
  <w:style w:type="paragraph" w:customStyle="1" w:styleId="29">
    <w:name w:val="Указатель2"/>
    <w:basedOn w:val="a"/>
    <w:rsid w:val="003D4E00"/>
    <w:pPr>
      <w:suppressLineNumbers/>
      <w:spacing w:line="100" w:lineRule="atLeast"/>
      <w:textAlignment w:val="baseline"/>
    </w:pPr>
    <w:rPr>
      <w:rFonts w:cs="Lucida Sans"/>
      <w:kern w:val="2"/>
    </w:rPr>
  </w:style>
  <w:style w:type="paragraph" w:customStyle="1" w:styleId="18">
    <w:name w:val="Обычный1"/>
    <w:qFormat/>
    <w:rsid w:val="003D4E00"/>
    <w:pPr>
      <w:widowControl w:val="0"/>
      <w:suppressAutoHyphens/>
      <w:spacing w:line="100" w:lineRule="atLeast"/>
      <w:textAlignment w:val="baseline"/>
    </w:pPr>
    <w:rPr>
      <w:rFonts w:eastAsia="Arial Unicode MS" w:cs="Tahoma"/>
      <w:kern w:val="2"/>
      <w:szCs w:val="24"/>
      <w:lang w:eastAsia="zh-CN" w:bidi="hi-IN"/>
    </w:rPr>
  </w:style>
  <w:style w:type="paragraph" w:customStyle="1" w:styleId="19">
    <w:name w:val="Название1"/>
    <w:basedOn w:val="a"/>
    <w:next w:val="a3"/>
    <w:rsid w:val="003D4E00"/>
    <w:pPr>
      <w:keepNext/>
      <w:spacing w:before="240" w:after="120" w:line="100" w:lineRule="atLeast"/>
      <w:textAlignment w:val="baseline"/>
    </w:pPr>
    <w:rPr>
      <w:rFonts w:ascii="Arial" w:eastAsia="Arial Unicode MS" w:hAnsi="Arial" w:cs="Tahoma"/>
      <w:kern w:val="2"/>
      <w:sz w:val="28"/>
      <w:szCs w:val="28"/>
    </w:rPr>
  </w:style>
  <w:style w:type="paragraph" w:customStyle="1" w:styleId="1a">
    <w:name w:val="Название объекта1"/>
    <w:basedOn w:val="a"/>
    <w:rsid w:val="003D4E00"/>
    <w:pPr>
      <w:suppressLineNumbers/>
      <w:spacing w:before="120" w:after="120" w:line="100" w:lineRule="atLeast"/>
      <w:textAlignment w:val="baseline"/>
    </w:pPr>
    <w:rPr>
      <w:rFonts w:cs="Tahoma"/>
      <w:i/>
      <w:iCs/>
      <w:kern w:val="2"/>
      <w:sz w:val="24"/>
      <w:szCs w:val="24"/>
    </w:rPr>
  </w:style>
  <w:style w:type="paragraph" w:customStyle="1" w:styleId="1b">
    <w:name w:val="Указатель1"/>
    <w:basedOn w:val="a"/>
    <w:rsid w:val="003D4E00"/>
    <w:pPr>
      <w:suppressLineNumbers/>
      <w:spacing w:line="100" w:lineRule="atLeast"/>
      <w:textAlignment w:val="baseline"/>
    </w:pPr>
    <w:rPr>
      <w:rFonts w:cs="Tahoma"/>
      <w:kern w:val="2"/>
    </w:rPr>
  </w:style>
  <w:style w:type="paragraph" w:customStyle="1" w:styleId="ConsNormal">
    <w:name w:val="ConsNormal"/>
    <w:rsid w:val="003D4E00"/>
    <w:pPr>
      <w:widowControl w:val="0"/>
      <w:suppressAutoHyphens/>
      <w:spacing w:line="100" w:lineRule="atLeast"/>
      <w:ind w:firstLine="720"/>
      <w:textAlignment w:val="baseline"/>
    </w:pPr>
    <w:rPr>
      <w:rFonts w:ascii="Arial" w:eastAsia="Arial" w:hAnsi="Arial" w:cs="Arial"/>
      <w:kern w:val="2"/>
      <w:sz w:val="22"/>
      <w:szCs w:val="20"/>
      <w:lang w:eastAsia="zh-CN"/>
    </w:rPr>
  </w:style>
  <w:style w:type="paragraph" w:customStyle="1" w:styleId="ConsCell">
    <w:name w:val="ConsCell"/>
    <w:rsid w:val="003D4E00"/>
    <w:pPr>
      <w:widowControl w:val="0"/>
      <w:suppressAutoHyphens/>
      <w:spacing w:line="100" w:lineRule="atLeast"/>
      <w:textAlignment w:val="baseline"/>
    </w:pPr>
    <w:rPr>
      <w:rFonts w:ascii="Arial" w:eastAsia="Arial" w:hAnsi="Arial" w:cs="Arial"/>
      <w:kern w:val="2"/>
      <w:sz w:val="22"/>
      <w:szCs w:val="20"/>
      <w:lang w:eastAsia="zh-CN"/>
    </w:rPr>
  </w:style>
  <w:style w:type="paragraph" w:customStyle="1" w:styleId="210">
    <w:name w:val="Основной текст 21"/>
    <w:basedOn w:val="a"/>
    <w:rsid w:val="003D4E00"/>
    <w:pPr>
      <w:spacing w:line="100" w:lineRule="atLeast"/>
      <w:jc w:val="both"/>
      <w:textAlignment w:val="baseline"/>
    </w:pPr>
    <w:rPr>
      <w:kern w:val="2"/>
      <w:sz w:val="22"/>
    </w:rPr>
  </w:style>
  <w:style w:type="paragraph" w:customStyle="1" w:styleId="211">
    <w:name w:val="Основной текст с отступом 21"/>
    <w:basedOn w:val="a"/>
    <w:rsid w:val="003D4E00"/>
    <w:pPr>
      <w:spacing w:line="100" w:lineRule="atLeast"/>
      <w:ind w:left="426" w:hanging="426"/>
      <w:jc w:val="both"/>
      <w:textAlignment w:val="baseline"/>
    </w:pPr>
    <w:rPr>
      <w:kern w:val="2"/>
      <w:sz w:val="24"/>
    </w:rPr>
  </w:style>
  <w:style w:type="paragraph" w:customStyle="1" w:styleId="310">
    <w:name w:val="Основной текст 31"/>
    <w:basedOn w:val="a"/>
    <w:rsid w:val="003D4E00"/>
    <w:pPr>
      <w:spacing w:line="100" w:lineRule="atLeast"/>
      <w:jc w:val="both"/>
      <w:textAlignment w:val="baseline"/>
    </w:pPr>
    <w:rPr>
      <w:kern w:val="2"/>
      <w:sz w:val="24"/>
    </w:rPr>
  </w:style>
  <w:style w:type="paragraph" w:customStyle="1" w:styleId="311">
    <w:name w:val="Основной текст с отступом 31"/>
    <w:basedOn w:val="a"/>
    <w:rsid w:val="003D4E00"/>
    <w:pPr>
      <w:spacing w:line="100" w:lineRule="atLeast"/>
      <w:ind w:firstLine="709"/>
      <w:jc w:val="both"/>
      <w:textAlignment w:val="baseline"/>
    </w:pPr>
    <w:rPr>
      <w:kern w:val="2"/>
      <w:sz w:val="24"/>
    </w:rPr>
  </w:style>
  <w:style w:type="paragraph" w:customStyle="1" w:styleId="aff3">
    <w:name w:val="Знак"/>
    <w:basedOn w:val="a"/>
    <w:rsid w:val="003D4E00"/>
    <w:pPr>
      <w:spacing w:before="100" w:after="100" w:line="100" w:lineRule="atLeast"/>
      <w:textAlignment w:val="baseline"/>
    </w:pPr>
    <w:rPr>
      <w:rFonts w:ascii="Tahoma" w:hAnsi="Tahoma" w:cs="Tahoma"/>
      <w:kern w:val="2"/>
      <w:lang w:val="en-US"/>
    </w:rPr>
  </w:style>
  <w:style w:type="paragraph" w:customStyle="1" w:styleId="aff4">
    <w:name w:val="Содержимое таблицы"/>
    <w:basedOn w:val="a"/>
    <w:rsid w:val="003D4E00"/>
    <w:pPr>
      <w:suppressLineNumbers/>
      <w:spacing w:line="100" w:lineRule="atLeast"/>
      <w:textAlignment w:val="baseline"/>
    </w:pPr>
    <w:rPr>
      <w:kern w:val="2"/>
    </w:rPr>
  </w:style>
  <w:style w:type="paragraph" w:customStyle="1" w:styleId="aff5">
    <w:name w:val="Заголовок таблицы"/>
    <w:basedOn w:val="aff4"/>
    <w:rsid w:val="003D4E00"/>
    <w:pPr>
      <w:jc w:val="center"/>
    </w:pPr>
    <w:rPr>
      <w:b/>
      <w:bCs/>
    </w:rPr>
  </w:style>
  <w:style w:type="paragraph" w:customStyle="1" w:styleId="ConsPlusTitle">
    <w:name w:val="ConsPlusTitle"/>
    <w:basedOn w:val="a"/>
    <w:next w:val="ConsPlusNormal"/>
    <w:rsid w:val="003D4E00"/>
    <w:pPr>
      <w:autoSpaceDE w:val="0"/>
      <w:spacing w:line="100" w:lineRule="atLeast"/>
      <w:textAlignment w:val="baseline"/>
    </w:pPr>
    <w:rPr>
      <w:rFonts w:ascii="Arial" w:eastAsia="Arial" w:hAnsi="Arial" w:cs="Arial"/>
      <w:b/>
      <w:bCs/>
      <w:kern w:val="2"/>
      <w:lang w:bidi="hi-IN"/>
    </w:rPr>
  </w:style>
  <w:style w:type="paragraph" w:customStyle="1" w:styleId="ConsPlusCell">
    <w:name w:val="ConsPlusCell"/>
    <w:basedOn w:val="a"/>
    <w:rsid w:val="003D4E00"/>
    <w:pPr>
      <w:autoSpaceDE w:val="0"/>
      <w:spacing w:line="100" w:lineRule="atLeast"/>
      <w:textAlignment w:val="baseline"/>
    </w:pPr>
    <w:rPr>
      <w:rFonts w:ascii="Arial" w:eastAsia="Arial" w:hAnsi="Arial" w:cs="Arial"/>
      <w:kern w:val="2"/>
      <w:lang w:bidi="hi-IN"/>
    </w:rPr>
  </w:style>
  <w:style w:type="paragraph" w:customStyle="1" w:styleId="ConsPlusDocList">
    <w:name w:val="ConsPlusDocList"/>
    <w:basedOn w:val="a"/>
    <w:rsid w:val="003D4E00"/>
    <w:pPr>
      <w:autoSpaceDE w:val="0"/>
      <w:spacing w:line="100" w:lineRule="atLeast"/>
      <w:textAlignment w:val="baseline"/>
    </w:pPr>
    <w:rPr>
      <w:rFonts w:ascii="Courier New" w:eastAsia="Courier New" w:hAnsi="Courier New" w:cs="Courier New"/>
      <w:kern w:val="2"/>
      <w:lang w:bidi="hi-IN"/>
    </w:rPr>
  </w:style>
  <w:style w:type="paragraph" w:customStyle="1" w:styleId="ConsPlusDocList1">
    <w:name w:val="ConsPlusDocList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Cell1">
    <w:name w:val="ConsPlusCell1"/>
    <w:next w:val="a"/>
    <w:rsid w:val="003D4E00"/>
    <w:pPr>
      <w:widowControl w:val="0"/>
      <w:suppressAutoHyphens/>
      <w:autoSpaceDE w:val="0"/>
      <w:spacing w:line="100" w:lineRule="atLeast"/>
      <w:textAlignment w:val="baseline"/>
    </w:pPr>
    <w:rPr>
      <w:rFonts w:ascii="Arial" w:eastAsia="Arial" w:hAnsi="Arial" w:cs="Arial"/>
      <w:kern w:val="2"/>
      <w:sz w:val="20"/>
      <w:szCs w:val="20"/>
      <w:lang w:eastAsia="zh-CN" w:bidi="hi-IN"/>
    </w:rPr>
  </w:style>
  <w:style w:type="paragraph" w:customStyle="1" w:styleId="ConsPlusNonformat1">
    <w:name w:val="ConsPlusNonformat1"/>
    <w:next w:val="a"/>
    <w:rsid w:val="003D4E00"/>
    <w:pPr>
      <w:widowControl w:val="0"/>
      <w:suppressAutoHyphens/>
      <w:autoSpaceDE w:val="0"/>
      <w:spacing w:line="100" w:lineRule="atLeast"/>
      <w:textAlignment w:val="baseline"/>
    </w:pPr>
    <w:rPr>
      <w:rFonts w:ascii="Courier New" w:eastAsia="Courier New" w:hAnsi="Courier New" w:cs="Courier New"/>
      <w:kern w:val="2"/>
      <w:sz w:val="20"/>
      <w:szCs w:val="20"/>
      <w:lang w:eastAsia="zh-CN" w:bidi="hi-IN"/>
    </w:rPr>
  </w:style>
  <w:style w:type="paragraph" w:customStyle="1" w:styleId="ConsPlusTitlePage">
    <w:name w:val="ConsPlusTitlePage"/>
    <w:next w:val="ConsPlusNormal"/>
    <w:rsid w:val="003D4E00"/>
    <w:pPr>
      <w:widowControl w:val="0"/>
      <w:suppressAutoHyphens/>
      <w:autoSpaceDE w:val="0"/>
      <w:spacing w:line="100" w:lineRule="atLeast"/>
      <w:textAlignment w:val="baseline"/>
    </w:pPr>
    <w:rPr>
      <w:rFonts w:ascii="Tahoma" w:eastAsia="Tahoma" w:hAnsi="Tahoma" w:cs="Tahoma"/>
      <w:kern w:val="2"/>
      <w:sz w:val="14"/>
      <w:szCs w:val="14"/>
      <w:lang w:eastAsia="zh-CN" w:bidi="hi-IN"/>
    </w:rPr>
  </w:style>
  <w:style w:type="paragraph" w:customStyle="1" w:styleId="ConsPlusJurTerm">
    <w:name w:val="ConsPlusJurTerm"/>
    <w:next w:val="ConsPlusNormal"/>
    <w:rsid w:val="003D4E00"/>
    <w:pPr>
      <w:widowControl w:val="0"/>
      <w:suppressAutoHyphens/>
      <w:autoSpaceDE w:val="0"/>
      <w:spacing w:line="100" w:lineRule="atLeast"/>
      <w:textAlignment w:val="baseline"/>
    </w:pPr>
    <w:rPr>
      <w:rFonts w:ascii="Tahoma" w:eastAsia="Tahoma" w:hAnsi="Tahoma" w:cs="Tahoma"/>
      <w:kern w:val="2"/>
      <w:sz w:val="26"/>
      <w:szCs w:val="26"/>
      <w:lang w:eastAsia="zh-CN" w:bidi="hi-IN"/>
    </w:rPr>
  </w:style>
  <w:style w:type="paragraph" w:customStyle="1" w:styleId="1c">
    <w:name w:val="Текст1"/>
    <w:basedOn w:val="a"/>
    <w:rsid w:val="003D4E00"/>
    <w:pPr>
      <w:spacing w:line="100" w:lineRule="atLeast"/>
      <w:textAlignment w:val="baseline"/>
    </w:pPr>
    <w:rPr>
      <w:rFonts w:ascii="Courier New" w:hAnsi="Courier New" w:cs="Courier New"/>
      <w:kern w:val="2"/>
    </w:rPr>
  </w:style>
  <w:style w:type="paragraph" w:customStyle="1" w:styleId="aff6">
    <w:name w:val="Термин"/>
    <w:basedOn w:val="1c"/>
    <w:rsid w:val="003D4E00"/>
    <w:pPr>
      <w:ind w:left="567"/>
      <w:jc w:val="both"/>
    </w:pPr>
    <w:rPr>
      <w:rFonts w:ascii="Times New Roman" w:hAnsi="Times New Roman"/>
      <w:sz w:val="26"/>
    </w:rPr>
  </w:style>
  <w:style w:type="paragraph" w:customStyle="1" w:styleId="Style14">
    <w:name w:val="Style14"/>
    <w:basedOn w:val="a"/>
    <w:rsid w:val="003D4E00"/>
    <w:pPr>
      <w:widowControl w:val="0"/>
      <w:spacing w:line="344" w:lineRule="exact"/>
      <w:ind w:firstLine="581"/>
      <w:jc w:val="both"/>
      <w:textAlignment w:val="baseline"/>
    </w:pPr>
    <w:rPr>
      <w:kern w:val="2"/>
    </w:rPr>
  </w:style>
  <w:style w:type="character" w:styleId="aff7">
    <w:name w:val="Emphasis"/>
    <w:qFormat/>
    <w:rsid w:val="003D4E00"/>
    <w:rPr>
      <w:i/>
      <w:iCs/>
    </w:rPr>
  </w:style>
  <w:style w:type="character" w:customStyle="1" w:styleId="aff8">
    <w:name w:val="Гипертекстовая ссылка"/>
    <w:uiPriority w:val="99"/>
    <w:rsid w:val="00787A41"/>
    <w:rPr>
      <w:rFonts w:ascii="Times New Roman" w:hAnsi="Times New Roman" w:cs="Times New Roman" w:hint="default"/>
      <w:color w:val="106BBE"/>
    </w:rPr>
  </w:style>
  <w:style w:type="paragraph" w:styleId="2a">
    <w:name w:val="Body Text 2"/>
    <w:basedOn w:val="a"/>
    <w:link w:val="2b"/>
    <w:unhideWhenUsed/>
    <w:rsid w:val="00471A6C"/>
    <w:pPr>
      <w:spacing w:after="120" w:line="480" w:lineRule="auto"/>
    </w:pPr>
  </w:style>
  <w:style w:type="character" w:customStyle="1" w:styleId="2b">
    <w:name w:val="Основной текст 2 Знак"/>
    <w:basedOn w:val="a0"/>
    <w:link w:val="2a"/>
    <w:rsid w:val="00471A6C"/>
    <w:rPr>
      <w:rFonts w:eastAsia="Times New Roman" w:cs="Times New Roman"/>
      <w:sz w:val="20"/>
      <w:szCs w:val="20"/>
      <w:lang w:eastAsia="zh-CN"/>
    </w:rPr>
  </w:style>
  <w:style w:type="paragraph" w:styleId="34">
    <w:name w:val="Body Text 3"/>
    <w:basedOn w:val="a"/>
    <w:link w:val="35"/>
    <w:unhideWhenUsed/>
    <w:rsid w:val="00471A6C"/>
    <w:pPr>
      <w:spacing w:after="120"/>
    </w:pPr>
    <w:rPr>
      <w:sz w:val="16"/>
      <w:szCs w:val="16"/>
    </w:rPr>
  </w:style>
  <w:style w:type="character" w:customStyle="1" w:styleId="35">
    <w:name w:val="Основной текст 3 Знак"/>
    <w:basedOn w:val="a0"/>
    <w:link w:val="34"/>
    <w:rsid w:val="00471A6C"/>
    <w:rPr>
      <w:rFonts w:eastAsia="Times New Roman" w:cs="Times New Roman"/>
      <w:sz w:val="16"/>
      <w:szCs w:val="16"/>
      <w:lang w:eastAsia="zh-CN"/>
    </w:rPr>
  </w:style>
  <w:style w:type="paragraph" w:customStyle="1" w:styleId="1d">
    <w:name w:val="Обычный (веб)1"/>
    <w:basedOn w:val="a"/>
    <w:rsid w:val="00471A6C"/>
    <w:pPr>
      <w:widowControl w:val="0"/>
      <w:spacing w:before="100" w:after="119"/>
    </w:pPr>
    <w:rPr>
      <w:kern w:val="1"/>
      <w:sz w:val="24"/>
      <w:szCs w:val="24"/>
      <w:lang w:eastAsia="hi-IN" w:bidi="hi-IN"/>
    </w:rPr>
  </w:style>
  <w:style w:type="character" w:customStyle="1" w:styleId="blk">
    <w:name w:val="blk"/>
    <w:basedOn w:val="a0"/>
    <w:rsid w:val="00471A6C"/>
  </w:style>
  <w:style w:type="character" w:customStyle="1" w:styleId="a00">
    <w:name w:val="a0"/>
    <w:basedOn w:val="a0"/>
    <w:rsid w:val="00471A6C"/>
  </w:style>
  <w:style w:type="paragraph" w:customStyle="1" w:styleId="s1">
    <w:name w:val="s_1"/>
    <w:basedOn w:val="a"/>
    <w:rsid w:val="00471A6C"/>
    <w:pPr>
      <w:suppressAutoHyphens w:val="0"/>
      <w:spacing w:before="100" w:beforeAutospacing="1" w:after="100" w:afterAutospacing="1"/>
    </w:pPr>
    <w:rPr>
      <w:sz w:val="24"/>
      <w:szCs w:val="24"/>
      <w:lang w:eastAsia="ru-RU"/>
    </w:rPr>
  </w:style>
  <w:style w:type="character" w:customStyle="1" w:styleId="ed">
    <w:name w:val="ed"/>
    <w:basedOn w:val="a0"/>
    <w:rsid w:val="00471A6C"/>
  </w:style>
  <w:style w:type="character" w:customStyle="1" w:styleId="mark">
    <w:name w:val="mark"/>
    <w:basedOn w:val="a0"/>
    <w:rsid w:val="00471A6C"/>
  </w:style>
  <w:style w:type="character" w:styleId="aff9">
    <w:name w:val="page number"/>
    <w:basedOn w:val="a0"/>
    <w:rsid w:val="006666C4"/>
  </w:style>
  <w:style w:type="character" w:customStyle="1" w:styleId="70">
    <w:name w:val="Заголовок 7 Знак"/>
    <w:basedOn w:val="a0"/>
    <w:link w:val="7"/>
    <w:semiHidden/>
    <w:rsid w:val="00A42D46"/>
    <w:rPr>
      <w:rFonts w:ascii="Cambria" w:eastAsia="Times New Roman" w:hAnsi="Cambria" w:cs="Times New Roman"/>
      <w:i/>
      <w:iCs/>
      <w:color w:val="404040"/>
      <w:sz w:val="22"/>
      <w:lang w:eastAsia="ru-RU"/>
    </w:rPr>
  </w:style>
  <w:style w:type="character" w:customStyle="1" w:styleId="affa">
    <w:name w:val="Сноска_"/>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affb">
    <w:name w:val="Сноска"/>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affc">
    <w:name w:val="Сноска + Курсив"/>
    <w:rsid w:val="00A42D46"/>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2Exact">
    <w:name w:val="Основной текст (2) Exact"/>
    <w:rsid w:val="00A42D46"/>
    <w:rPr>
      <w:rFonts w:ascii="Times New Roman" w:eastAsia="Times New Roman" w:hAnsi="Times New Roman" w:cs="Times New Roman"/>
      <w:b w:val="0"/>
      <w:bCs w:val="0"/>
      <w:i w:val="0"/>
      <w:iCs w:val="0"/>
      <w:smallCaps w:val="0"/>
      <w:strike w:val="0"/>
      <w:sz w:val="26"/>
      <w:szCs w:val="26"/>
      <w:u w:val="none"/>
    </w:rPr>
  </w:style>
  <w:style w:type="character" w:customStyle="1" w:styleId="36">
    <w:name w:val="Основной текст (3)_"/>
    <w:link w:val="37"/>
    <w:rsid w:val="00A42D46"/>
    <w:rPr>
      <w:rFonts w:eastAsia="Times New Roman" w:cs="Times New Roman"/>
      <w:sz w:val="21"/>
      <w:szCs w:val="21"/>
      <w:shd w:val="clear" w:color="auto" w:fill="FFFFFF"/>
    </w:rPr>
  </w:style>
  <w:style w:type="character" w:customStyle="1" w:styleId="40">
    <w:name w:val="Основной текст (4)_"/>
    <w:link w:val="4"/>
    <w:rsid w:val="00A42D46"/>
    <w:rPr>
      <w:rFonts w:eastAsia="Times New Roman" w:cs="Times New Roman"/>
      <w:kern w:val="3"/>
      <w:sz w:val="28"/>
      <w:szCs w:val="28"/>
      <w:shd w:val="clear" w:color="auto" w:fill="FFFFFF"/>
      <w:lang w:eastAsia="zh-CN" w:bidi="hi-IN"/>
    </w:rPr>
  </w:style>
  <w:style w:type="character" w:customStyle="1" w:styleId="4-2pt">
    <w:name w:val="Основной текст (4) + Интервал -2 pt"/>
    <w:rsid w:val="00A42D46"/>
    <w:rPr>
      <w:rFonts w:ascii="Times New Roman" w:eastAsia="Times New Roman" w:hAnsi="Times New Roman" w:cs="Times New Roman"/>
      <w:b w:val="0"/>
      <w:bCs w:val="0"/>
      <w:i/>
      <w:iCs/>
      <w:smallCaps w:val="0"/>
      <w:strike w:val="0"/>
      <w:color w:val="000000"/>
      <w:spacing w:val="-40"/>
      <w:w w:val="100"/>
      <w:position w:val="0"/>
      <w:sz w:val="26"/>
      <w:szCs w:val="26"/>
      <w:u w:val="single"/>
      <w:lang w:val="ru-RU" w:eastAsia="ru-RU" w:bidi="ru-RU"/>
    </w:rPr>
  </w:style>
  <w:style w:type="character" w:customStyle="1" w:styleId="affd">
    <w:name w:val="Колонтитул_"/>
    <w:rsid w:val="00A42D46"/>
    <w:rPr>
      <w:rFonts w:ascii="Times New Roman" w:eastAsia="Times New Roman" w:hAnsi="Times New Roman" w:cs="Times New Roman"/>
      <w:b w:val="0"/>
      <w:bCs w:val="0"/>
      <w:i w:val="0"/>
      <w:iCs w:val="0"/>
      <w:smallCaps w:val="0"/>
      <w:strike w:val="0"/>
      <w:sz w:val="22"/>
      <w:szCs w:val="22"/>
      <w:u w:val="none"/>
    </w:rPr>
  </w:style>
  <w:style w:type="character" w:customStyle="1" w:styleId="affe">
    <w:name w:val="Колонтитул"/>
    <w:rsid w:val="00A42D4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51">
    <w:name w:val="Основной текст (5)_"/>
    <w:link w:val="52"/>
    <w:rsid w:val="00A42D46"/>
    <w:rPr>
      <w:rFonts w:eastAsia="Times New Roman" w:cs="Times New Roman"/>
      <w:sz w:val="18"/>
      <w:szCs w:val="18"/>
      <w:shd w:val="clear" w:color="auto" w:fill="FFFFFF"/>
    </w:rPr>
  </w:style>
  <w:style w:type="character" w:customStyle="1" w:styleId="60">
    <w:name w:val="Основной текст (6)_"/>
    <w:link w:val="61"/>
    <w:rsid w:val="00A42D46"/>
    <w:rPr>
      <w:rFonts w:eastAsia="Times New Roman" w:cs="Times New Roman"/>
      <w:b/>
      <w:bCs/>
      <w:sz w:val="34"/>
      <w:szCs w:val="34"/>
      <w:shd w:val="clear" w:color="auto" w:fill="FFFFFF"/>
    </w:rPr>
  </w:style>
  <w:style w:type="character" w:customStyle="1" w:styleId="71">
    <w:name w:val="Основной текст (7)_"/>
    <w:link w:val="72"/>
    <w:rsid w:val="00A42D46"/>
    <w:rPr>
      <w:rFonts w:eastAsia="Times New Roman" w:cs="Times New Roman"/>
      <w:sz w:val="34"/>
      <w:szCs w:val="34"/>
      <w:shd w:val="clear" w:color="auto" w:fill="FFFFFF"/>
    </w:rPr>
  </w:style>
  <w:style w:type="character" w:customStyle="1" w:styleId="81">
    <w:name w:val="Основной текст (8)"/>
    <w:rsid w:val="00A42D46"/>
    <w:rPr>
      <w:rFonts w:ascii="Times New Roman" w:eastAsia="Times New Roman" w:hAnsi="Times New Roman" w:cs="Times New Roman"/>
      <w:b w:val="0"/>
      <w:bCs w:val="0"/>
      <w:i w:val="0"/>
      <w:iCs w:val="0"/>
      <w:smallCaps w:val="0"/>
      <w:strike w:val="0"/>
      <w:sz w:val="22"/>
      <w:szCs w:val="22"/>
      <w:u w:val="none"/>
    </w:rPr>
  </w:style>
  <w:style w:type="character" w:customStyle="1" w:styleId="2c">
    <w:name w:val="Оглавление 2 Знак"/>
    <w:link w:val="2d"/>
    <w:rsid w:val="00A42D46"/>
    <w:rPr>
      <w:rFonts w:eastAsia="Times New Roman" w:cs="Times New Roman"/>
      <w:sz w:val="26"/>
      <w:szCs w:val="26"/>
      <w:shd w:val="clear" w:color="auto" w:fill="FFFFFF"/>
    </w:rPr>
  </w:style>
  <w:style w:type="character" w:customStyle="1" w:styleId="22">
    <w:name w:val="Заголовок №2_"/>
    <w:link w:val="21"/>
    <w:rsid w:val="00A42D46"/>
    <w:rPr>
      <w:rFonts w:eastAsia="Times New Roman" w:cs="Times New Roman"/>
      <w:b/>
      <w:bCs/>
      <w:kern w:val="3"/>
      <w:sz w:val="28"/>
      <w:szCs w:val="28"/>
      <w:shd w:val="clear" w:color="auto" w:fill="FFFFFF"/>
      <w:lang w:eastAsia="zh-CN" w:bidi="hi-IN"/>
    </w:rPr>
  </w:style>
  <w:style w:type="character" w:customStyle="1" w:styleId="2e">
    <w:name w:val="Основной текст (2) + Курсив"/>
    <w:rsid w:val="00A42D46"/>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9">
    <w:name w:val="Основной текст (9)_"/>
    <w:link w:val="90"/>
    <w:rsid w:val="00A42D46"/>
    <w:rPr>
      <w:rFonts w:eastAsia="Times New Roman" w:cs="Times New Roman"/>
      <w:b/>
      <w:bCs/>
      <w:sz w:val="28"/>
      <w:szCs w:val="28"/>
      <w:shd w:val="clear" w:color="auto" w:fill="FFFFFF"/>
    </w:rPr>
  </w:style>
  <w:style w:type="character" w:customStyle="1" w:styleId="22pt">
    <w:name w:val="Основной текст (2) + Интервал 2 pt"/>
    <w:rsid w:val="00A42D46"/>
    <w:rPr>
      <w:rFonts w:ascii="Times New Roman" w:eastAsia="Times New Roman" w:hAnsi="Times New Roman" w:cs="Times New Roman"/>
      <w:b w:val="0"/>
      <w:bCs w:val="0"/>
      <w:i w:val="0"/>
      <w:iCs w:val="0"/>
      <w:smallCaps w:val="0"/>
      <w:strike w:val="0"/>
      <w:color w:val="000000"/>
      <w:spacing w:val="50"/>
      <w:w w:val="100"/>
      <w:position w:val="0"/>
      <w:sz w:val="26"/>
      <w:szCs w:val="26"/>
      <w:u w:val="none"/>
      <w:lang w:val="ru-RU" w:eastAsia="ru-RU" w:bidi="ru-RU"/>
    </w:rPr>
  </w:style>
  <w:style w:type="character" w:customStyle="1" w:styleId="11Exact">
    <w:name w:val="Основной текст (11) Exact"/>
    <w:rsid w:val="00A42D46"/>
    <w:rPr>
      <w:rFonts w:ascii="Times New Roman" w:eastAsia="Times New Roman" w:hAnsi="Times New Roman" w:cs="Times New Roman"/>
      <w:b w:val="0"/>
      <w:bCs w:val="0"/>
      <w:i w:val="0"/>
      <w:iCs w:val="0"/>
      <w:smallCaps w:val="0"/>
      <w:strike w:val="0"/>
      <w:u w:val="none"/>
    </w:rPr>
  </w:style>
  <w:style w:type="character" w:customStyle="1" w:styleId="100">
    <w:name w:val="Основной текст (10)_"/>
    <w:link w:val="101"/>
    <w:rsid w:val="00A42D46"/>
    <w:rPr>
      <w:rFonts w:eastAsia="Times New Roman" w:cs="Times New Roman"/>
      <w:i/>
      <w:iCs/>
      <w:sz w:val="20"/>
      <w:szCs w:val="20"/>
      <w:shd w:val="clear" w:color="auto" w:fill="FFFFFF"/>
    </w:rPr>
  </w:style>
  <w:style w:type="character" w:customStyle="1" w:styleId="7pt">
    <w:name w:val="Колонтитул + 7 pt"/>
    <w:rsid w:val="00A42D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0pt">
    <w:name w:val="Колонтитул + 10 pt"/>
    <w:rsid w:val="00A42D46"/>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11">
    <w:name w:val="Основной текст (11)_"/>
    <w:link w:val="112"/>
    <w:rsid w:val="00A42D46"/>
    <w:rPr>
      <w:rFonts w:eastAsia="Times New Roman" w:cs="Times New Roman"/>
      <w:shd w:val="clear" w:color="auto" w:fill="FFFFFF"/>
    </w:rPr>
  </w:style>
  <w:style w:type="character" w:customStyle="1" w:styleId="12Exact">
    <w:name w:val="Основной текст (12) Exact"/>
    <w:link w:val="120"/>
    <w:rsid w:val="00A42D46"/>
    <w:rPr>
      <w:rFonts w:ascii="Century Schoolbook" w:eastAsia="Century Schoolbook" w:hAnsi="Century Schoolbook" w:cs="Century Schoolbook"/>
      <w:sz w:val="15"/>
      <w:szCs w:val="15"/>
      <w:shd w:val="clear" w:color="auto" w:fill="FFFFFF"/>
    </w:rPr>
  </w:style>
  <w:style w:type="character" w:customStyle="1" w:styleId="65pt-1pt">
    <w:name w:val="Колонтитул + 6;5 pt;Малые прописные;Интервал -1 pt"/>
    <w:rsid w:val="00A42D46"/>
    <w:rPr>
      <w:rFonts w:ascii="Times New Roman" w:eastAsia="Times New Roman" w:hAnsi="Times New Roman" w:cs="Times New Roman"/>
      <w:b w:val="0"/>
      <w:bCs w:val="0"/>
      <w:i w:val="0"/>
      <w:iCs w:val="0"/>
      <w:smallCaps/>
      <w:strike w:val="0"/>
      <w:color w:val="000000"/>
      <w:spacing w:val="-20"/>
      <w:w w:val="100"/>
      <w:position w:val="0"/>
      <w:sz w:val="13"/>
      <w:szCs w:val="13"/>
      <w:u w:val="none"/>
      <w:lang w:val="en-US" w:eastAsia="en-US" w:bidi="en-US"/>
    </w:rPr>
  </w:style>
  <w:style w:type="character" w:customStyle="1" w:styleId="65pt-1pt0">
    <w:name w:val="Колонтитул + 6;5 pt;Интервал -1 pt"/>
    <w:rsid w:val="00A42D46"/>
    <w:rPr>
      <w:rFonts w:ascii="Times New Roman" w:eastAsia="Times New Roman" w:hAnsi="Times New Roman" w:cs="Times New Roman"/>
      <w:b w:val="0"/>
      <w:bCs w:val="0"/>
      <w:i w:val="0"/>
      <w:iCs w:val="0"/>
      <w:smallCaps w:val="0"/>
      <w:strike w:val="0"/>
      <w:color w:val="000000"/>
      <w:spacing w:val="-20"/>
      <w:w w:val="100"/>
      <w:position w:val="0"/>
      <w:sz w:val="13"/>
      <w:szCs w:val="13"/>
      <w:u w:val="none"/>
      <w:lang w:val="ru-RU" w:eastAsia="ru-RU" w:bidi="ru-RU"/>
    </w:rPr>
  </w:style>
  <w:style w:type="character" w:customStyle="1" w:styleId="130">
    <w:name w:val="Основной текст (13)_"/>
    <w:link w:val="131"/>
    <w:rsid w:val="00A42D46"/>
    <w:rPr>
      <w:rFonts w:eastAsia="Times New Roman" w:cs="Times New Roman"/>
      <w:b/>
      <w:bCs/>
      <w:shd w:val="clear" w:color="auto" w:fill="FFFFFF"/>
    </w:rPr>
  </w:style>
  <w:style w:type="character" w:customStyle="1" w:styleId="1e">
    <w:name w:val="Заголовок №1_"/>
    <w:link w:val="1f"/>
    <w:rsid w:val="00A42D46"/>
    <w:rPr>
      <w:rFonts w:eastAsia="Times New Roman" w:cs="Times New Roman"/>
      <w:spacing w:val="-10"/>
      <w:sz w:val="34"/>
      <w:szCs w:val="34"/>
      <w:shd w:val="clear" w:color="auto" w:fill="FFFFFF"/>
    </w:rPr>
  </w:style>
  <w:style w:type="character" w:customStyle="1" w:styleId="15Exact">
    <w:name w:val="Основной текст (15) Exact"/>
    <w:rsid w:val="00A42D46"/>
    <w:rPr>
      <w:rFonts w:ascii="Times New Roman" w:eastAsia="Times New Roman" w:hAnsi="Times New Roman" w:cs="Times New Roman"/>
      <w:b w:val="0"/>
      <w:bCs w:val="0"/>
      <w:i w:val="0"/>
      <w:iCs w:val="0"/>
      <w:smallCaps w:val="0"/>
      <w:strike w:val="0"/>
      <w:sz w:val="20"/>
      <w:szCs w:val="20"/>
      <w:u w:val="none"/>
    </w:rPr>
  </w:style>
  <w:style w:type="character" w:customStyle="1" w:styleId="16Exact">
    <w:name w:val="Основной текст (16) Exact"/>
    <w:rsid w:val="00A42D46"/>
    <w:rPr>
      <w:rFonts w:ascii="Times New Roman" w:eastAsia="Times New Roman" w:hAnsi="Times New Roman" w:cs="Times New Roman"/>
      <w:b/>
      <w:bCs/>
      <w:i w:val="0"/>
      <w:iCs w:val="0"/>
      <w:smallCaps w:val="0"/>
      <w:strike w:val="0"/>
      <w:sz w:val="20"/>
      <w:szCs w:val="20"/>
      <w:u w:val="none"/>
    </w:rPr>
  </w:style>
  <w:style w:type="character" w:customStyle="1" w:styleId="13Exact">
    <w:name w:val="Основной текст (13) Exact"/>
    <w:rsid w:val="00A42D46"/>
    <w:rPr>
      <w:rFonts w:ascii="Times New Roman" w:eastAsia="Times New Roman" w:hAnsi="Times New Roman" w:cs="Times New Roman"/>
      <w:b/>
      <w:bCs/>
      <w:i w:val="0"/>
      <w:iCs w:val="0"/>
      <w:smallCaps w:val="0"/>
      <w:strike w:val="0"/>
      <w:u w:val="none"/>
    </w:rPr>
  </w:style>
  <w:style w:type="character" w:customStyle="1" w:styleId="17Exact">
    <w:name w:val="Основной текст (17) Exact"/>
    <w:link w:val="170"/>
    <w:rsid w:val="00A42D46"/>
    <w:rPr>
      <w:rFonts w:eastAsia="Times New Roman" w:cs="Times New Roman"/>
      <w:sz w:val="14"/>
      <w:szCs w:val="14"/>
      <w:shd w:val="clear" w:color="auto" w:fill="FFFFFF"/>
    </w:rPr>
  </w:style>
  <w:style w:type="character" w:customStyle="1" w:styleId="3Exact">
    <w:name w:val="Основной текст (3) Exact"/>
    <w:rsid w:val="00A42D46"/>
    <w:rPr>
      <w:rFonts w:ascii="Times New Roman" w:eastAsia="Times New Roman" w:hAnsi="Times New Roman" w:cs="Times New Roman"/>
      <w:b w:val="0"/>
      <w:bCs w:val="0"/>
      <w:i w:val="0"/>
      <w:iCs w:val="0"/>
      <w:smallCaps w:val="0"/>
      <w:strike w:val="0"/>
      <w:sz w:val="21"/>
      <w:szCs w:val="21"/>
      <w:u w:val="none"/>
    </w:rPr>
  </w:style>
  <w:style w:type="character" w:customStyle="1" w:styleId="14Exact">
    <w:name w:val="Основной текст (14) Exact"/>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Exact">
    <w:name w:val="Подпись к таблице Exact"/>
    <w:rsid w:val="00A42D46"/>
    <w:rPr>
      <w:rFonts w:ascii="Times New Roman" w:eastAsia="Times New Roman" w:hAnsi="Times New Roman" w:cs="Times New Roman"/>
      <w:b/>
      <w:bCs/>
      <w:i w:val="0"/>
      <w:iCs w:val="0"/>
      <w:smallCaps w:val="0"/>
      <w:strike w:val="0"/>
      <w:sz w:val="20"/>
      <w:szCs w:val="20"/>
      <w:u w:val="none"/>
    </w:rPr>
  </w:style>
  <w:style w:type="character" w:customStyle="1" w:styleId="2105pt">
    <w:name w:val="Основной текст (2) + 10;5 pt"/>
    <w:rsid w:val="00A42D46"/>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2FranklinGothicBook5pt">
    <w:name w:val="Основной текст (2) + Franklin Gothic Book;5 pt"/>
    <w:rsid w:val="00A42D46"/>
    <w:rPr>
      <w:rFonts w:ascii="Franklin Gothic Book" w:eastAsia="Franklin Gothic Book" w:hAnsi="Franklin Gothic Book" w:cs="Franklin Gothic Book"/>
      <w:b w:val="0"/>
      <w:bCs w:val="0"/>
      <w:i w:val="0"/>
      <w:iCs w:val="0"/>
      <w:smallCaps w:val="0"/>
      <w:strike w:val="0"/>
      <w:color w:val="000000"/>
      <w:spacing w:val="0"/>
      <w:w w:val="100"/>
      <w:position w:val="0"/>
      <w:sz w:val="10"/>
      <w:szCs w:val="10"/>
      <w:u w:val="none"/>
      <w:lang w:val="en-US" w:eastAsia="en-US" w:bidi="en-US"/>
    </w:rPr>
  </w:style>
  <w:style w:type="character" w:customStyle="1" w:styleId="140">
    <w:name w:val="Основной текст (14)_"/>
    <w:link w:val="141"/>
    <w:rsid w:val="00A42D46"/>
    <w:rPr>
      <w:rFonts w:eastAsia="Times New Roman" w:cs="Times New Roman"/>
      <w:sz w:val="16"/>
      <w:szCs w:val="16"/>
      <w:shd w:val="clear" w:color="auto" w:fill="FFFFFF"/>
    </w:rPr>
  </w:style>
  <w:style w:type="character" w:customStyle="1" w:styleId="8pt0">
    <w:name w:val="Колонтитул + 8 pt"/>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50">
    <w:name w:val="Основной текст (15)_"/>
    <w:link w:val="151"/>
    <w:rsid w:val="00A42D46"/>
    <w:rPr>
      <w:rFonts w:eastAsia="Times New Roman" w:cs="Times New Roman"/>
      <w:sz w:val="20"/>
      <w:szCs w:val="20"/>
      <w:shd w:val="clear" w:color="auto" w:fill="FFFFFF"/>
    </w:rPr>
  </w:style>
  <w:style w:type="character" w:customStyle="1" w:styleId="2f">
    <w:name w:val="Подпись к таблице (2)_"/>
    <w:rsid w:val="00A42D46"/>
    <w:rPr>
      <w:rFonts w:ascii="Times New Roman" w:eastAsia="Times New Roman" w:hAnsi="Times New Roman" w:cs="Times New Roman"/>
      <w:b w:val="0"/>
      <w:bCs w:val="0"/>
      <w:i w:val="0"/>
      <w:iCs w:val="0"/>
      <w:smallCaps w:val="0"/>
      <w:strike w:val="0"/>
      <w:sz w:val="16"/>
      <w:szCs w:val="16"/>
      <w:u w:val="none"/>
    </w:rPr>
  </w:style>
  <w:style w:type="character" w:customStyle="1" w:styleId="2f0">
    <w:name w:val="Подпись к таблице (2)"/>
    <w:rsid w:val="00A42D4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160">
    <w:name w:val="Основной текст (16)_"/>
    <w:rsid w:val="00A42D46"/>
    <w:rPr>
      <w:rFonts w:ascii="Times New Roman" w:eastAsia="Times New Roman" w:hAnsi="Times New Roman" w:cs="Times New Roman"/>
      <w:b/>
      <w:bCs/>
      <w:i w:val="0"/>
      <w:iCs w:val="0"/>
      <w:smallCaps w:val="0"/>
      <w:strike w:val="0"/>
      <w:sz w:val="20"/>
      <w:szCs w:val="20"/>
      <w:u w:val="none"/>
    </w:rPr>
  </w:style>
  <w:style w:type="character" w:customStyle="1" w:styleId="2FranklinGothicBook17pt33">
    <w:name w:val="Основной текст (2) + Franklin Gothic Book;17 pt;Масштаб 33%"/>
    <w:rsid w:val="00A42D46"/>
    <w:rPr>
      <w:rFonts w:ascii="Franklin Gothic Book" w:eastAsia="Franklin Gothic Book" w:hAnsi="Franklin Gothic Book" w:cs="Franklin Gothic Book"/>
      <w:b/>
      <w:bCs/>
      <w:i w:val="0"/>
      <w:iCs w:val="0"/>
      <w:smallCaps w:val="0"/>
      <w:strike w:val="0"/>
      <w:color w:val="000000"/>
      <w:spacing w:val="0"/>
      <w:w w:val="33"/>
      <w:position w:val="0"/>
      <w:sz w:val="34"/>
      <w:szCs w:val="34"/>
      <w:u w:val="none"/>
      <w:lang w:val="en-US" w:eastAsia="en-US" w:bidi="en-US"/>
    </w:rPr>
  </w:style>
  <w:style w:type="character" w:customStyle="1" w:styleId="161">
    <w:name w:val="Основной текст (16)"/>
    <w:rsid w:val="00A42D4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afff">
    <w:name w:val="Подпись к таблице_"/>
    <w:rsid w:val="00A42D46"/>
    <w:rPr>
      <w:rFonts w:ascii="Times New Roman" w:eastAsia="Times New Roman" w:hAnsi="Times New Roman" w:cs="Times New Roman"/>
      <w:b/>
      <w:bCs/>
      <w:i w:val="0"/>
      <w:iCs w:val="0"/>
      <w:smallCaps w:val="0"/>
      <w:strike w:val="0"/>
      <w:sz w:val="20"/>
      <w:szCs w:val="20"/>
      <w:u w:val="none"/>
    </w:rPr>
  </w:style>
  <w:style w:type="character" w:customStyle="1" w:styleId="afff0">
    <w:name w:val="Подпись к таблице"/>
    <w:rsid w:val="00A42D46"/>
    <w:rPr>
      <w:rFonts w:ascii="Times New Roman" w:eastAsia="Times New Roman" w:hAnsi="Times New Roman" w:cs="Times New Roman"/>
      <w:b/>
      <w:bCs/>
      <w:i w:val="0"/>
      <w:iCs w:val="0"/>
      <w:smallCaps w:val="0"/>
      <w:strike w:val="0"/>
      <w:color w:val="000000"/>
      <w:spacing w:val="0"/>
      <w:w w:val="100"/>
      <w:position w:val="0"/>
      <w:sz w:val="20"/>
      <w:szCs w:val="20"/>
      <w:u w:val="single"/>
      <w:lang w:val="ru-RU" w:eastAsia="ru-RU" w:bidi="ru-RU"/>
    </w:rPr>
  </w:style>
  <w:style w:type="character" w:customStyle="1" w:styleId="38">
    <w:name w:val="Подпись к таблице (3)_"/>
    <w:rsid w:val="00A42D46"/>
    <w:rPr>
      <w:rFonts w:ascii="Times New Roman" w:eastAsia="Times New Roman" w:hAnsi="Times New Roman" w:cs="Times New Roman"/>
      <w:b w:val="0"/>
      <w:bCs w:val="0"/>
      <w:i w:val="0"/>
      <w:iCs w:val="0"/>
      <w:smallCaps w:val="0"/>
      <w:strike w:val="0"/>
      <w:sz w:val="21"/>
      <w:szCs w:val="21"/>
      <w:u w:val="none"/>
    </w:rPr>
  </w:style>
  <w:style w:type="character" w:customStyle="1" w:styleId="39">
    <w:name w:val="Подпись к таблице (3)"/>
    <w:rsid w:val="00A42D4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27pt">
    <w:name w:val="Основной текст (2) + 7 pt"/>
    <w:rsid w:val="00A42D4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180">
    <w:name w:val="Основной текст (18)_"/>
    <w:link w:val="181"/>
    <w:rsid w:val="00A42D46"/>
    <w:rPr>
      <w:rFonts w:ascii="Candara" w:eastAsia="Candara" w:hAnsi="Candara" w:cs="Candara"/>
      <w:sz w:val="20"/>
      <w:szCs w:val="20"/>
      <w:shd w:val="clear" w:color="auto" w:fill="FFFFFF"/>
    </w:rPr>
  </w:style>
  <w:style w:type="paragraph" w:customStyle="1" w:styleId="37">
    <w:name w:val="Основной текст (3)"/>
    <w:basedOn w:val="a"/>
    <w:link w:val="36"/>
    <w:rsid w:val="00A42D46"/>
    <w:pPr>
      <w:widowControl w:val="0"/>
      <w:shd w:val="clear" w:color="auto" w:fill="FFFFFF"/>
      <w:suppressAutoHyphens w:val="0"/>
      <w:spacing w:after="300" w:line="241" w:lineRule="exact"/>
      <w:jc w:val="center"/>
    </w:pPr>
    <w:rPr>
      <w:sz w:val="21"/>
      <w:szCs w:val="21"/>
      <w:lang w:eastAsia="en-US"/>
    </w:rPr>
  </w:style>
  <w:style w:type="paragraph" w:customStyle="1" w:styleId="52">
    <w:name w:val="Основной текст (5)"/>
    <w:basedOn w:val="a"/>
    <w:link w:val="51"/>
    <w:rsid w:val="00A42D46"/>
    <w:pPr>
      <w:widowControl w:val="0"/>
      <w:shd w:val="clear" w:color="auto" w:fill="FFFFFF"/>
      <w:suppressAutoHyphens w:val="0"/>
      <w:spacing w:after="60" w:line="0" w:lineRule="atLeast"/>
    </w:pPr>
    <w:rPr>
      <w:sz w:val="18"/>
      <w:szCs w:val="18"/>
      <w:lang w:eastAsia="en-US"/>
    </w:rPr>
  </w:style>
  <w:style w:type="paragraph" w:customStyle="1" w:styleId="61">
    <w:name w:val="Основной текст (6)"/>
    <w:basedOn w:val="a"/>
    <w:link w:val="60"/>
    <w:rsid w:val="00A42D46"/>
    <w:pPr>
      <w:widowControl w:val="0"/>
      <w:shd w:val="clear" w:color="auto" w:fill="FFFFFF"/>
      <w:suppressAutoHyphens w:val="0"/>
      <w:spacing w:after="120" w:line="0" w:lineRule="atLeast"/>
      <w:jc w:val="center"/>
    </w:pPr>
    <w:rPr>
      <w:b/>
      <w:bCs/>
      <w:sz w:val="34"/>
      <w:szCs w:val="34"/>
      <w:lang w:eastAsia="en-US"/>
    </w:rPr>
  </w:style>
  <w:style w:type="paragraph" w:customStyle="1" w:styleId="72">
    <w:name w:val="Основной текст (7)"/>
    <w:basedOn w:val="a"/>
    <w:link w:val="71"/>
    <w:rsid w:val="00A42D46"/>
    <w:pPr>
      <w:widowControl w:val="0"/>
      <w:shd w:val="clear" w:color="auto" w:fill="FFFFFF"/>
      <w:suppressAutoHyphens w:val="0"/>
      <w:spacing w:before="120" w:after="480" w:line="0" w:lineRule="atLeast"/>
      <w:jc w:val="center"/>
    </w:pPr>
    <w:rPr>
      <w:sz w:val="34"/>
      <w:szCs w:val="34"/>
      <w:lang w:eastAsia="en-US"/>
    </w:rPr>
  </w:style>
  <w:style w:type="paragraph" w:styleId="2d">
    <w:name w:val="toc 2"/>
    <w:basedOn w:val="a"/>
    <w:link w:val="2c"/>
    <w:autoRedefine/>
    <w:rsid w:val="00A42D46"/>
    <w:pPr>
      <w:widowControl w:val="0"/>
      <w:shd w:val="clear" w:color="auto" w:fill="FFFFFF"/>
      <w:suppressAutoHyphens w:val="0"/>
      <w:spacing w:before="420" w:line="443" w:lineRule="exact"/>
      <w:jc w:val="both"/>
    </w:pPr>
    <w:rPr>
      <w:sz w:val="26"/>
      <w:szCs w:val="26"/>
      <w:lang w:eastAsia="en-US"/>
    </w:rPr>
  </w:style>
  <w:style w:type="paragraph" w:customStyle="1" w:styleId="90">
    <w:name w:val="Основной текст (9)"/>
    <w:basedOn w:val="a"/>
    <w:link w:val="9"/>
    <w:rsid w:val="00A42D46"/>
    <w:pPr>
      <w:widowControl w:val="0"/>
      <w:shd w:val="clear" w:color="auto" w:fill="FFFFFF"/>
      <w:suppressAutoHyphens w:val="0"/>
      <w:spacing w:before="360" w:after="360" w:line="360" w:lineRule="exact"/>
      <w:jc w:val="center"/>
    </w:pPr>
    <w:rPr>
      <w:b/>
      <w:bCs/>
      <w:sz w:val="28"/>
      <w:szCs w:val="28"/>
      <w:lang w:eastAsia="en-US"/>
    </w:rPr>
  </w:style>
  <w:style w:type="paragraph" w:customStyle="1" w:styleId="112">
    <w:name w:val="Основной текст (11)"/>
    <w:basedOn w:val="a"/>
    <w:link w:val="111"/>
    <w:rsid w:val="00A42D46"/>
    <w:pPr>
      <w:widowControl w:val="0"/>
      <w:shd w:val="clear" w:color="auto" w:fill="FFFFFF"/>
      <w:suppressAutoHyphens w:val="0"/>
      <w:spacing w:before="600" w:after="240" w:line="263" w:lineRule="exact"/>
      <w:jc w:val="both"/>
    </w:pPr>
    <w:rPr>
      <w:sz w:val="24"/>
      <w:szCs w:val="22"/>
      <w:lang w:eastAsia="en-US"/>
    </w:rPr>
  </w:style>
  <w:style w:type="paragraph" w:customStyle="1" w:styleId="101">
    <w:name w:val="Основной текст (10)"/>
    <w:basedOn w:val="a"/>
    <w:link w:val="100"/>
    <w:rsid w:val="00A42D46"/>
    <w:pPr>
      <w:widowControl w:val="0"/>
      <w:shd w:val="clear" w:color="auto" w:fill="FFFFFF"/>
      <w:suppressAutoHyphens w:val="0"/>
      <w:spacing w:after="240" w:line="0" w:lineRule="atLeast"/>
      <w:jc w:val="right"/>
    </w:pPr>
    <w:rPr>
      <w:i/>
      <w:iCs/>
      <w:lang w:eastAsia="en-US"/>
    </w:rPr>
  </w:style>
  <w:style w:type="paragraph" w:customStyle="1" w:styleId="120">
    <w:name w:val="Основной текст (12)"/>
    <w:basedOn w:val="a"/>
    <w:link w:val="12Exact"/>
    <w:rsid w:val="00A42D46"/>
    <w:pPr>
      <w:widowControl w:val="0"/>
      <w:shd w:val="clear" w:color="auto" w:fill="FFFFFF"/>
      <w:suppressAutoHyphens w:val="0"/>
      <w:spacing w:line="0" w:lineRule="atLeast"/>
    </w:pPr>
    <w:rPr>
      <w:rFonts w:ascii="Century Schoolbook" w:eastAsia="Century Schoolbook" w:hAnsi="Century Schoolbook" w:cs="Century Schoolbook"/>
      <w:sz w:val="15"/>
      <w:szCs w:val="15"/>
      <w:lang w:eastAsia="en-US"/>
    </w:rPr>
  </w:style>
  <w:style w:type="paragraph" w:customStyle="1" w:styleId="131">
    <w:name w:val="Основной текст (13)"/>
    <w:basedOn w:val="a"/>
    <w:link w:val="130"/>
    <w:rsid w:val="00A42D46"/>
    <w:pPr>
      <w:widowControl w:val="0"/>
      <w:shd w:val="clear" w:color="auto" w:fill="FFFFFF"/>
      <w:suppressAutoHyphens w:val="0"/>
      <w:spacing w:before="120" w:line="263" w:lineRule="exact"/>
      <w:jc w:val="center"/>
    </w:pPr>
    <w:rPr>
      <w:b/>
      <w:bCs/>
      <w:sz w:val="24"/>
      <w:szCs w:val="22"/>
      <w:lang w:eastAsia="en-US"/>
    </w:rPr>
  </w:style>
  <w:style w:type="paragraph" w:customStyle="1" w:styleId="1f">
    <w:name w:val="Заголовок №1"/>
    <w:basedOn w:val="a"/>
    <w:link w:val="1e"/>
    <w:rsid w:val="00A42D46"/>
    <w:pPr>
      <w:widowControl w:val="0"/>
      <w:shd w:val="clear" w:color="auto" w:fill="FFFFFF"/>
      <w:suppressAutoHyphens w:val="0"/>
      <w:spacing w:before="600" w:line="0" w:lineRule="atLeast"/>
      <w:jc w:val="right"/>
      <w:outlineLvl w:val="0"/>
    </w:pPr>
    <w:rPr>
      <w:spacing w:val="-10"/>
      <w:sz w:val="34"/>
      <w:szCs w:val="34"/>
      <w:lang w:eastAsia="en-US"/>
    </w:rPr>
  </w:style>
  <w:style w:type="paragraph" w:customStyle="1" w:styleId="151">
    <w:name w:val="Основной текст (15)"/>
    <w:basedOn w:val="a"/>
    <w:link w:val="150"/>
    <w:rsid w:val="00A42D46"/>
    <w:pPr>
      <w:widowControl w:val="0"/>
      <w:shd w:val="clear" w:color="auto" w:fill="FFFFFF"/>
      <w:suppressAutoHyphens w:val="0"/>
      <w:spacing w:before="60" w:line="234" w:lineRule="exact"/>
      <w:jc w:val="right"/>
    </w:pPr>
    <w:rPr>
      <w:lang w:eastAsia="en-US"/>
    </w:rPr>
  </w:style>
  <w:style w:type="paragraph" w:customStyle="1" w:styleId="170">
    <w:name w:val="Основной текст (17)"/>
    <w:basedOn w:val="a"/>
    <w:link w:val="17Exact"/>
    <w:rsid w:val="00A42D46"/>
    <w:pPr>
      <w:widowControl w:val="0"/>
      <w:shd w:val="clear" w:color="auto" w:fill="FFFFFF"/>
      <w:suppressAutoHyphens w:val="0"/>
      <w:spacing w:line="0" w:lineRule="atLeast"/>
    </w:pPr>
    <w:rPr>
      <w:sz w:val="14"/>
      <w:szCs w:val="14"/>
      <w:lang w:eastAsia="en-US"/>
    </w:rPr>
  </w:style>
  <w:style w:type="paragraph" w:customStyle="1" w:styleId="141">
    <w:name w:val="Основной текст (14)"/>
    <w:basedOn w:val="a"/>
    <w:link w:val="140"/>
    <w:rsid w:val="00A42D46"/>
    <w:pPr>
      <w:widowControl w:val="0"/>
      <w:shd w:val="clear" w:color="auto" w:fill="FFFFFF"/>
      <w:suppressAutoHyphens w:val="0"/>
      <w:spacing w:after="60" w:line="209" w:lineRule="exact"/>
      <w:jc w:val="right"/>
    </w:pPr>
    <w:rPr>
      <w:sz w:val="16"/>
      <w:szCs w:val="16"/>
      <w:lang w:eastAsia="en-US"/>
    </w:rPr>
  </w:style>
  <w:style w:type="paragraph" w:customStyle="1" w:styleId="181">
    <w:name w:val="Основной текст (18)"/>
    <w:basedOn w:val="a"/>
    <w:link w:val="180"/>
    <w:rsid w:val="00A42D46"/>
    <w:pPr>
      <w:widowControl w:val="0"/>
      <w:shd w:val="clear" w:color="auto" w:fill="FFFFFF"/>
      <w:suppressAutoHyphens w:val="0"/>
      <w:spacing w:before="180" w:after="240" w:line="0" w:lineRule="atLeast"/>
    </w:pPr>
    <w:rPr>
      <w:rFonts w:ascii="Candara" w:eastAsia="Candara" w:hAnsi="Candara" w:cs="Candara"/>
      <w:lang w:eastAsia="en-US"/>
    </w:rPr>
  </w:style>
  <w:style w:type="table" w:styleId="afff1">
    <w:name w:val="Table Grid"/>
    <w:basedOn w:val="a1"/>
    <w:uiPriority w:val="39"/>
    <w:rsid w:val="00A42D46"/>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0">
    <w:name w:val="Нет списка1"/>
    <w:next w:val="a2"/>
    <w:uiPriority w:val="99"/>
    <w:semiHidden/>
    <w:unhideWhenUsed/>
    <w:rsid w:val="00A42D46"/>
  </w:style>
  <w:style w:type="character" w:customStyle="1" w:styleId="afff2">
    <w:name w:val="Цветовое выделение"/>
    <w:uiPriority w:val="99"/>
    <w:rsid w:val="00A42D46"/>
    <w:rPr>
      <w:b/>
      <w:bCs/>
      <w:color w:val="26282F"/>
    </w:rPr>
  </w:style>
  <w:style w:type="paragraph" w:customStyle="1" w:styleId="afff3">
    <w:name w:val="Текст (справка)"/>
    <w:basedOn w:val="a"/>
    <w:next w:val="a"/>
    <w:uiPriority w:val="99"/>
    <w:rsid w:val="00A42D46"/>
    <w:pPr>
      <w:widowControl w:val="0"/>
      <w:suppressAutoHyphens w:val="0"/>
      <w:autoSpaceDE w:val="0"/>
      <w:autoSpaceDN w:val="0"/>
      <w:adjustRightInd w:val="0"/>
      <w:ind w:left="170" w:right="170"/>
    </w:pPr>
    <w:rPr>
      <w:rFonts w:ascii="Times New Roman CYR" w:hAnsi="Times New Roman CYR" w:cs="Times New Roman CYR"/>
      <w:sz w:val="24"/>
      <w:szCs w:val="24"/>
      <w:lang w:eastAsia="ru-RU"/>
    </w:rPr>
  </w:style>
  <w:style w:type="paragraph" w:customStyle="1" w:styleId="afff4">
    <w:name w:val="Комментарий"/>
    <w:basedOn w:val="afff3"/>
    <w:next w:val="a"/>
    <w:uiPriority w:val="99"/>
    <w:rsid w:val="00A42D46"/>
    <w:pPr>
      <w:spacing w:before="75"/>
      <w:ind w:right="0"/>
      <w:jc w:val="both"/>
    </w:pPr>
    <w:rPr>
      <w:color w:val="353842"/>
    </w:rPr>
  </w:style>
  <w:style w:type="paragraph" w:customStyle="1" w:styleId="afff5">
    <w:name w:val="Информация о версии"/>
    <w:basedOn w:val="afff4"/>
    <w:next w:val="a"/>
    <w:uiPriority w:val="99"/>
    <w:rsid w:val="00A42D46"/>
    <w:rPr>
      <w:i/>
      <w:iCs/>
    </w:rPr>
  </w:style>
  <w:style w:type="paragraph" w:customStyle="1" w:styleId="afff6">
    <w:name w:val="Текст информации об изменениях"/>
    <w:basedOn w:val="a"/>
    <w:next w:val="a"/>
    <w:uiPriority w:val="99"/>
    <w:rsid w:val="00A42D46"/>
    <w:pPr>
      <w:widowControl w:val="0"/>
      <w:suppressAutoHyphens w:val="0"/>
      <w:autoSpaceDE w:val="0"/>
      <w:autoSpaceDN w:val="0"/>
      <w:adjustRightInd w:val="0"/>
      <w:ind w:firstLine="720"/>
      <w:jc w:val="both"/>
    </w:pPr>
    <w:rPr>
      <w:rFonts w:ascii="Times New Roman CYR" w:hAnsi="Times New Roman CYR" w:cs="Times New Roman CYR"/>
      <w:color w:val="353842"/>
      <w:lang w:eastAsia="ru-RU"/>
    </w:rPr>
  </w:style>
  <w:style w:type="paragraph" w:customStyle="1" w:styleId="afff7">
    <w:name w:val="Информация об изменениях"/>
    <w:basedOn w:val="afff6"/>
    <w:next w:val="a"/>
    <w:uiPriority w:val="99"/>
    <w:rsid w:val="00A42D46"/>
    <w:pPr>
      <w:spacing w:before="180"/>
      <w:ind w:left="360" w:right="360" w:firstLine="0"/>
    </w:pPr>
  </w:style>
  <w:style w:type="paragraph" w:customStyle="1" w:styleId="afff8">
    <w:name w:val="Нормальный (таблица)"/>
    <w:basedOn w:val="a"/>
    <w:next w:val="a"/>
    <w:uiPriority w:val="99"/>
    <w:rsid w:val="00A42D46"/>
    <w:pPr>
      <w:widowControl w:val="0"/>
      <w:suppressAutoHyphens w:val="0"/>
      <w:autoSpaceDE w:val="0"/>
      <w:autoSpaceDN w:val="0"/>
      <w:adjustRightInd w:val="0"/>
      <w:jc w:val="both"/>
    </w:pPr>
    <w:rPr>
      <w:rFonts w:ascii="Times New Roman CYR" w:hAnsi="Times New Roman CYR" w:cs="Times New Roman CYR"/>
      <w:sz w:val="24"/>
      <w:szCs w:val="24"/>
      <w:lang w:eastAsia="ru-RU"/>
    </w:rPr>
  </w:style>
  <w:style w:type="paragraph" w:customStyle="1" w:styleId="afff9">
    <w:name w:val="Таблицы (моноширинный)"/>
    <w:basedOn w:val="a"/>
    <w:next w:val="a"/>
    <w:uiPriority w:val="99"/>
    <w:rsid w:val="00A42D46"/>
    <w:pPr>
      <w:widowControl w:val="0"/>
      <w:suppressAutoHyphens w:val="0"/>
      <w:autoSpaceDE w:val="0"/>
      <w:autoSpaceDN w:val="0"/>
      <w:adjustRightInd w:val="0"/>
    </w:pPr>
    <w:rPr>
      <w:rFonts w:ascii="Courier New" w:hAnsi="Courier New" w:cs="Courier New"/>
      <w:sz w:val="24"/>
      <w:szCs w:val="24"/>
      <w:lang w:eastAsia="ru-RU"/>
    </w:rPr>
  </w:style>
  <w:style w:type="paragraph" w:customStyle="1" w:styleId="afffa">
    <w:name w:val="Подзаголовок для информации об изменениях"/>
    <w:basedOn w:val="afff6"/>
    <w:next w:val="a"/>
    <w:uiPriority w:val="99"/>
    <w:rsid w:val="00A42D46"/>
    <w:rPr>
      <w:b/>
      <w:bCs/>
    </w:rPr>
  </w:style>
  <w:style w:type="paragraph" w:customStyle="1" w:styleId="afffb">
    <w:name w:val="Прижатый влево"/>
    <w:basedOn w:val="a"/>
    <w:next w:val="a"/>
    <w:uiPriority w:val="99"/>
    <w:rsid w:val="00A42D46"/>
    <w:pPr>
      <w:widowControl w:val="0"/>
      <w:suppressAutoHyphens w:val="0"/>
      <w:autoSpaceDE w:val="0"/>
      <w:autoSpaceDN w:val="0"/>
      <w:adjustRightInd w:val="0"/>
    </w:pPr>
    <w:rPr>
      <w:rFonts w:ascii="Times New Roman CYR" w:hAnsi="Times New Roman CYR" w:cs="Times New Roman CYR"/>
      <w:sz w:val="24"/>
      <w:szCs w:val="24"/>
      <w:lang w:eastAsia="ru-RU"/>
    </w:rPr>
  </w:style>
  <w:style w:type="character" w:customStyle="1" w:styleId="afffc">
    <w:name w:val="Цветовое выделение для Текст"/>
    <w:uiPriority w:val="99"/>
    <w:rsid w:val="00A42D46"/>
    <w:rPr>
      <w:rFonts w:ascii="Times New Roman CYR" w:hAnsi="Times New Roman CYR" w:cs="Times New Roman CYR"/>
    </w:rPr>
  </w:style>
  <w:style w:type="paragraph" w:customStyle="1" w:styleId="formattext">
    <w:name w:val="formattext"/>
    <w:basedOn w:val="a"/>
    <w:qFormat/>
    <w:rsid w:val="00A42D46"/>
    <w:pPr>
      <w:spacing w:beforeAutospacing="1" w:afterAutospacing="1"/>
    </w:pPr>
    <w:rPr>
      <w:sz w:val="24"/>
      <w:szCs w:val="24"/>
      <w:lang w:eastAsia="ru-RU"/>
    </w:rPr>
  </w:style>
  <w:style w:type="character" w:customStyle="1" w:styleId="Bodytext">
    <w:name w:val="Body text_"/>
    <w:basedOn w:val="a0"/>
    <w:link w:val="11"/>
    <w:rsid w:val="009B2A33"/>
    <w:rPr>
      <w:rFonts w:eastAsia="Times New Roman" w:cs="Times New Roman"/>
      <w:sz w:val="27"/>
      <w:szCs w:val="27"/>
      <w:shd w:val="clear" w:color="auto" w:fill="FFFFFF"/>
      <w:lang w:eastAsia="zh-CN"/>
    </w:rPr>
  </w:style>
  <w:style w:type="character" w:styleId="afffd">
    <w:name w:val="footnote reference"/>
    <w:basedOn w:val="a0"/>
    <w:rsid w:val="009B2A33"/>
    <w:rPr>
      <w:vertAlign w:val="superscript"/>
    </w:rPr>
  </w:style>
  <w:style w:type="paragraph" w:styleId="afffe">
    <w:name w:val="footnote text"/>
    <w:basedOn w:val="a"/>
    <w:link w:val="1f1"/>
    <w:unhideWhenUsed/>
    <w:rsid w:val="009B2A33"/>
    <w:pPr>
      <w:suppressAutoHyphens w:val="0"/>
    </w:pPr>
    <w:rPr>
      <w:rFonts w:ascii="Calibri" w:hAnsi="Calibri"/>
      <w:lang w:eastAsia="ru-RU"/>
    </w:rPr>
  </w:style>
  <w:style w:type="character" w:customStyle="1" w:styleId="affff">
    <w:name w:val="Текст сноски Знак"/>
    <w:basedOn w:val="a0"/>
    <w:link w:val="afffe"/>
    <w:uiPriority w:val="99"/>
    <w:semiHidden/>
    <w:rsid w:val="009B2A33"/>
    <w:rPr>
      <w:rFonts w:eastAsia="Times New Roman" w:cs="Times New Roman"/>
      <w:sz w:val="20"/>
      <w:szCs w:val="20"/>
      <w:lang w:eastAsia="zh-CN"/>
    </w:rPr>
  </w:style>
  <w:style w:type="character" w:customStyle="1" w:styleId="1f1">
    <w:name w:val="Текст сноски Знак1"/>
    <w:basedOn w:val="a0"/>
    <w:link w:val="afffe"/>
    <w:rsid w:val="009B2A33"/>
    <w:rPr>
      <w:rFonts w:ascii="Calibri" w:eastAsia="Times New Roman" w:hAnsi="Calibri"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63476986">
      <w:bodyDiv w:val="1"/>
      <w:marLeft w:val="0"/>
      <w:marRight w:val="0"/>
      <w:marTop w:val="0"/>
      <w:marBottom w:val="0"/>
      <w:divBdr>
        <w:top w:val="none" w:sz="0" w:space="0" w:color="auto"/>
        <w:left w:val="none" w:sz="0" w:space="0" w:color="auto"/>
        <w:bottom w:val="none" w:sz="0" w:space="0" w:color="auto"/>
        <w:right w:val="none" w:sz="0" w:space="0" w:color="auto"/>
      </w:divBdr>
    </w:div>
    <w:div w:id="380131115">
      <w:bodyDiv w:val="1"/>
      <w:marLeft w:val="0"/>
      <w:marRight w:val="0"/>
      <w:marTop w:val="0"/>
      <w:marBottom w:val="0"/>
      <w:divBdr>
        <w:top w:val="none" w:sz="0" w:space="0" w:color="auto"/>
        <w:left w:val="none" w:sz="0" w:space="0" w:color="auto"/>
        <w:bottom w:val="none" w:sz="0" w:space="0" w:color="auto"/>
        <w:right w:val="none" w:sz="0" w:space="0" w:color="auto"/>
      </w:divBdr>
    </w:div>
    <w:div w:id="617832491">
      <w:bodyDiv w:val="1"/>
      <w:marLeft w:val="0"/>
      <w:marRight w:val="0"/>
      <w:marTop w:val="0"/>
      <w:marBottom w:val="0"/>
      <w:divBdr>
        <w:top w:val="none" w:sz="0" w:space="0" w:color="auto"/>
        <w:left w:val="none" w:sz="0" w:space="0" w:color="auto"/>
        <w:bottom w:val="none" w:sz="0" w:space="0" w:color="auto"/>
        <w:right w:val="none" w:sz="0" w:space="0" w:color="auto"/>
      </w:divBdr>
    </w:div>
    <w:div w:id="117322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8B2E88CB8B712B9737DC70F538D7A7DC20B347DC75FE7DDB99EB8750862DB36765E782B544DCD4EeAwCK"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F3696CC0E72D30E85EBEEAAA3143DAF3E21AFADAAFBAF6A9CE31AAB438CFC3EDD6F931E2FC16FDA45070cAC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3FF3696CC0E72D30E85EBEEAAA3143DAF3E21AFADAAFBAF6A9CE31AAB438CFC3EDD6F931E2FC16FDA45070cACAI" TargetMode="External"/><Relationship Id="rId4" Type="http://schemas.openxmlformats.org/officeDocument/2006/relationships/settings" Target="settings.xml"/><Relationship Id="rId9" Type="http://schemas.openxmlformats.org/officeDocument/2006/relationships/hyperlink" Target="consultantplus://offline/ref=3FF3696CC0E72D30E85EBEEAAA3143DAF3E21AFADAAFBAF6A9CE31AAB438CFC3EDD6F931E2FC16FDA45070cACAI"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2C056C-E5AD-4ECA-8365-F394B1EA7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37</Pages>
  <Words>13958</Words>
  <Characters>79562</Characters>
  <Application>Microsoft Office Word</Application>
  <DocSecurity>0</DocSecurity>
  <Lines>663</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2023-09-05T10:37:00Z</cp:lastPrinted>
  <dcterms:created xsi:type="dcterms:W3CDTF">2026-01-19T16:08:00Z</dcterms:created>
  <dcterms:modified xsi:type="dcterms:W3CDTF">2026-01-19T16:08:00Z</dcterms:modified>
</cp:coreProperties>
</file>