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97" w:rsidRDefault="00966D52">
      <w:pPr>
        <w:pStyle w:val="ac"/>
        <w:jc w:val="both"/>
        <w:rPr>
          <w:rFonts w:ascii="Times New Roman" w:eastAsia="Arial CYR" w:hAnsi="Times New Roman" w:cs="Times New Roman"/>
          <w:b/>
          <w:bCs/>
          <w:sz w:val="24"/>
          <w:szCs w:val="24"/>
        </w:rPr>
      </w:pPr>
      <w:r>
        <w:rPr>
          <w:rFonts w:ascii="Times New Roman" w:eastAsia="Arial CYR" w:hAnsi="Times New Roman" w:cs="Times New Roman"/>
          <w:b/>
          <w:bCs/>
          <w:sz w:val="24"/>
          <w:szCs w:val="24"/>
        </w:rPr>
        <w:t xml:space="preserve">                                                                                                                            </w:t>
      </w:r>
      <w:r w:rsidR="002C2B3B">
        <w:rPr>
          <w:rFonts w:ascii="Times New Roman" w:eastAsia="Arial CYR" w:hAnsi="Times New Roman" w:cs="Times New Roman"/>
          <w:b/>
          <w:bCs/>
          <w:sz w:val="24"/>
          <w:szCs w:val="24"/>
        </w:rPr>
        <w:t xml:space="preserve"> </w:t>
      </w:r>
    </w:p>
    <w:p w:rsidR="005F2D97" w:rsidRDefault="005F2D97">
      <w:pPr>
        <w:pStyle w:val="ac"/>
        <w:jc w:val="both"/>
        <w:rPr>
          <w:rFonts w:ascii="Times New Roman" w:eastAsia="Arial CYR" w:hAnsi="Times New Roman" w:cs="Times New Roman"/>
          <w:b/>
          <w:bCs/>
          <w:sz w:val="24"/>
          <w:szCs w:val="24"/>
        </w:rPr>
      </w:pP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ТАЦИНСКИЙ РАЙОН</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«ВЕРХНЕОБЛИВСКОЕ СЕЛЬСКОЕ ПОСЕЛЕНИЕ»</w:t>
      </w:r>
    </w:p>
    <w:p w:rsidR="005F2D97" w:rsidRDefault="00AD7DC3">
      <w:pPr>
        <w:pBdr>
          <w:bottom w:val="single" w:sz="12" w:space="1" w:color="00000A"/>
        </w:pBdr>
        <w:spacing w:after="0"/>
        <w:rPr>
          <w:rFonts w:ascii="Times New Roman" w:hAnsi="Times New Roman" w:cs="Times New Roman"/>
          <w:sz w:val="28"/>
          <w:szCs w:val="28"/>
        </w:rPr>
      </w:pPr>
      <w:r>
        <w:rPr>
          <w:rFonts w:ascii="Times New Roman" w:hAnsi="Times New Roman" w:cs="Times New Roman"/>
          <w:sz w:val="28"/>
          <w:szCs w:val="28"/>
        </w:rPr>
        <w:t>АДМИНИСТРАЦИЯ ВЕРХНЕОБЛИВСКОГО СЕЛЬСКОГО ПОСЕЛЕНИЯ</w:t>
      </w:r>
    </w:p>
    <w:p w:rsidR="005F2D97" w:rsidRDefault="005F2D97">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p>
    <w:p w:rsidR="005F2D97" w:rsidRDefault="00AD7DC3">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ПОСТАНОВЛЕНИЕ</w:t>
      </w:r>
      <w:r w:rsidR="002C2B3B">
        <w:rPr>
          <w:rFonts w:ascii="Times New Roman" w:eastAsia="Times New Roman" w:hAnsi="Times New Roman" w:cs="Times New Roman"/>
          <w:b/>
          <w:sz w:val="28"/>
          <w:szCs w:val="28"/>
        </w:rPr>
        <w:t xml:space="preserve">          </w:t>
      </w:r>
      <w:r w:rsidR="0066693A">
        <w:rPr>
          <w:rFonts w:ascii="Times New Roman" w:eastAsia="Times New Roman" w:hAnsi="Times New Roman" w:cs="Times New Roman"/>
          <w:b/>
          <w:sz w:val="28"/>
          <w:szCs w:val="28"/>
        </w:rPr>
        <w:t xml:space="preserve"> </w:t>
      </w:r>
    </w:p>
    <w:p w:rsidR="005F2D97" w:rsidRDefault="005F2D97">
      <w:pPr>
        <w:keepNext/>
        <w:widowControl w:val="0"/>
        <w:spacing w:after="0" w:line="240" w:lineRule="auto"/>
        <w:jc w:val="center"/>
        <w:outlineLvl w:val="2"/>
        <w:rPr>
          <w:rFonts w:ascii="Times New Roman" w:eastAsia="Times New Roman" w:hAnsi="Times New Roman" w:cs="Times New Roman"/>
          <w:b/>
          <w:sz w:val="28"/>
          <w:szCs w:val="28"/>
        </w:rPr>
      </w:pPr>
    </w:p>
    <w:p w:rsidR="00AD7DC3" w:rsidRDefault="00AD7DC3" w:rsidP="00AD7DC3">
      <w:pPr>
        <w:pStyle w:val="22"/>
        <w:shd w:val="clear" w:color="auto" w:fill="auto"/>
        <w:spacing w:after="0" w:line="240" w:lineRule="auto"/>
        <w:jc w:val="left"/>
        <w:rPr>
          <w:rStyle w:val="af8"/>
          <w:bCs w:val="0"/>
          <w:color w:val="000000"/>
          <w:sz w:val="28"/>
          <w:szCs w:val="28"/>
        </w:rPr>
      </w:pPr>
      <w:r>
        <w:rPr>
          <w:rFonts w:ascii="Times New Roman" w:eastAsia="Times New Roman" w:hAnsi="Times New Roman"/>
          <w:sz w:val="28"/>
          <w:szCs w:val="28"/>
        </w:rPr>
        <w:t xml:space="preserve"> </w:t>
      </w:r>
      <w:r w:rsidR="0066693A">
        <w:rPr>
          <w:rStyle w:val="af8"/>
          <w:bCs w:val="0"/>
          <w:color w:val="000000"/>
          <w:sz w:val="28"/>
          <w:szCs w:val="28"/>
        </w:rPr>
        <w:t>11.11</w:t>
      </w:r>
      <w:r w:rsidRPr="007D7881">
        <w:rPr>
          <w:rStyle w:val="af8"/>
          <w:bCs w:val="0"/>
          <w:color w:val="000000"/>
          <w:sz w:val="28"/>
          <w:szCs w:val="28"/>
        </w:rPr>
        <w:t>.2</w:t>
      </w:r>
      <w:r w:rsidR="0066693A">
        <w:rPr>
          <w:rStyle w:val="af8"/>
          <w:bCs w:val="0"/>
          <w:color w:val="000000"/>
          <w:sz w:val="28"/>
          <w:szCs w:val="28"/>
        </w:rPr>
        <w:t>022 года                   №</w:t>
      </w:r>
      <w:r w:rsidR="00027FC0">
        <w:rPr>
          <w:rStyle w:val="af8"/>
          <w:bCs w:val="0"/>
          <w:color w:val="000000"/>
          <w:sz w:val="28"/>
          <w:szCs w:val="28"/>
        </w:rPr>
        <w:t xml:space="preserve">  </w:t>
      </w:r>
      <w:r w:rsidR="0066693A">
        <w:rPr>
          <w:rStyle w:val="af8"/>
          <w:bCs w:val="0"/>
          <w:color w:val="000000"/>
          <w:sz w:val="28"/>
          <w:szCs w:val="28"/>
        </w:rPr>
        <w:t>90</w:t>
      </w:r>
      <w:r w:rsidRPr="007D7881">
        <w:rPr>
          <w:rStyle w:val="af8"/>
          <w:bCs w:val="0"/>
          <w:color w:val="000000"/>
          <w:sz w:val="28"/>
          <w:szCs w:val="28"/>
        </w:rPr>
        <w:t xml:space="preserve">             </w:t>
      </w:r>
      <w:r>
        <w:rPr>
          <w:rStyle w:val="af8"/>
          <w:bCs w:val="0"/>
          <w:color w:val="000000"/>
          <w:sz w:val="28"/>
          <w:szCs w:val="28"/>
        </w:rPr>
        <w:t xml:space="preserve">                  х.Верхнеобливский</w:t>
      </w:r>
    </w:p>
    <w:p w:rsidR="007326B7" w:rsidRPr="007D7881" w:rsidRDefault="007326B7" w:rsidP="00AD7DC3">
      <w:pPr>
        <w:pStyle w:val="22"/>
        <w:shd w:val="clear" w:color="auto" w:fill="auto"/>
        <w:spacing w:after="0" w:line="240" w:lineRule="auto"/>
        <w:jc w:val="left"/>
        <w:rPr>
          <w:rStyle w:val="af8"/>
          <w:bCs w:val="0"/>
          <w:color w:val="000000"/>
          <w:sz w:val="28"/>
          <w:szCs w:val="28"/>
        </w:rPr>
      </w:pP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Об утверждении Административного регламента</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предоставления муниципальной услуги</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«Присвоение адреса объекту адресации,</w:t>
      </w:r>
    </w:p>
    <w:p w:rsid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изменение и аннулирование такого адреса»</w:t>
      </w:r>
      <w:r>
        <w:rPr>
          <w:rFonts w:ascii="Times New Roman" w:eastAsia="Times New Roman" w:hAnsi="Times New Roman" w:cs="Times New Roman"/>
          <w:color w:val="000000"/>
          <w:sz w:val="28"/>
          <w:szCs w:val="28"/>
        </w:rPr>
        <w:t xml:space="preserve">  </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В соответствии с Федеральными законами от 06.10.2003 года № 131-ФЗ «Об</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общих принципах организации местного самоуправления в РФ», Уставом</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муницип</w:t>
      </w:r>
      <w:r>
        <w:rPr>
          <w:rFonts w:ascii="Times New Roman" w:eastAsia="Times New Roman" w:hAnsi="Times New Roman" w:cs="Times New Roman"/>
          <w:color w:val="000000"/>
          <w:sz w:val="28"/>
          <w:szCs w:val="28"/>
        </w:rPr>
        <w:t xml:space="preserve">ального образования «Верхнеобливское </w:t>
      </w:r>
      <w:r w:rsidRPr="007326B7">
        <w:rPr>
          <w:rFonts w:ascii="Times New Roman" w:eastAsia="Times New Roman" w:hAnsi="Times New Roman" w:cs="Times New Roman"/>
          <w:color w:val="000000"/>
          <w:sz w:val="28"/>
          <w:szCs w:val="28"/>
        </w:rPr>
        <w:t xml:space="preserve"> сельское поселение»,</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ПОСТАНОВЛЯЮ:</w:t>
      </w:r>
    </w:p>
    <w:p w:rsidR="007326B7" w:rsidRPr="007326B7" w:rsidRDefault="007326B7" w:rsidP="00243AD2">
      <w:pPr>
        <w:pStyle w:val="af6"/>
        <w:numPr>
          <w:ilvl w:val="0"/>
          <w:numId w:val="2"/>
        </w:numPr>
        <w:shd w:val="clear" w:color="auto" w:fill="FFFFFF"/>
        <w:spacing w:after="0" w:line="240" w:lineRule="auto"/>
        <w:rPr>
          <w:rFonts w:ascii="Times New Roman" w:hAnsi="Times New Roman"/>
          <w:color w:val="000000"/>
          <w:sz w:val="28"/>
          <w:szCs w:val="28"/>
        </w:rPr>
      </w:pPr>
      <w:r w:rsidRPr="007326B7">
        <w:rPr>
          <w:rFonts w:ascii="Times New Roman" w:hAnsi="Times New Roman"/>
          <w:color w:val="000000"/>
          <w:sz w:val="28"/>
          <w:szCs w:val="28"/>
        </w:rPr>
        <w:t>Утвердить Административный регламент по предоставлению</w:t>
      </w:r>
    </w:p>
    <w:p w:rsidR="007326B7" w:rsidRP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муниципал</w:t>
      </w:r>
      <w:r>
        <w:rPr>
          <w:rFonts w:ascii="Times New Roman" w:eastAsia="Times New Roman" w:hAnsi="Times New Roman" w:cs="Times New Roman"/>
          <w:color w:val="000000"/>
          <w:sz w:val="28"/>
          <w:szCs w:val="28"/>
        </w:rPr>
        <w:t>ьной услуги Администрацией Верхнеобливского</w:t>
      </w:r>
      <w:r w:rsidRPr="007326B7">
        <w:rPr>
          <w:rFonts w:ascii="Times New Roman" w:eastAsia="Times New Roman" w:hAnsi="Times New Roman" w:cs="Times New Roman"/>
          <w:color w:val="000000"/>
          <w:sz w:val="28"/>
          <w:szCs w:val="28"/>
        </w:rPr>
        <w:t xml:space="preserve"> сельского поселения</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согласно приложению.</w:t>
      </w:r>
    </w:p>
    <w:p w:rsidR="006F2A70" w:rsidRPr="006F2A70" w:rsidRDefault="007326B7" w:rsidP="00243AD2">
      <w:pPr>
        <w:pStyle w:val="af6"/>
        <w:numPr>
          <w:ilvl w:val="0"/>
          <w:numId w:val="2"/>
        </w:numPr>
        <w:shd w:val="clear" w:color="auto" w:fill="FFFFFF"/>
        <w:spacing w:after="0" w:line="240" w:lineRule="auto"/>
        <w:rPr>
          <w:rFonts w:ascii="Times New Roman" w:hAnsi="Times New Roman"/>
          <w:color w:val="000000"/>
          <w:sz w:val="28"/>
          <w:szCs w:val="28"/>
        </w:rPr>
      </w:pPr>
      <w:r w:rsidRPr="006F2A70">
        <w:rPr>
          <w:rFonts w:ascii="Times New Roman" w:hAnsi="Times New Roman"/>
          <w:color w:val="000000"/>
          <w:sz w:val="28"/>
          <w:szCs w:val="28"/>
        </w:rPr>
        <w:t xml:space="preserve">Признать утратившим силу постановление Администрации Верхнеобливского </w:t>
      </w:r>
      <w:r w:rsidRPr="007326B7">
        <w:rPr>
          <w:rFonts w:ascii="Times New Roman" w:hAnsi="Times New Roman"/>
          <w:color w:val="000000"/>
          <w:sz w:val="28"/>
          <w:szCs w:val="28"/>
        </w:rPr>
        <w:t>сельского</w:t>
      </w:r>
      <w:r w:rsidRPr="006F2A70">
        <w:rPr>
          <w:rFonts w:ascii="Times New Roman" w:hAnsi="Times New Roman"/>
          <w:color w:val="000000"/>
          <w:sz w:val="28"/>
          <w:szCs w:val="28"/>
        </w:rPr>
        <w:t xml:space="preserve"> поселения</w:t>
      </w:r>
    </w:p>
    <w:p w:rsidR="007326B7" w:rsidRPr="007326B7" w:rsidRDefault="006F2A70"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326B7">
        <w:rPr>
          <w:rFonts w:ascii="Times New Roman" w:eastAsia="Times New Roman" w:hAnsi="Times New Roman" w:cs="Times New Roman"/>
          <w:color w:val="000000"/>
          <w:sz w:val="28"/>
          <w:szCs w:val="28"/>
        </w:rPr>
        <w:t xml:space="preserve"> от 28.04..2015 г. №34</w:t>
      </w:r>
      <w:r w:rsidR="00EA331D">
        <w:rPr>
          <w:rFonts w:ascii="Times New Roman" w:eastAsia="Times New Roman" w:hAnsi="Times New Roman" w:cs="Times New Roman"/>
          <w:color w:val="000000"/>
          <w:sz w:val="28"/>
          <w:szCs w:val="28"/>
        </w:rPr>
        <w:t xml:space="preserve"> </w:t>
      </w:r>
      <w:r w:rsidR="007326B7" w:rsidRPr="007326B7">
        <w:rPr>
          <w:rFonts w:ascii="Times New Roman" w:eastAsia="Times New Roman" w:hAnsi="Times New Roman" w:cs="Times New Roman"/>
          <w:color w:val="000000"/>
          <w:sz w:val="28"/>
          <w:szCs w:val="28"/>
        </w:rPr>
        <w:t xml:space="preserve">«Об утверждении </w:t>
      </w:r>
      <w:r w:rsidR="007326B7">
        <w:rPr>
          <w:rFonts w:ascii="Times New Roman" w:eastAsia="Times New Roman" w:hAnsi="Times New Roman" w:cs="Times New Roman"/>
          <w:color w:val="000000"/>
          <w:sz w:val="28"/>
          <w:szCs w:val="28"/>
        </w:rPr>
        <w:t>а</w:t>
      </w:r>
      <w:r w:rsidR="007326B7" w:rsidRPr="007326B7">
        <w:rPr>
          <w:rFonts w:ascii="Times New Roman" w:eastAsia="Times New Roman" w:hAnsi="Times New Roman" w:cs="Times New Roman"/>
          <w:color w:val="000000"/>
          <w:sz w:val="28"/>
          <w:szCs w:val="28"/>
        </w:rPr>
        <w:t>дминистративного</w:t>
      </w:r>
    </w:p>
    <w:p w:rsidR="007326B7" w:rsidRDefault="007326B7"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r w:rsidRPr="007326B7">
        <w:rPr>
          <w:rFonts w:ascii="Times New Roman" w:eastAsia="Times New Roman" w:hAnsi="Times New Roman" w:cs="Times New Roman"/>
          <w:color w:val="000000"/>
          <w:sz w:val="28"/>
          <w:szCs w:val="28"/>
        </w:rPr>
        <w:t>регламента предоставления муниципальной услуги «Присвоение, изменение и</w:t>
      </w:r>
      <w:r w:rsidR="006F2A70">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 xml:space="preserve">аннулирование адресов объектов адресации на территории </w:t>
      </w:r>
      <w:r w:rsidR="006F2A70">
        <w:rPr>
          <w:rFonts w:ascii="Times New Roman" w:eastAsia="Times New Roman" w:hAnsi="Times New Roman" w:cs="Times New Roman"/>
          <w:color w:val="000000"/>
          <w:sz w:val="28"/>
          <w:szCs w:val="28"/>
        </w:rPr>
        <w:t xml:space="preserve"> Верхнеобливского </w:t>
      </w:r>
      <w:r w:rsidRPr="007326B7">
        <w:rPr>
          <w:rFonts w:ascii="Times New Roman" w:eastAsia="Times New Roman" w:hAnsi="Times New Roman" w:cs="Times New Roman"/>
          <w:color w:val="000000"/>
          <w:sz w:val="28"/>
          <w:szCs w:val="28"/>
        </w:rPr>
        <w:t>сельского</w:t>
      </w:r>
      <w:r w:rsidR="006F2A70">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поселения»».</w:t>
      </w:r>
    </w:p>
    <w:p w:rsidR="00EA331D" w:rsidRDefault="00EA331D" w:rsidP="00EA331D">
      <w:pPr>
        <w:shd w:val="clear" w:color="auto" w:fill="FFFFFF"/>
        <w:suppressAutoHyphens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от  02.12.2015г № 147 «О внесении изменений в Постановление Администрации Верхнеобливского сельского поселения</w:t>
      </w:r>
      <w:r w:rsidRPr="00EA331D">
        <w:rPr>
          <w:rFonts w:ascii="YS Text" w:hAnsi="YS Text"/>
          <w:color w:val="000000"/>
          <w:sz w:val="23"/>
          <w:szCs w:val="23"/>
        </w:rPr>
        <w:t xml:space="preserve"> </w:t>
      </w:r>
      <w:r>
        <w:rPr>
          <w:rFonts w:ascii="YS Text" w:hAnsi="YS Text"/>
          <w:color w:val="000000"/>
          <w:sz w:val="23"/>
          <w:szCs w:val="23"/>
        </w:rPr>
        <w:t xml:space="preserve"> от</w:t>
      </w:r>
      <w:r>
        <w:rPr>
          <w:rFonts w:ascii="YS Text" w:eastAsia="Times New Roman" w:hAnsi="YS Text" w:cs="Times New Roman"/>
          <w:color w:val="000000"/>
          <w:sz w:val="23"/>
          <w:szCs w:val="23"/>
        </w:rPr>
        <w:t xml:space="preserve"> </w:t>
      </w:r>
      <w:r>
        <w:rPr>
          <w:rFonts w:ascii="Times New Roman" w:eastAsia="Times New Roman" w:hAnsi="Times New Roman" w:cs="Times New Roman"/>
          <w:color w:val="000000"/>
          <w:sz w:val="28"/>
          <w:szCs w:val="28"/>
        </w:rPr>
        <w:t xml:space="preserve">28.04..2015 г. №34 </w:t>
      </w:r>
      <w:r w:rsidRPr="007326B7">
        <w:rPr>
          <w:rFonts w:ascii="Times New Roman" w:eastAsia="Times New Roman" w:hAnsi="Times New Roman" w:cs="Times New Roman"/>
          <w:color w:val="000000"/>
          <w:sz w:val="28"/>
          <w:szCs w:val="28"/>
        </w:rPr>
        <w:t xml:space="preserve">«Об утверждении </w:t>
      </w:r>
      <w:r>
        <w:rPr>
          <w:rFonts w:ascii="Times New Roman" w:eastAsia="Times New Roman" w:hAnsi="Times New Roman" w:cs="Times New Roman"/>
          <w:color w:val="000000"/>
          <w:sz w:val="28"/>
          <w:szCs w:val="28"/>
        </w:rPr>
        <w:t>а</w:t>
      </w:r>
      <w:r w:rsidRPr="007326B7">
        <w:rPr>
          <w:rFonts w:ascii="Times New Roman" w:eastAsia="Times New Roman" w:hAnsi="Times New Roman" w:cs="Times New Roman"/>
          <w:color w:val="000000"/>
          <w:sz w:val="28"/>
          <w:szCs w:val="28"/>
        </w:rPr>
        <w:t>дминистративного</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регламента предоставления муниципальной услуги «Присвоение, изменение и</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 xml:space="preserve">аннулирование адресов объектов адресации на территории </w:t>
      </w:r>
      <w:r>
        <w:rPr>
          <w:rFonts w:ascii="Times New Roman" w:eastAsia="Times New Roman" w:hAnsi="Times New Roman" w:cs="Times New Roman"/>
          <w:color w:val="000000"/>
          <w:sz w:val="28"/>
          <w:szCs w:val="28"/>
        </w:rPr>
        <w:t xml:space="preserve"> Верхнеобливского </w:t>
      </w:r>
      <w:r w:rsidRPr="007326B7">
        <w:rPr>
          <w:rFonts w:ascii="Times New Roman" w:eastAsia="Times New Roman" w:hAnsi="Times New Roman" w:cs="Times New Roman"/>
          <w:color w:val="000000"/>
          <w:sz w:val="28"/>
          <w:szCs w:val="28"/>
        </w:rPr>
        <w:t>сельского</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поселения»».</w:t>
      </w:r>
    </w:p>
    <w:p w:rsidR="00EA331D" w:rsidRDefault="00EA331D" w:rsidP="00EA331D">
      <w:pPr>
        <w:shd w:val="clear" w:color="auto" w:fill="FFFFFF"/>
        <w:suppressAutoHyphens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от 10.01.2022г № 2  «О внесении изменений в Постановление Администрации Верхнеобливского сельского поселения</w:t>
      </w:r>
      <w:r w:rsidRPr="00EA331D">
        <w:rPr>
          <w:rFonts w:ascii="YS Text" w:hAnsi="YS Text"/>
          <w:color w:val="000000"/>
          <w:sz w:val="23"/>
          <w:szCs w:val="23"/>
        </w:rPr>
        <w:t xml:space="preserve"> </w:t>
      </w:r>
      <w:r>
        <w:rPr>
          <w:rFonts w:ascii="YS Text" w:hAnsi="YS Text"/>
          <w:color w:val="000000"/>
          <w:sz w:val="23"/>
          <w:szCs w:val="23"/>
        </w:rPr>
        <w:t xml:space="preserve"> </w:t>
      </w:r>
      <w:r>
        <w:rPr>
          <w:rFonts w:ascii="YS Text" w:hAnsi="YS Text"/>
          <w:color w:val="000000"/>
          <w:sz w:val="28"/>
          <w:szCs w:val="28"/>
        </w:rPr>
        <w:t xml:space="preserve">от </w:t>
      </w:r>
      <w:r>
        <w:rPr>
          <w:rFonts w:ascii="YS Text" w:eastAsia="Times New Roman" w:hAnsi="YS Text" w:cs="Times New Roman"/>
          <w:color w:val="000000"/>
          <w:sz w:val="23"/>
          <w:szCs w:val="23"/>
        </w:rPr>
        <w:t xml:space="preserve"> </w:t>
      </w:r>
      <w:r>
        <w:rPr>
          <w:rFonts w:ascii="Times New Roman" w:eastAsia="Times New Roman" w:hAnsi="Times New Roman" w:cs="Times New Roman"/>
          <w:color w:val="000000"/>
          <w:sz w:val="28"/>
          <w:szCs w:val="28"/>
        </w:rPr>
        <w:t xml:space="preserve">28.04..2015 г. №34 </w:t>
      </w:r>
      <w:r w:rsidRPr="007326B7">
        <w:rPr>
          <w:rFonts w:ascii="Times New Roman" w:eastAsia="Times New Roman" w:hAnsi="Times New Roman" w:cs="Times New Roman"/>
          <w:color w:val="000000"/>
          <w:sz w:val="28"/>
          <w:szCs w:val="28"/>
        </w:rPr>
        <w:t xml:space="preserve">«Об утверждении </w:t>
      </w:r>
      <w:r>
        <w:rPr>
          <w:rFonts w:ascii="Times New Roman" w:eastAsia="Times New Roman" w:hAnsi="Times New Roman" w:cs="Times New Roman"/>
          <w:color w:val="000000"/>
          <w:sz w:val="28"/>
          <w:szCs w:val="28"/>
        </w:rPr>
        <w:t>а</w:t>
      </w:r>
      <w:r w:rsidRPr="007326B7">
        <w:rPr>
          <w:rFonts w:ascii="Times New Roman" w:eastAsia="Times New Roman" w:hAnsi="Times New Roman" w:cs="Times New Roman"/>
          <w:color w:val="000000"/>
          <w:sz w:val="28"/>
          <w:szCs w:val="28"/>
        </w:rPr>
        <w:t>дминистративного</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регламента предоставления муниципальной услуги «Присвоение, изменение и</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 xml:space="preserve">аннулирование адресов объектов адресации на территории </w:t>
      </w:r>
      <w:r>
        <w:rPr>
          <w:rFonts w:ascii="Times New Roman" w:eastAsia="Times New Roman" w:hAnsi="Times New Roman" w:cs="Times New Roman"/>
          <w:color w:val="000000"/>
          <w:sz w:val="28"/>
          <w:szCs w:val="28"/>
        </w:rPr>
        <w:t xml:space="preserve"> Верхнеобливского </w:t>
      </w:r>
      <w:r w:rsidRPr="007326B7">
        <w:rPr>
          <w:rFonts w:ascii="Times New Roman" w:eastAsia="Times New Roman" w:hAnsi="Times New Roman" w:cs="Times New Roman"/>
          <w:color w:val="000000"/>
          <w:sz w:val="28"/>
          <w:szCs w:val="28"/>
        </w:rPr>
        <w:t>сельского</w:t>
      </w:r>
      <w:r>
        <w:rPr>
          <w:rFonts w:ascii="Times New Roman" w:eastAsia="Times New Roman" w:hAnsi="Times New Roman" w:cs="Times New Roman"/>
          <w:color w:val="000000"/>
          <w:sz w:val="28"/>
          <w:szCs w:val="28"/>
        </w:rPr>
        <w:t xml:space="preserve"> </w:t>
      </w:r>
      <w:r w:rsidRPr="007326B7">
        <w:rPr>
          <w:rFonts w:ascii="Times New Roman" w:eastAsia="Times New Roman" w:hAnsi="Times New Roman" w:cs="Times New Roman"/>
          <w:color w:val="000000"/>
          <w:sz w:val="28"/>
          <w:szCs w:val="28"/>
        </w:rPr>
        <w:t>поселения»».</w:t>
      </w:r>
    </w:p>
    <w:p w:rsidR="00EA331D" w:rsidRPr="00EA331D" w:rsidRDefault="00EA331D" w:rsidP="00EA331D">
      <w:pPr>
        <w:shd w:val="clear" w:color="auto" w:fill="FFFFFF"/>
        <w:suppressAutoHyphens w:val="0"/>
        <w:spacing w:after="0" w:line="240" w:lineRule="auto"/>
        <w:rPr>
          <w:rFonts w:ascii="YS Text" w:eastAsia="Times New Roman" w:hAnsi="YS Text" w:cs="Times New Roman"/>
          <w:color w:val="000000"/>
          <w:sz w:val="23"/>
          <w:szCs w:val="23"/>
        </w:rPr>
      </w:pPr>
    </w:p>
    <w:p w:rsidR="00EA331D" w:rsidRPr="00EA331D" w:rsidRDefault="00EA331D" w:rsidP="00EA331D">
      <w:pPr>
        <w:shd w:val="clear" w:color="auto" w:fill="FFFFFF"/>
        <w:suppressAutoHyphens w:val="0"/>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EA331D">
        <w:rPr>
          <w:rFonts w:ascii="YS Text" w:eastAsia="Times New Roman" w:hAnsi="YS Text" w:cs="Times New Roman"/>
          <w:color w:val="000000"/>
          <w:sz w:val="23"/>
          <w:szCs w:val="23"/>
        </w:rPr>
        <w:t>.</w:t>
      </w:r>
    </w:p>
    <w:p w:rsidR="006F2A70" w:rsidRPr="007326B7" w:rsidRDefault="006F2A70" w:rsidP="007326B7">
      <w:pPr>
        <w:shd w:val="clear" w:color="auto" w:fill="FFFFFF"/>
        <w:suppressAutoHyphens w:val="0"/>
        <w:spacing w:after="0" w:line="240" w:lineRule="auto"/>
        <w:rPr>
          <w:rFonts w:ascii="Times New Roman" w:eastAsia="Times New Roman" w:hAnsi="Times New Roman" w:cs="Times New Roman"/>
          <w:color w:val="000000"/>
          <w:sz w:val="28"/>
          <w:szCs w:val="28"/>
        </w:rPr>
      </w:pPr>
    </w:p>
    <w:p w:rsidR="007326B7" w:rsidRPr="00EA331D" w:rsidRDefault="00EA331D" w:rsidP="00243AD2">
      <w:pPr>
        <w:pStyle w:val="af6"/>
        <w:numPr>
          <w:ilvl w:val="0"/>
          <w:numId w:val="2"/>
        </w:numPr>
        <w:shd w:val="clear" w:color="auto" w:fill="FFFFFF"/>
        <w:spacing w:after="0" w:line="240" w:lineRule="auto"/>
        <w:rPr>
          <w:rFonts w:ascii="Times New Roman" w:hAnsi="Times New Roman"/>
          <w:color w:val="000000"/>
          <w:sz w:val="28"/>
          <w:szCs w:val="28"/>
        </w:rPr>
      </w:pPr>
      <w:r w:rsidRPr="00EA331D">
        <w:rPr>
          <w:rFonts w:ascii="Times New Roman" w:hAnsi="Times New Roman"/>
          <w:color w:val="000000"/>
          <w:sz w:val="28"/>
          <w:szCs w:val="28"/>
        </w:rPr>
        <w:lastRenderedPageBreak/>
        <w:t>Настоящее  п</w:t>
      </w:r>
      <w:r w:rsidR="007326B7" w:rsidRPr="00EA331D">
        <w:rPr>
          <w:rFonts w:ascii="Times New Roman" w:hAnsi="Times New Roman"/>
          <w:color w:val="000000"/>
          <w:sz w:val="28"/>
          <w:szCs w:val="28"/>
        </w:rPr>
        <w:t xml:space="preserve">остановление вступает в законную силу </w:t>
      </w:r>
      <w:r w:rsidRPr="00EA331D">
        <w:rPr>
          <w:rFonts w:ascii="Times New Roman" w:hAnsi="Times New Roman"/>
          <w:color w:val="000000"/>
          <w:sz w:val="28"/>
          <w:szCs w:val="28"/>
        </w:rPr>
        <w:t xml:space="preserve">со дня его официального  </w:t>
      </w:r>
      <w:r w:rsidR="007326B7" w:rsidRPr="00EA331D">
        <w:rPr>
          <w:rFonts w:ascii="Times New Roman" w:hAnsi="Times New Roman"/>
          <w:color w:val="000000"/>
          <w:sz w:val="28"/>
          <w:szCs w:val="28"/>
        </w:rPr>
        <w:t>опубликования</w:t>
      </w:r>
      <w:r>
        <w:rPr>
          <w:rFonts w:ascii="Times New Roman" w:hAnsi="Times New Roman"/>
          <w:color w:val="000000"/>
          <w:sz w:val="28"/>
          <w:szCs w:val="28"/>
        </w:rPr>
        <w:t xml:space="preserve"> (обнародования) в ус</w:t>
      </w:r>
      <w:r w:rsidR="00D7097F">
        <w:rPr>
          <w:rFonts w:ascii="Times New Roman" w:hAnsi="Times New Roman"/>
          <w:color w:val="000000"/>
          <w:sz w:val="28"/>
          <w:szCs w:val="28"/>
        </w:rPr>
        <w:t>тановленном   порядке</w:t>
      </w:r>
    </w:p>
    <w:p w:rsidR="007326B7" w:rsidRPr="007326B7" w:rsidRDefault="007326B7" w:rsidP="00243AD2">
      <w:pPr>
        <w:pStyle w:val="af6"/>
        <w:numPr>
          <w:ilvl w:val="0"/>
          <w:numId w:val="2"/>
        </w:numPr>
        <w:shd w:val="clear" w:color="auto" w:fill="FFFFFF"/>
        <w:spacing w:after="0" w:line="240" w:lineRule="auto"/>
        <w:rPr>
          <w:rFonts w:ascii="Times New Roman" w:hAnsi="Times New Roman"/>
          <w:color w:val="000000"/>
          <w:sz w:val="28"/>
          <w:szCs w:val="28"/>
        </w:rPr>
      </w:pPr>
      <w:r w:rsidRPr="007326B7">
        <w:rPr>
          <w:rFonts w:ascii="Times New Roman" w:hAnsi="Times New Roman"/>
          <w:color w:val="000000"/>
          <w:sz w:val="28"/>
          <w:szCs w:val="28"/>
        </w:rPr>
        <w:t>Контроль за выполнением постановления оставляю за собой.</w:t>
      </w:r>
    </w:p>
    <w:p w:rsidR="00966D52" w:rsidRDefault="00966D52" w:rsidP="0066693A">
      <w:pPr>
        <w:tabs>
          <w:tab w:val="left" w:pos="298"/>
        </w:tabs>
        <w:spacing w:after="0" w:line="240" w:lineRule="auto"/>
        <w:ind w:left="720"/>
        <w:jc w:val="both"/>
        <w:rPr>
          <w:rFonts w:ascii="Times New Roman" w:hAnsi="Times New Roman"/>
          <w:b/>
          <w:bCs/>
          <w:color w:val="000000"/>
          <w:sz w:val="28"/>
          <w:szCs w:val="28"/>
          <w:lang w:eastAsia="ar-SA"/>
        </w:rPr>
      </w:pPr>
    </w:p>
    <w:p w:rsidR="0066693A" w:rsidRDefault="0066693A" w:rsidP="00966D52">
      <w:pPr>
        <w:tabs>
          <w:tab w:val="left" w:pos="298"/>
        </w:tabs>
        <w:spacing w:after="0" w:line="240" w:lineRule="auto"/>
        <w:ind w:left="20" w:firstLine="520"/>
        <w:jc w:val="both"/>
        <w:rPr>
          <w:rFonts w:ascii="Times New Roman" w:hAnsi="Times New Roman"/>
          <w:b/>
          <w:bCs/>
          <w:color w:val="000000"/>
          <w:sz w:val="28"/>
          <w:szCs w:val="28"/>
          <w:lang w:eastAsia="ar-SA"/>
        </w:rPr>
      </w:pPr>
    </w:p>
    <w:p w:rsidR="0066693A" w:rsidRPr="00BC26AD" w:rsidRDefault="0066693A" w:rsidP="00966D52">
      <w:pPr>
        <w:tabs>
          <w:tab w:val="left" w:pos="298"/>
        </w:tabs>
        <w:spacing w:after="0" w:line="240" w:lineRule="auto"/>
        <w:ind w:left="20" w:firstLine="520"/>
        <w:jc w:val="both"/>
        <w:rPr>
          <w:rFonts w:ascii="Times New Roman" w:hAnsi="Times New Roman"/>
          <w:sz w:val="28"/>
          <w:szCs w:val="28"/>
        </w:rPr>
      </w:pPr>
    </w:p>
    <w:p w:rsidR="00027FC0" w:rsidRDefault="00966D52" w:rsidP="00966D52">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 xml:space="preserve">Глава </w:t>
      </w:r>
      <w:r w:rsidR="00027FC0">
        <w:rPr>
          <w:rFonts w:ascii="Times New Roman" w:eastAsia="Times New Roman" w:hAnsi="Times New Roman" w:cs="Times New Roman"/>
          <w:sz w:val="28"/>
          <w:szCs w:val="28"/>
        </w:rPr>
        <w:t xml:space="preserve">Администрации </w:t>
      </w:r>
    </w:p>
    <w:p w:rsidR="00966D52" w:rsidRDefault="00966D52" w:rsidP="00966D52">
      <w:pPr>
        <w:spacing w:after="0" w:line="240" w:lineRule="auto"/>
      </w:pPr>
      <w:r>
        <w:rPr>
          <w:rFonts w:ascii="Times New Roman" w:eastAsia="Times New Roman" w:hAnsi="Times New Roman" w:cs="Times New Roman"/>
          <w:sz w:val="28"/>
          <w:szCs w:val="28"/>
        </w:rPr>
        <w:t xml:space="preserve">Верхнеобливского </w:t>
      </w:r>
    </w:p>
    <w:p w:rsidR="00966D52" w:rsidRDefault="00966D52" w:rsidP="00966D52">
      <w:pPr>
        <w:spacing w:after="0" w:line="240" w:lineRule="auto"/>
      </w:pPr>
      <w:r>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4515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Е.В.Месенжинова</w:t>
      </w:r>
    </w:p>
    <w:p w:rsidR="00966D52" w:rsidRDefault="00966D52" w:rsidP="00966D52">
      <w:pPr>
        <w:shd w:val="clear" w:color="auto" w:fill="FFFFFF"/>
        <w:tabs>
          <w:tab w:val="left" w:pos="5245"/>
          <w:tab w:val="left" w:pos="7088"/>
          <w:tab w:val="left" w:pos="7371"/>
          <w:tab w:val="left" w:pos="7513"/>
        </w:tabs>
        <w:spacing w:after="0" w:line="240" w:lineRule="auto"/>
        <w:jc w:val="right"/>
        <w:rPr>
          <w:rFonts w:ascii="Times New Roman" w:eastAsia="Arial CYR" w:hAnsi="Times New Roman" w:cs="Times New Roman"/>
          <w:sz w:val="28"/>
          <w:szCs w:val="28"/>
        </w:rPr>
      </w:pPr>
      <w:r>
        <w:rPr>
          <w:rFonts w:ascii="Times New Roman" w:eastAsia="Times New Roman" w:hAnsi="Times New Roman" w:cs="Times New Roman"/>
          <w:color w:val="1A171B"/>
          <w:sz w:val="28"/>
          <w:szCs w:val="28"/>
        </w:rPr>
        <w:t xml:space="preserve"> </w:t>
      </w:r>
    </w:p>
    <w:p w:rsidR="00966D52" w:rsidRDefault="00966D52" w:rsidP="00966D52">
      <w:pPr>
        <w:pStyle w:val="ac"/>
      </w:pPr>
      <w:r>
        <w:rPr>
          <w:rFonts w:ascii="Times New Roman" w:eastAsia="Arial CYR" w:hAnsi="Times New Roman" w:cs="Times New Roman"/>
          <w:sz w:val="28"/>
          <w:szCs w:val="28"/>
        </w:rPr>
        <w:tab/>
        <w:t xml:space="preserve"> </w:t>
      </w:r>
    </w:p>
    <w:p w:rsidR="00966D52" w:rsidRDefault="00966D52"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Default="004515E1" w:rsidP="00966D52">
      <w:pPr>
        <w:spacing w:after="0" w:line="240" w:lineRule="auto"/>
        <w:ind w:left="20" w:right="20" w:hanging="20"/>
        <w:jc w:val="both"/>
      </w:pPr>
    </w:p>
    <w:p w:rsidR="004515E1" w:rsidRPr="008B46A4" w:rsidRDefault="004515E1" w:rsidP="00966D52">
      <w:pPr>
        <w:spacing w:after="0" w:line="240" w:lineRule="auto"/>
        <w:ind w:left="20" w:right="20" w:hanging="20"/>
        <w:jc w:val="both"/>
      </w:pPr>
    </w:p>
    <w:p w:rsidR="00966D52" w:rsidRDefault="00966D52" w:rsidP="00966D52">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r w:rsidRPr="00E70B78">
        <w:rPr>
          <w:rFonts w:ascii="Times New Roman" w:hAnsi="Times New Roman"/>
          <w:sz w:val="28"/>
          <w:szCs w:val="28"/>
          <w:lang w:eastAsia="ar-SA"/>
        </w:rPr>
        <w:tab/>
      </w:r>
    </w:p>
    <w:tbl>
      <w:tblPr>
        <w:tblW w:w="0" w:type="auto"/>
        <w:tblInd w:w="5148" w:type="dxa"/>
        <w:tblLook w:val="01E0"/>
      </w:tblPr>
      <w:tblGrid>
        <w:gridCol w:w="4422"/>
      </w:tblGrid>
      <w:tr w:rsidR="00966D52" w:rsidRPr="00AB40A5" w:rsidTr="004515E1">
        <w:trPr>
          <w:trHeight w:val="1704"/>
        </w:trPr>
        <w:tc>
          <w:tcPr>
            <w:tcW w:w="4422" w:type="dxa"/>
            <w:shd w:val="clear" w:color="auto" w:fill="auto"/>
          </w:tcPr>
          <w:p w:rsidR="00966D52" w:rsidRPr="00BC26AD" w:rsidRDefault="00966D52" w:rsidP="00966D52">
            <w:pPr>
              <w:spacing w:after="0" w:line="240" w:lineRule="auto"/>
              <w:rPr>
                <w:rFonts w:ascii="Times New Roman" w:hAnsi="Times New Roman"/>
                <w:sz w:val="28"/>
                <w:szCs w:val="28"/>
                <w:lang w:eastAsia="en-US"/>
              </w:rPr>
            </w:pPr>
            <w:r>
              <w:rPr>
                <w:rFonts w:ascii="Times New Roman" w:hAnsi="Times New Roman"/>
                <w:sz w:val="28"/>
                <w:szCs w:val="28"/>
                <w:lang w:eastAsia="en-US"/>
              </w:rPr>
              <w:t>Приложение</w:t>
            </w:r>
          </w:p>
          <w:p w:rsidR="00966D52" w:rsidRPr="00BC26AD" w:rsidRDefault="00966D52" w:rsidP="00966D52">
            <w:pPr>
              <w:spacing w:after="0" w:line="240" w:lineRule="auto"/>
              <w:rPr>
                <w:rFonts w:ascii="Times New Roman" w:hAnsi="Times New Roman"/>
                <w:sz w:val="28"/>
                <w:szCs w:val="28"/>
                <w:lang w:eastAsia="en-US"/>
              </w:rPr>
            </w:pPr>
            <w:r>
              <w:rPr>
                <w:rFonts w:ascii="Times New Roman" w:hAnsi="Times New Roman"/>
                <w:sz w:val="28"/>
                <w:szCs w:val="28"/>
                <w:lang w:eastAsia="en-US"/>
              </w:rPr>
              <w:t>к постановлению</w:t>
            </w:r>
            <w:r w:rsidRPr="00BC26AD">
              <w:rPr>
                <w:rFonts w:ascii="Times New Roman" w:hAnsi="Times New Roman"/>
                <w:sz w:val="28"/>
                <w:szCs w:val="28"/>
                <w:lang w:eastAsia="en-US"/>
              </w:rPr>
              <w:t xml:space="preserve"> Администрации </w:t>
            </w:r>
          </w:p>
          <w:p w:rsidR="00966D52" w:rsidRPr="00AB40A5" w:rsidRDefault="00966D52" w:rsidP="0066693A">
            <w:pPr>
              <w:spacing w:after="0" w:line="240" w:lineRule="auto"/>
              <w:rPr>
                <w:rFonts w:ascii="Times New Roman" w:hAnsi="Times New Roman"/>
                <w:sz w:val="28"/>
                <w:szCs w:val="28"/>
                <w:lang w:eastAsia="en-US"/>
              </w:rPr>
            </w:pPr>
            <w:r>
              <w:rPr>
                <w:rFonts w:ascii="Times New Roman" w:hAnsi="Times New Roman"/>
                <w:sz w:val="28"/>
                <w:szCs w:val="28"/>
                <w:lang w:eastAsia="en-US"/>
              </w:rPr>
              <w:t>Верхнеобливского</w:t>
            </w:r>
            <w:r w:rsidRPr="00BC26AD">
              <w:rPr>
                <w:rFonts w:ascii="Times New Roman" w:hAnsi="Times New Roman"/>
                <w:sz w:val="28"/>
                <w:szCs w:val="28"/>
                <w:lang w:eastAsia="en-US"/>
              </w:rPr>
              <w:t xml:space="preserve"> се</w:t>
            </w:r>
            <w:r w:rsidR="0066693A">
              <w:rPr>
                <w:rFonts w:ascii="Times New Roman" w:hAnsi="Times New Roman"/>
                <w:sz w:val="28"/>
                <w:szCs w:val="28"/>
                <w:lang w:eastAsia="en-US"/>
              </w:rPr>
              <w:t>льского поселения от 11</w:t>
            </w:r>
            <w:r>
              <w:rPr>
                <w:rFonts w:ascii="Times New Roman" w:hAnsi="Times New Roman"/>
                <w:sz w:val="28"/>
                <w:szCs w:val="28"/>
                <w:lang w:eastAsia="en-US"/>
              </w:rPr>
              <w:t>.</w:t>
            </w:r>
            <w:r w:rsidR="0066693A">
              <w:rPr>
                <w:rFonts w:ascii="Times New Roman" w:hAnsi="Times New Roman"/>
                <w:sz w:val="28"/>
                <w:szCs w:val="28"/>
                <w:lang w:eastAsia="en-US"/>
              </w:rPr>
              <w:t>11</w:t>
            </w:r>
            <w:r>
              <w:rPr>
                <w:rFonts w:ascii="Times New Roman" w:hAnsi="Times New Roman"/>
                <w:sz w:val="28"/>
                <w:szCs w:val="28"/>
                <w:lang w:eastAsia="en-US"/>
              </w:rPr>
              <w:t>.2022г .</w:t>
            </w:r>
            <w:r w:rsidRPr="00BC26AD">
              <w:rPr>
                <w:rFonts w:ascii="Times New Roman" w:hAnsi="Times New Roman"/>
                <w:sz w:val="28"/>
                <w:szCs w:val="28"/>
                <w:lang w:eastAsia="en-US"/>
              </w:rPr>
              <w:t>№</w:t>
            </w:r>
            <w:r w:rsidR="0066693A">
              <w:rPr>
                <w:rFonts w:ascii="Times New Roman" w:hAnsi="Times New Roman"/>
                <w:sz w:val="28"/>
                <w:szCs w:val="28"/>
                <w:lang w:eastAsia="en-US"/>
              </w:rPr>
              <w:t xml:space="preserve"> 90</w:t>
            </w:r>
          </w:p>
        </w:tc>
      </w:tr>
    </w:tbl>
    <w:p w:rsidR="004515E1" w:rsidRPr="004515E1" w:rsidRDefault="004515E1" w:rsidP="004515E1">
      <w:pPr>
        <w:pStyle w:val="aff"/>
        <w:spacing w:after="0"/>
        <w:jc w:val="center"/>
        <w:rPr>
          <w:sz w:val="28"/>
          <w:szCs w:val="28"/>
        </w:rPr>
      </w:pPr>
      <w:r w:rsidRPr="004515E1">
        <w:rPr>
          <w:bCs/>
          <w:sz w:val="28"/>
          <w:szCs w:val="28"/>
        </w:rPr>
        <w:t>АДМИНИСТРАТИВНЫЙ РЕГЛАМЕНТ</w:t>
      </w:r>
    </w:p>
    <w:p w:rsidR="004515E1" w:rsidRPr="004515E1" w:rsidRDefault="004515E1" w:rsidP="004515E1">
      <w:pPr>
        <w:pStyle w:val="aff"/>
        <w:spacing w:after="0"/>
        <w:jc w:val="center"/>
        <w:rPr>
          <w:sz w:val="28"/>
          <w:szCs w:val="28"/>
        </w:rPr>
      </w:pPr>
      <w:r w:rsidRPr="004515E1">
        <w:rPr>
          <w:bCs/>
          <w:sz w:val="28"/>
          <w:szCs w:val="28"/>
        </w:rPr>
        <w:t xml:space="preserve">ПРЕДОСТАВЛЕНИЯ </w:t>
      </w:r>
      <w:r>
        <w:rPr>
          <w:bCs/>
          <w:sz w:val="28"/>
          <w:szCs w:val="28"/>
        </w:rPr>
        <w:t xml:space="preserve"> </w:t>
      </w:r>
      <w:r w:rsidRPr="004515E1">
        <w:rPr>
          <w:bCs/>
          <w:sz w:val="28"/>
          <w:szCs w:val="28"/>
        </w:rPr>
        <w:t xml:space="preserve"> МУНИЦИПАЛЬНОЙ УСЛУГИ</w:t>
      </w:r>
    </w:p>
    <w:p w:rsidR="004515E1" w:rsidRPr="004515E1" w:rsidRDefault="004515E1" w:rsidP="004515E1">
      <w:pPr>
        <w:pStyle w:val="aff"/>
        <w:spacing w:after="0"/>
        <w:jc w:val="center"/>
        <w:rPr>
          <w:sz w:val="28"/>
          <w:szCs w:val="28"/>
        </w:rPr>
      </w:pPr>
      <w:r w:rsidRPr="004515E1">
        <w:rPr>
          <w:bCs/>
          <w:sz w:val="28"/>
          <w:szCs w:val="28"/>
        </w:rPr>
        <w:t>«ПРИСВОЕНИЕ АДРЕСА ОБЪЕКТУ АДРЕСАЦИИ, ИЗМЕНЕНИЕ И АНУЛИРОВАНИЕ ТАКОГО АДРЕСА»</w:t>
      </w:r>
    </w:p>
    <w:p w:rsidR="004515E1" w:rsidRPr="0031626B" w:rsidRDefault="004515E1" w:rsidP="00243AD2">
      <w:pPr>
        <w:pStyle w:val="aff"/>
        <w:numPr>
          <w:ilvl w:val="0"/>
          <w:numId w:val="3"/>
        </w:numPr>
        <w:spacing w:before="100" w:beforeAutospacing="1" w:after="100" w:afterAutospacing="1" w:line="240" w:lineRule="atLeast"/>
        <w:ind w:left="426"/>
        <w:jc w:val="center"/>
        <w:rPr>
          <w:b/>
          <w:sz w:val="28"/>
          <w:szCs w:val="28"/>
        </w:rPr>
      </w:pPr>
      <w:r w:rsidRPr="0031626B">
        <w:rPr>
          <w:b/>
          <w:sz w:val="28"/>
          <w:szCs w:val="28"/>
        </w:rPr>
        <w:t>Общие положения</w:t>
      </w:r>
    </w:p>
    <w:p w:rsidR="0066693A" w:rsidRDefault="004515E1" w:rsidP="0066693A">
      <w:pPr>
        <w:pStyle w:val="aff"/>
        <w:spacing w:line="240" w:lineRule="atLeast"/>
        <w:ind w:left="142"/>
        <w:rPr>
          <w:b/>
          <w:sz w:val="28"/>
          <w:szCs w:val="28"/>
        </w:rPr>
      </w:pPr>
      <w:r w:rsidRPr="0031626B">
        <w:rPr>
          <w:b/>
          <w:sz w:val="28"/>
          <w:szCs w:val="28"/>
        </w:rPr>
        <w:t xml:space="preserve">                                            Предмет регулирования</w:t>
      </w:r>
    </w:p>
    <w:p w:rsidR="004515E1" w:rsidRPr="004515E1" w:rsidRDefault="004515E1" w:rsidP="0066693A">
      <w:pPr>
        <w:pStyle w:val="aff"/>
        <w:spacing w:line="240" w:lineRule="atLeast"/>
        <w:ind w:left="142"/>
        <w:rPr>
          <w:b/>
          <w:sz w:val="28"/>
          <w:szCs w:val="28"/>
        </w:rPr>
      </w:pPr>
      <w:r w:rsidRPr="004515E1">
        <w:rPr>
          <w:sz w:val="28"/>
          <w:szCs w:val="28"/>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w:t>
      </w:r>
      <w:r>
        <w:rPr>
          <w:sz w:val="28"/>
          <w:szCs w:val="28"/>
        </w:rPr>
        <w:t>Верхнеобливского</w:t>
      </w:r>
      <w:r w:rsidRPr="004515E1">
        <w:rPr>
          <w:sz w:val="28"/>
          <w:szCs w:val="28"/>
        </w:rPr>
        <w:t xml:space="preserve">  сельского поселения.</w:t>
      </w:r>
    </w:p>
    <w:p w:rsidR="0066693A" w:rsidRDefault="004515E1" w:rsidP="0066693A">
      <w:pPr>
        <w:pStyle w:val="22"/>
        <w:keepNext/>
        <w:keepLines/>
        <w:shd w:val="clear" w:color="auto" w:fill="auto"/>
        <w:tabs>
          <w:tab w:val="left" w:pos="1393"/>
        </w:tabs>
        <w:spacing w:after="330" w:line="276" w:lineRule="auto"/>
        <w:ind w:left="760"/>
        <w:jc w:val="left"/>
        <w:rPr>
          <w:rFonts w:ascii="Times New Roman" w:hAnsi="Times New Roman"/>
          <w:sz w:val="28"/>
          <w:szCs w:val="28"/>
        </w:rPr>
      </w:pPr>
      <w:r w:rsidRPr="0031626B">
        <w:rPr>
          <w:rFonts w:ascii="Times New Roman" w:hAnsi="Times New Roman"/>
          <w:sz w:val="28"/>
          <w:szCs w:val="28"/>
        </w:rPr>
        <w:t xml:space="preserve">                                    Круг Заявителей</w:t>
      </w:r>
    </w:p>
    <w:p w:rsidR="00CF602C" w:rsidRDefault="004515E1" w:rsidP="0066693A">
      <w:pPr>
        <w:pStyle w:val="22"/>
        <w:keepNext/>
        <w:keepLines/>
        <w:shd w:val="clear" w:color="auto" w:fill="auto"/>
        <w:tabs>
          <w:tab w:val="left" w:pos="1393"/>
        </w:tabs>
        <w:spacing w:after="330" w:line="276" w:lineRule="auto"/>
        <w:ind w:left="760"/>
        <w:jc w:val="left"/>
        <w:rPr>
          <w:rFonts w:ascii="Times New Roman" w:hAnsi="Times New Roman"/>
          <w:b w:val="0"/>
          <w:sz w:val="28"/>
          <w:szCs w:val="28"/>
        </w:rPr>
      </w:pPr>
      <w:r w:rsidRPr="004515E1">
        <w:rPr>
          <w:rFonts w:ascii="Times New Roman" w:hAnsi="Times New Roman"/>
          <w:b w:val="0"/>
          <w:sz w:val="28"/>
          <w:szCs w:val="28"/>
        </w:rPr>
        <w:t>Заявителями на получение Услуги являются:</w:t>
      </w:r>
    </w:p>
    <w:p w:rsidR="004515E1" w:rsidRPr="004515E1" w:rsidRDefault="004515E1" w:rsidP="0066693A">
      <w:pPr>
        <w:pStyle w:val="22"/>
        <w:keepNext/>
        <w:keepLines/>
        <w:shd w:val="clear" w:color="auto" w:fill="auto"/>
        <w:tabs>
          <w:tab w:val="left" w:pos="1393"/>
        </w:tabs>
        <w:spacing w:after="330" w:line="276" w:lineRule="auto"/>
        <w:ind w:left="760"/>
        <w:jc w:val="left"/>
        <w:rPr>
          <w:rFonts w:ascii="Times New Roman" w:hAnsi="Times New Roman"/>
          <w:b w:val="0"/>
          <w:sz w:val="28"/>
          <w:szCs w:val="28"/>
        </w:rPr>
      </w:pPr>
      <w:r w:rsidRPr="004515E1">
        <w:rPr>
          <w:rFonts w:ascii="Times New Roman" w:hAnsi="Times New Roman"/>
          <w:b w:val="0"/>
          <w:sz w:val="28"/>
          <w:szCs w:val="28"/>
        </w:rPr>
        <w:t>собственники объекта адресации;</w:t>
      </w:r>
    </w:p>
    <w:p w:rsidR="004515E1" w:rsidRPr="004515E1" w:rsidRDefault="004515E1" w:rsidP="003A507B">
      <w:pPr>
        <w:pStyle w:val="22"/>
        <w:numPr>
          <w:ilvl w:val="0"/>
          <w:numId w:val="5"/>
        </w:numPr>
        <w:shd w:val="clear" w:color="auto" w:fill="auto"/>
        <w:tabs>
          <w:tab w:val="left" w:pos="111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лица, обладающие одним из следующих вещных прав на объект адресации:</w:t>
      </w:r>
    </w:p>
    <w:p w:rsidR="004515E1" w:rsidRPr="004515E1" w:rsidRDefault="004515E1" w:rsidP="003A507B">
      <w:pPr>
        <w:pStyle w:val="22"/>
        <w:numPr>
          <w:ilvl w:val="0"/>
          <w:numId w:val="6"/>
        </w:numPr>
        <w:shd w:val="clear" w:color="auto" w:fill="auto"/>
        <w:tabs>
          <w:tab w:val="left" w:pos="98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право хозяйственного ведения;</w:t>
      </w:r>
    </w:p>
    <w:p w:rsidR="004515E1" w:rsidRPr="004515E1" w:rsidRDefault="004515E1" w:rsidP="003A507B">
      <w:pPr>
        <w:pStyle w:val="22"/>
        <w:numPr>
          <w:ilvl w:val="0"/>
          <w:numId w:val="6"/>
        </w:numPr>
        <w:shd w:val="clear" w:color="auto" w:fill="auto"/>
        <w:tabs>
          <w:tab w:val="left" w:pos="98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право оперативного управления;</w:t>
      </w:r>
    </w:p>
    <w:p w:rsidR="004515E1" w:rsidRPr="004515E1" w:rsidRDefault="004515E1" w:rsidP="003A507B">
      <w:pPr>
        <w:pStyle w:val="22"/>
        <w:numPr>
          <w:ilvl w:val="0"/>
          <w:numId w:val="6"/>
        </w:numPr>
        <w:shd w:val="clear" w:color="auto" w:fill="auto"/>
        <w:tabs>
          <w:tab w:val="left" w:pos="98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право пожизненно наследуемого владения;</w:t>
      </w:r>
    </w:p>
    <w:p w:rsidR="004515E1" w:rsidRPr="004515E1" w:rsidRDefault="004515E1" w:rsidP="003A507B">
      <w:pPr>
        <w:pStyle w:val="22"/>
        <w:numPr>
          <w:ilvl w:val="0"/>
          <w:numId w:val="6"/>
        </w:numPr>
        <w:shd w:val="clear" w:color="auto" w:fill="auto"/>
        <w:tabs>
          <w:tab w:val="left" w:pos="98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право постоянного (бессрочного) пользования;</w:t>
      </w:r>
    </w:p>
    <w:p w:rsidR="004515E1" w:rsidRPr="004515E1" w:rsidRDefault="004515E1" w:rsidP="003A507B">
      <w:pPr>
        <w:pStyle w:val="22"/>
        <w:numPr>
          <w:ilvl w:val="0"/>
          <w:numId w:val="5"/>
        </w:numPr>
        <w:shd w:val="clear" w:color="auto" w:fill="auto"/>
        <w:tabs>
          <w:tab w:val="left" w:pos="106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4515E1" w:rsidRPr="004515E1" w:rsidRDefault="004515E1" w:rsidP="003A507B">
      <w:pPr>
        <w:pStyle w:val="22"/>
        <w:numPr>
          <w:ilvl w:val="0"/>
          <w:numId w:val="5"/>
        </w:numPr>
        <w:shd w:val="clear" w:color="auto" w:fill="auto"/>
        <w:tabs>
          <w:tab w:val="left" w:pos="107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4515E1" w:rsidRPr="004515E1" w:rsidRDefault="004515E1" w:rsidP="003A507B">
      <w:pPr>
        <w:pStyle w:val="22"/>
        <w:numPr>
          <w:ilvl w:val="0"/>
          <w:numId w:val="5"/>
        </w:numPr>
        <w:shd w:val="clear" w:color="auto" w:fill="auto"/>
        <w:tabs>
          <w:tab w:val="left" w:pos="1087"/>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w:t>
      </w:r>
      <w:r w:rsidRPr="004515E1">
        <w:rPr>
          <w:rFonts w:ascii="Times New Roman" w:hAnsi="Times New Roman"/>
          <w:b w:val="0"/>
          <w:sz w:val="28"/>
          <w:szCs w:val="28"/>
        </w:rPr>
        <w:lastRenderedPageBreak/>
        <w:t>объединения;</w:t>
      </w:r>
    </w:p>
    <w:p w:rsidR="004515E1" w:rsidRPr="004515E1" w:rsidRDefault="004515E1" w:rsidP="003A507B">
      <w:pPr>
        <w:pStyle w:val="22"/>
        <w:keepNext/>
        <w:keepLines/>
        <w:numPr>
          <w:ilvl w:val="0"/>
          <w:numId w:val="5"/>
        </w:numPr>
        <w:shd w:val="clear" w:color="auto" w:fill="auto"/>
        <w:tabs>
          <w:tab w:val="left" w:pos="1393"/>
        </w:tabs>
        <w:spacing w:after="0" w:line="240" w:lineRule="auto"/>
        <w:ind w:left="760"/>
        <w:jc w:val="left"/>
        <w:rPr>
          <w:rFonts w:ascii="Times New Roman" w:hAnsi="Times New Roman"/>
          <w:b w:val="0"/>
          <w:sz w:val="28"/>
          <w:szCs w:val="28"/>
        </w:rPr>
      </w:pPr>
      <w:r w:rsidRPr="004515E1">
        <w:rPr>
          <w:rFonts w:ascii="Times New Roman" w:hAnsi="Times New Roman"/>
          <w:b w:val="0"/>
          <w:sz w:val="28"/>
          <w:szCs w:val="28"/>
        </w:rPr>
        <w:t xml:space="preserve">кадастровый инженер, выполняющий на основании документа, предусмотренного статьей 35 или статьей 42.3 Федерального закона от 24 июля </w:t>
      </w:r>
      <w:smartTag w:uri="urn:schemas-microsoft-com:office:smarttags" w:element="metricconverter">
        <w:smartTagPr>
          <w:attr w:name="ProductID" w:val="2007 г"/>
        </w:smartTagPr>
        <w:r w:rsidRPr="004515E1">
          <w:rPr>
            <w:rFonts w:ascii="Times New Roman" w:hAnsi="Times New Roman"/>
            <w:b w:val="0"/>
            <w:sz w:val="28"/>
            <w:szCs w:val="28"/>
          </w:rPr>
          <w:t>2007 г</w:t>
        </w:r>
      </w:smartTag>
      <w:r w:rsidRPr="004515E1">
        <w:rPr>
          <w:rFonts w:ascii="Times New Roman" w:hAnsi="Times New Roman"/>
          <w:b w:val="0"/>
          <w:sz w:val="28"/>
          <w:szCs w:val="28"/>
        </w:rPr>
        <w:t>.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515E1" w:rsidRPr="004515E1" w:rsidRDefault="004515E1" w:rsidP="003A507B">
      <w:pPr>
        <w:pStyle w:val="22"/>
        <w:keepNext/>
        <w:keepLines/>
        <w:shd w:val="clear" w:color="auto" w:fill="auto"/>
        <w:tabs>
          <w:tab w:val="left" w:pos="1393"/>
        </w:tabs>
        <w:spacing w:after="0" w:line="240" w:lineRule="auto"/>
        <w:ind w:left="760"/>
        <w:jc w:val="left"/>
        <w:rPr>
          <w:rFonts w:ascii="Times New Roman" w:hAnsi="Times New Roman"/>
          <w:b w:val="0"/>
          <w:sz w:val="28"/>
          <w:szCs w:val="28"/>
        </w:rPr>
      </w:pPr>
    </w:p>
    <w:p w:rsidR="004515E1" w:rsidRPr="0031626B" w:rsidRDefault="00CF602C" w:rsidP="003A507B">
      <w:pPr>
        <w:pStyle w:val="29"/>
        <w:keepNext/>
        <w:keepLines/>
        <w:shd w:val="clear" w:color="auto" w:fill="auto"/>
        <w:spacing w:after="27" w:line="280" w:lineRule="exact"/>
        <w:rPr>
          <w:rFonts w:ascii="Times New Roman" w:hAnsi="Times New Roman" w:cs="Times New Roman"/>
        </w:rPr>
      </w:pPr>
      <w:bookmarkStart w:id="0" w:name="bookmark2"/>
      <w:r>
        <w:rPr>
          <w:rFonts w:ascii="Times New Roman" w:hAnsi="Times New Roman" w:cs="Times New Roman"/>
        </w:rPr>
        <w:t xml:space="preserve">                  </w:t>
      </w:r>
      <w:r w:rsidR="004515E1" w:rsidRPr="0031626B">
        <w:rPr>
          <w:rFonts w:ascii="Times New Roman" w:hAnsi="Times New Roman" w:cs="Times New Roman"/>
        </w:rPr>
        <w:t>Требования к порядку информирования о предоставлении</w:t>
      </w:r>
      <w:bookmarkEnd w:id="0"/>
    </w:p>
    <w:p w:rsidR="004515E1" w:rsidRPr="00CF602C" w:rsidRDefault="00CF602C" w:rsidP="003A507B">
      <w:pPr>
        <w:pStyle w:val="29"/>
        <w:keepNext/>
        <w:keepLines/>
        <w:shd w:val="clear" w:color="auto" w:fill="auto"/>
        <w:spacing w:after="334" w:line="280" w:lineRule="exact"/>
        <w:rPr>
          <w:rFonts w:ascii="Times New Roman" w:hAnsi="Times New Roman" w:cs="Times New Roman"/>
        </w:rPr>
      </w:pPr>
      <w:bookmarkStart w:id="1" w:name="bookmark3"/>
      <w:r>
        <w:rPr>
          <w:rFonts w:ascii="Times New Roman" w:hAnsi="Times New Roman" w:cs="Times New Roman"/>
          <w:b w:val="0"/>
        </w:rPr>
        <w:t xml:space="preserve">                  </w:t>
      </w:r>
      <w:r w:rsidR="004515E1" w:rsidRPr="00CF602C">
        <w:rPr>
          <w:rFonts w:ascii="Times New Roman" w:hAnsi="Times New Roman" w:cs="Times New Roman"/>
        </w:rPr>
        <w:t>муниципальной услуги</w:t>
      </w:r>
      <w:bookmarkEnd w:id="1"/>
    </w:p>
    <w:p w:rsidR="004515E1" w:rsidRPr="004515E1" w:rsidRDefault="004515E1" w:rsidP="003A507B">
      <w:pPr>
        <w:pStyle w:val="22"/>
        <w:numPr>
          <w:ilvl w:val="0"/>
          <w:numId w:val="4"/>
        </w:numPr>
        <w:shd w:val="clear" w:color="auto" w:fill="auto"/>
        <w:tabs>
          <w:tab w:val="left" w:pos="1327"/>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Информирование о порядке предоставления Услуги осуществляется:</w:t>
      </w:r>
    </w:p>
    <w:p w:rsidR="004515E1" w:rsidRPr="004515E1" w:rsidRDefault="004515E1" w:rsidP="003A507B">
      <w:pPr>
        <w:pStyle w:val="22"/>
        <w:numPr>
          <w:ilvl w:val="0"/>
          <w:numId w:val="7"/>
        </w:numPr>
        <w:shd w:val="clear" w:color="auto" w:fill="auto"/>
        <w:tabs>
          <w:tab w:val="left" w:pos="1129"/>
        </w:tabs>
        <w:spacing w:after="0" w:line="240" w:lineRule="auto"/>
        <w:ind w:left="1004" w:hanging="720"/>
        <w:jc w:val="left"/>
        <w:rPr>
          <w:rFonts w:ascii="Times New Roman" w:hAnsi="Times New Roman"/>
          <w:b w:val="0"/>
          <w:sz w:val="28"/>
          <w:szCs w:val="28"/>
        </w:rPr>
      </w:pPr>
      <w:r w:rsidRPr="004515E1">
        <w:rPr>
          <w:rFonts w:ascii="Times New Roman" w:hAnsi="Times New Roman"/>
          <w:b w:val="0"/>
          <w:sz w:val="28"/>
          <w:szCs w:val="28"/>
        </w:rPr>
        <w:t xml:space="preserve">непосредственно при личном приеме заявителя в Администрации </w:t>
      </w:r>
      <w:r>
        <w:rPr>
          <w:rFonts w:ascii="Times New Roman" w:hAnsi="Times New Roman"/>
          <w:b w:val="0"/>
          <w:sz w:val="28"/>
          <w:szCs w:val="28"/>
        </w:rPr>
        <w:t>Верхнеобливского</w:t>
      </w:r>
      <w:r w:rsidRPr="004515E1">
        <w:rPr>
          <w:rFonts w:ascii="Times New Roman" w:hAnsi="Times New Roman"/>
          <w:b w:val="0"/>
          <w:sz w:val="28"/>
          <w:szCs w:val="28"/>
        </w:rPr>
        <w:t xml:space="preserve"> сельского поселения (далее -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4515E1" w:rsidRPr="004515E1" w:rsidRDefault="004515E1" w:rsidP="003A507B">
      <w:pPr>
        <w:pStyle w:val="22"/>
        <w:numPr>
          <w:ilvl w:val="0"/>
          <w:numId w:val="7"/>
        </w:numPr>
        <w:shd w:val="clear" w:color="auto" w:fill="auto"/>
        <w:tabs>
          <w:tab w:val="left" w:pos="1176"/>
        </w:tabs>
        <w:spacing w:after="0" w:line="240" w:lineRule="auto"/>
        <w:ind w:left="1004" w:hanging="720"/>
        <w:jc w:val="left"/>
        <w:rPr>
          <w:rFonts w:ascii="Times New Roman" w:hAnsi="Times New Roman"/>
          <w:b w:val="0"/>
          <w:sz w:val="28"/>
          <w:szCs w:val="28"/>
        </w:rPr>
      </w:pPr>
      <w:r w:rsidRPr="004515E1">
        <w:rPr>
          <w:rFonts w:ascii="Times New Roman" w:hAnsi="Times New Roman"/>
          <w:b w:val="0"/>
          <w:sz w:val="28"/>
          <w:szCs w:val="28"/>
        </w:rPr>
        <w:t>по телефону Уполномоченного органа или многофункционального центра;</w:t>
      </w:r>
    </w:p>
    <w:p w:rsidR="004515E1" w:rsidRPr="004515E1" w:rsidRDefault="004515E1" w:rsidP="003A507B">
      <w:pPr>
        <w:pStyle w:val="22"/>
        <w:numPr>
          <w:ilvl w:val="0"/>
          <w:numId w:val="7"/>
        </w:numPr>
        <w:shd w:val="clear" w:color="auto" w:fill="auto"/>
        <w:tabs>
          <w:tab w:val="left" w:pos="1221"/>
        </w:tabs>
        <w:spacing w:after="0" w:line="240" w:lineRule="auto"/>
        <w:ind w:left="1004" w:hanging="720"/>
        <w:jc w:val="left"/>
        <w:rPr>
          <w:rFonts w:ascii="Times New Roman" w:hAnsi="Times New Roman"/>
          <w:b w:val="0"/>
          <w:sz w:val="28"/>
          <w:szCs w:val="28"/>
        </w:rPr>
      </w:pPr>
      <w:r w:rsidRPr="004515E1">
        <w:rPr>
          <w:rFonts w:ascii="Times New Roman" w:hAnsi="Times New Roman"/>
          <w:b w:val="0"/>
          <w:sz w:val="28"/>
          <w:szCs w:val="28"/>
        </w:rPr>
        <w:t>письменно, в том числе посредством электронной почты, факсимильной</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связи;</w:t>
      </w:r>
    </w:p>
    <w:p w:rsidR="004515E1" w:rsidRPr="004515E1" w:rsidRDefault="004515E1" w:rsidP="003A507B">
      <w:pPr>
        <w:pStyle w:val="22"/>
        <w:numPr>
          <w:ilvl w:val="0"/>
          <w:numId w:val="7"/>
        </w:numPr>
        <w:shd w:val="clear" w:color="auto" w:fill="auto"/>
        <w:tabs>
          <w:tab w:val="left" w:pos="1176"/>
        </w:tabs>
        <w:spacing w:after="0" w:line="240" w:lineRule="auto"/>
        <w:ind w:left="1004" w:hanging="720"/>
        <w:jc w:val="left"/>
        <w:rPr>
          <w:rFonts w:ascii="Times New Roman" w:hAnsi="Times New Roman"/>
          <w:b w:val="0"/>
          <w:sz w:val="28"/>
          <w:szCs w:val="28"/>
        </w:rPr>
      </w:pPr>
      <w:r w:rsidRPr="004515E1">
        <w:rPr>
          <w:rFonts w:ascii="Times New Roman" w:hAnsi="Times New Roman"/>
          <w:b w:val="0"/>
          <w:sz w:val="28"/>
          <w:szCs w:val="28"/>
        </w:rPr>
        <w:t>посредством размещения в открытой и доступной форме информации:</w:t>
      </w:r>
    </w:p>
    <w:p w:rsidR="004515E1" w:rsidRPr="004515E1" w:rsidRDefault="004515E1" w:rsidP="003A507B">
      <w:pPr>
        <w:pStyle w:val="22"/>
        <w:numPr>
          <w:ilvl w:val="0"/>
          <w:numId w:val="6"/>
        </w:numPr>
        <w:shd w:val="clear" w:color="auto" w:fill="auto"/>
        <w:tabs>
          <w:tab w:val="left" w:pos="98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на портале федеральной информационной адресной системы в информационно-телекоммуникационной сети «Интернет» </w:t>
      </w:r>
      <w:r w:rsidRPr="004515E1">
        <w:rPr>
          <w:rFonts w:ascii="Times New Roman" w:hAnsi="Times New Roman"/>
          <w:b w:val="0"/>
          <w:sz w:val="28"/>
          <w:szCs w:val="28"/>
          <w:lang w:eastAsia="en-US"/>
        </w:rPr>
        <w:t>(</w:t>
      </w:r>
      <w:hyperlink r:id="rId8" w:history="1">
        <w:r w:rsidRPr="004515E1">
          <w:rPr>
            <w:rStyle w:val="aff0"/>
            <w:rFonts w:ascii="Times New Roman" w:hAnsi="Times New Roman"/>
            <w:b w:val="0"/>
            <w:sz w:val="28"/>
            <w:szCs w:val="28"/>
            <w:lang w:val="en-US" w:eastAsia="en-US"/>
          </w:rPr>
          <w:t>https</w:t>
        </w:r>
        <w:r w:rsidRPr="004515E1">
          <w:rPr>
            <w:rStyle w:val="aff0"/>
            <w:rFonts w:ascii="Times New Roman" w:hAnsi="Times New Roman"/>
            <w:b w:val="0"/>
            <w:sz w:val="28"/>
            <w:szCs w:val="28"/>
            <w:lang w:eastAsia="en-US"/>
          </w:rPr>
          <w:t>://</w:t>
        </w:r>
        <w:r w:rsidRPr="004515E1">
          <w:rPr>
            <w:rStyle w:val="aff0"/>
            <w:rFonts w:ascii="Times New Roman" w:hAnsi="Times New Roman"/>
            <w:b w:val="0"/>
            <w:sz w:val="28"/>
            <w:szCs w:val="28"/>
            <w:lang w:val="en-US" w:eastAsia="en-US"/>
          </w:rPr>
          <w:t>fias</w:t>
        </w:r>
        <w:r w:rsidRPr="004515E1">
          <w:rPr>
            <w:rStyle w:val="aff0"/>
            <w:rFonts w:ascii="Times New Roman" w:hAnsi="Times New Roman"/>
            <w:b w:val="0"/>
            <w:sz w:val="28"/>
            <w:szCs w:val="28"/>
            <w:lang w:eastAsia="en-US"/>
          </w:rPr>
          <w:t>.</w:t>
        </w:r>
        <w:r w:rsidRPr="004515E1">
          <w:rPr>
            <w:rStyle w:val="aff0"/>
            <w:rFonts w:ascii="Times New Roman" w:hAnsi="Times New Roman"/>
            <w:b w:val="0"/>
            <w:sz w:val="28"/>
            <w:szCs w:val="28"/>
            <w:lang w:val="en-US" w:eastAsia="en-US"/>
          </w:rPr>
          <w:t>nalog</w:t>
        </w:r>
        <w:r w:rsidRPr="004515E1">
          <w:rPr>
            <w:rStyle w:val="aff0"/>
            <w:rFonts w:ascii="Times New Roman" w:hAnsi="Times New Roman"/>
            <w:b w:val="0"/>
            <w:sz w:val="28"/>
            <w:szCs w:val="28"/>
            <w:lang w:eastAsia="en-US"/>
          </w:rPr>
          <w:t>.</w:t>
        </w:r>
        <w:r w:rsidRPr="004515E1">
          <w:rPr>
            <w:rStyle w:val="aff0"/>
            <w:rFonts w:ascii="Times New Roman" w:hAnsi="Times New Roman"/>
            <w:b w:val="0"/>
            <w:sz w:val="28"/>
            <w:szCs w:val="28"/>
            <w:lang w:val="en-US" w:eastAsia="en-US"/>
          </w:rPr>
          <w:t>ru</w:t>
        </w:r>
        <w:r w:rsidRPr="004515E1">
          <w:rPr>
            <w:rStyle w:val="aff0"/>
            <w:rFonts w:ascii="Times New Roman" w:hAnsi="Times New Roman"/>
            <w:b w:val="0"/>
            <w:sz w:val="28"/>
            <w:szCs w:val="28"/>
            <w:lang w:eastAsia="en-US"/>
          </w:rPr>
          <w:t>/</w:t>
        </w:r>
      </w:hyperlink>
      <w:r w:rsidRPr="004515E1">
        <w:rPr>
          <w:rFonts w:ascii="Times New Roman" w:hAnsi="Times New Roman"/>
          <w:b w:val="0"/>
          <w:sz w:val="28"/>
          <w:szCs w:val="28"/>
          <w:lang w:eastAsia="en-US"/>
        </w:rPr>
        <w:t xml:space="preserve">) </w:t>
      </w:r>
      <w:r w:rsidRPr="004515E1">
        <w:rPr>
          <w:rFonts w:ascii="Times New Roman" w:hAnsi="Times New Roman"/>
          <w:b w:val="0"/>
          <w:sz w:val="28"/>
          <w:szCs w:val="28"/>
        </w:rPr>
        <w:t>(далее - портал ФИАС);</w:t>
      </w:r>
    </w:p>
    <w:p w:rsidR="004515E1" w:rsidRPr="004515E1" w:rsidRDefault="004515E1" w:rsidP="003A507B">
      <w:pPr>
        <w:pStyle w:val="22"/>
        <w:numPr>
          <w:ilvl w:val="0"/>
          <w:numId w:val="6"/>
        </w:numPr>
        <w:shd w:val="clear" w:color="auto" w:fill="auto"/>
        <w:tabs>
          <w:tab w:val="left" w:pos="98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4515E1">
        <w:rPr>
          <w:rFonts w:ascii="Times New Roman" w:hAnsi="Times New Roman"/>
          <w:b w:val="0"/>
          <w:sz w:val="28"/>
          <w:szCs w:val="28"/>
          <w:lang w:eastAsia="en-US"/>
        </w:rPr>
        <w:t>(</w:t>
      </w:r>
      <w:hyperlink r:id="rId9" w:history="1">
        <w:r w:rsidRPr="004515E1">
          <w:rPr>
            <w:rStyle w:val="aff0"/>
            <w:rFonts w:ascii="Times New Roman" w:hAnsi="Times New Roman"/>
            <w:b w:val="0"/>
            <w:sz w:val="28"/>
            <w:szCs w:val="28"/>
            <w:lang w:val="en-US" w:eastAsia="en-US"/>
          </w:rPr>
          <w:t>https</w:t>
        </w:r>
        <w:r w:rsidRPr="004515E1">
          <w:rPr>
            <w:rStyle w:val="aff0"/>
            <w:rFonts w:ascii="Times New Roman" w:hAnsi="Times New Roman"/>
            <w:b w:val="0"/>
            <w:sz w:val="28"/>
            <w:szCs w:val="28"/>
            <w:lang w:eastAsia="en-US"/>
          </w:rPr>
          <w:t>://</w:t>
        </w:r>
        <w:r w:rsidRPr="004515E1">
          <w:rPr>
            <w:rStyle w:val="aff0"/>
            <w:rFonts w:ascii="Times New Roman" w:hAnsi="Times New Roman"/>
            <w:b w:val="0"/>
            <w:sz w:val="28"/>
            <w:szCs w:val="28"/>
            <w:lang w:val="en-US" w:eastAsia="en-US"/>
          </w:rPr>
          <w:t>www</w:t>
        </w:r>
        <w:r w:rsidRPr="004515E1">
          <w:rPr>
            <w:rStyle w:val="aff0"/>
            <w:rFonts w:ascii="Times New Roman" w:hAnsi="Times New Roman"/>
            <w:b w:val="0"/>
            <w:sz w:val="28"/>
            <w:szCs w:val="28"/>
            <w:lang w:eastAsia="en-US"/>
          </w:rPr>
          <w:t>.</w:t>
        </w:r>
        <w:r w:rsidRPr="004515E1">
          <w:rPr>
            <w:rStyle w:val="aff0"/>
            <w:rFonts w:ascii="Times New Roman" w:hAnsi="Times New Roman"/>
            <w:b w:val="0"/>
            <w:sz w:val="28"/>
            <w:szCs w:val="28"/>
            <w:lang w:val="en-US" w:eastAsia="en-US"/>
          </w:rPr>
          <w:t>gosuslugi</w:t>
        </w:r>
        <w:r w:rsidRPr="004515E1">
          <w:rPr>
            <w:rStyle w:val="aff0"/>
            <w:rFonts w:ascii="Times New Roman" w:hAnsi="Times New Roman"/>
            <w:b w:val="0"/>
            <w:sz w:val="28"/>
            <w:szCs w:val="28"/>
            <w:lang w:eastAsia="en-US"/>
          </w:rPr>
          <w:t>.</w:t>
        </w:r>
        <w:r w:rsidRPr="004515E1">
          <w:rPr>
            <w:rStyle w:val="aff0"/>
            <w:rFonts w:ascii="Times New Roman" w:hAnsi="Times New Roman"/>
            <w:b w:val="0"/>
            <w:sz w:val="28"/>
            <w:szCs w:val="28"/>
            <w:lang w:val="en-US" w:eastAsia="en-US"/>
          </w:rPr>
          <w:t>ru</w:t>
        </w:r>
        <w:r w:rsidRPr="004515E1">
          <w:rPr>
            <w:rStyle w:val="aff0"/>
            <w:rFonts w:ascii="Times New Roman" w:hAnsi="Times New Roman"/>
            <w:b w:val="0"/>
            <w:sz w:val="28"/>
            <w:szCs w:val="28"/>
            <w:lang w:eastAsia="en-US"/>
          </w:rPr>
          <w:t>/</w:t>
        </w:r>
      </w:hyperlink>
      <w:r w:rsidRPr="004515E1">
        <w:rPr>
          <w:rFonts w:ascii="Times New Roman" w:hAnsi="Times New Roman"/>
          <w:b w:val="0"/>
          <w:sz w:val="28"/>
          <w:szCs w:val="28"/>
          <w:lang w:eastAsia="en-US"/>
        </w:rPr>
        <w:t xml:space="preserve">) </w:t>
      </w:r>
      <w:r w:rsidRPr="004515E1">
        <w:rPr>
          <w:rFonts w:ascii="Times New Roman" w:hAnsi="Times New Roman"/>
          <w:b w:val="0"/>
          <w:sz w:val="28"/>
          <w:szCs w:val="28"/>
        </w:rPr>
        <w:t>(далее - ЕПГУ);</w:t>
      </w:r>
    </w:p>
    <w:p w:rsidR="004515E1" w:rsidRPr="004515E1" w:rsidRDefault="004515E1" w:rsidP="003A507B">
      <w:pPr>
        <w:pStyle w:val="22"/>
        <w:numPr>
          <w:ilvl w:val="0"/>
          <w:numId w:val="6"/>
        </w:numPr>
        <w:shd w:val="clear" w:color="auto" w:fill="auto"/>
        <w:tabs>
          <w:tab w:val="left" w:pos="98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на региональных порталах государственных и муниципальных услуг (функций) (далее - региональный портал);</w:t>
      </w:r>
    </w:p>
    <w:p w:rsidR="004515E1" w:rsidRPr="004515E1" w:rsidRDefault="004515E1" w:rsidP="003A507B">
      <w:pPr>
        <w:pStyle w:val="22"/>
        <w:numPr>
          <w:ilvl w:val="0"/>
          <w:numId w:val="6"/>
        </w:numPr>
        <w:shd w:val="clear" w:color="auto" w:fill="auto"/>
        <w:tabs>
          <w:tab w:val="left" w:pos="98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на официальном сайте Уполномоченного органа и(или) многофункционального центра в информационно-телекоммуникационной сети «Интернет»</w:t>
      </w:r>
      <w:r w:rsidR="0031626B" w:rsidRPr="0031626B">
        <w:t xml:space="preserve"> </w:t>
      </w:r>
      <w:r w:rsidR="0031626B" w:rsidRPr="0031626B">
        <w:rPr>
          <w:rFonts w:ascii="Times New Roman" w:hAnsi="Times New Roman"/>
          <w:b w:val="0"/>
          <w:sz w:val="28"/>
          <w:szCs w:val="28"/>
        </w:rPr>
        <w:t>http://verhneoblivskoesp.ru/</w:t>
      </w:r>
      <w:r w:rsidRPr="004515E1">
        <w:rPr>
          <w:rFonts w:ascii="Times New Roman" w:hAnsi="Times New Roman"/>
          <w:b w:val="0"/>
          <w:sz w:val="28"/>
          <w:szCs w:val="28"/>
        </w:rPr>
        <w:t xml:space="preserve"> (далее - Официальные сайты);</w:t>
      </w:r>
    </w:p>
    <w:p w:rsidR="004515E1" w:rsidRPr="004515E1" w:rsidRDefault="004515E1" w:rsidP="003A507B">
      <w:pPr>
        <w:pStyle w:val="22"/>
        <w:numPr>
          <w:ilvl w:val="0"/>
          <w:numId w:val="7"/>
        </w:numPr>
        <w:shd w:val="clear" w:color="auto" w:fill="auto"/>
        <w:tabs>
          <w:tab w:val="left" w:pos="1136"/>
        </w:tabs>
        <w:spacing w:after="0" w:line="240" w:lineRule="auto"/>
        <w:ind w:left="1004" w:hanging="720"/>
        <w:jc w:val="left"/>
        <w:rPr>
          <w:rFonts w:ascii="Times New Roman" w:hAnsi="Times New Roman"/>
          <w:b w:val="0"/>
          <w:sz w:val="28"/>
          <w:szCs w:val="28"/>
        </w:rPr>
      </w:pPr>
      <w:r w:rsidRPr="004515E1">
        <w:rPr>
          <w:rFonts w:ascii="Times New Roman" w:hAnsi="Times New Roman"/>
          <w:b w:val="0"/>
          <w:sz w:val="28"/>
          <w:szCs w:val="28"/>
        </w:rPr>
        <w:t>посредством размещения информации на информационных стендах Уполномоченного органа или многофункционального центра.</w:t>
      </w:r>
    </w:p>
    <w:p w:rsidR="004515E1" w:rsidRPr="004515E1" w:rsidRDefault="004515E1" w:rsidP="003A507B">
      <w:pPr>
        <w:pStyle w:val="22"/>
        <w:numPr>
          <w:ilvl w:val="0"/>
          <w:numId w:val="4"/>
        </w:numPr>
        <w:shd w:val="clear" w:color="auto" w:fill="auto"/>
        <w:tabs>
          <w:tab w:val="left" w:pos="1327"/>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Информирование осуществляется по вопросам, касающимся:</w:t>
      </w:r>
    </w:p>
    <w:p w:rsidR="004515E1" w:rsidRPr="004515E1" w:rsidRDefault="004515E1" w:rsidP="003A507B">
      <w:pPr>
        <w:pStyle w:val="22"/>
        <w:numPr>
          <w:ilvl w:val="0"/>
          <w:numId w:val="6"/>
        </w:numPr>
        <w:shd w:val="clear" w:color="auto" w:fill="auto"/>
        <w:tabs>
          <w:tab w:val="left" w:pos="10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способов подачи заявления о предоставлении Услуги;</w:t>
      </w:r>
    </w:p>
    <w:p w:rsidR="004515E1" w:rsidRPr="004515E1" w:rsidRDefault="004515E1" w:rsidP="003A507B">
      <w:pPr>
        <w:pStyle w:val="22"/>
        <w:numPr>
          <w:ilvl w:val="0"/>
          <w:numId w:val="6"/>
        </w:numPr>
        <w:shd w:val="clear" w:color="auto" w:fill="auto"/>
        <w:tabs>
          <w:tab w:val="left" w:pos="98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адресов Уполномоченного органа и многофункциональных центров, обращение в которые необходимо для предоставления Услуги;</w:t>
      </w:r>
    </w:p>
    <w:p w:rsidR="004515E1" w:rsidRPr="004515E1" w:rsidRDefault="004515E1" w:rsidP="003A507B">
      <w:pPr>
        <w:pStyle w:val="22"/>
        <w:numPr>
          <w:ilvl w:val="0"/>
          <w:numId w:val="6"/>
        </w:numPr>
        <w:shd w:val="clear" w:color="auto" w:fill="auto"/>
        <w:tabs>
          <w:tab w:val="left" w:pos="98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справочной информации о работе Уполномоченного органа (структурных подразделений Уполномоченного органа);</w:t>
      </w:r>
    </w:p>
    <w:p w:rsidR="004515E1" w:rsidRPr="004515E1" w:rsidRDefault="004515E1" w:rsidP="003A507B">
      <w:pPr>
        <w:pStyle w:val="22"/>
        <w:numPr>
          <w:ilvl w:val="0"/>
          <w:numId w:val="6"/>
        </w:numPr>
        <w:shd w:val="clear" w:color="auto" w:fill="auto"/>
        <w:tabs>
          <w:tab w:val="left" w:pos="10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документов, необходимых для предоставления Услуги;</w:t>
      </w:r>
    </w:p>
    <w:p w:rsidR="004515E1" w:rsidRPr="004515E1" w:rsidRDefault="004515E1" w:rsidP="003A507B">
      <w:pPr>
        <w:pStyle w:val="22"/>
        <w:numPr>
          <w:ilvl w:val="0"/>
          <w:numId w:val="6"/>
        </w:numPr>
        <w:shd w:val="clear" w:color="auto" w:fill="auto"/>
        <w:tabs>
          <w:tab w:val="left" w:pos="10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порядка и сроков предоставления Услуги;</w:t>
      </w:r>
    </w:p>
    <w:p w:rsidR="004515E1" w:rsidRPr="004515E1" w:rsidRDefault="004515E1" w:rsidP="003A507B">
      <w:pPr>
        <w:pStyle w:val="22"/>
        <w:numPr>
          <w:ilvl w:val="0"/>
          <w:numId w:val="6"/>
        </w:numPr>
        <w:shd w:val="clear" w:color="auto" w:fill="auto"/>
        <w:tabs>
          <w:tab w:val="left" w:pos="98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порядка получения сведений о ходе рассмотрения заявления о предоставлении Услуги и о результатах ее предоставления;</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515E1" w:rsidRPr="004515E1" w:rsidRDefault="004515E1" w:rsidP="003A507B">
      <w:pPr>
        <w:pStyle w:val="22"/>
        <w:numPr>
          <w:ilvl w:val="0"/>
          <w:numId w:val="6"/>
        </w:numPr>
        <w:shd w:val="clear" w:color="auto" w:fill="auto"/>
        <w:tabs>
          <w:tab w:val="left" w:pos="93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lastRenderedPageBreak/>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515E1" w:rsidRPr="004515E1" w:rsidRDefault="004515E1" w:rsidP="003A507B">
      <w:pPr>
        <w:pStyle w:val="22"/>
        <w:numPr>
          <w:ilvl w:val="0"/>
          <w:numId w:val="4"/>
        </w:numPr>
        <w:shd w:val="clear" w:color="auto" w:fill="auto"/>
        <w:tabs>
          <w:tab w:val="left" w:pos="124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Продолжительность информирования по телефону не должна превышать 10 минут.</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Информирование осуществляется в соответствии с графиком приема граждан.</w:t>
      </w:r>
    </w:p>
    <w:p w:rsidR="004515E1" w:rsidRPr="004515E1" w:rsidRDefault="004515E1" w:rsidP="003A507B">
      <w:pPr>
        <w:pStyle w:val="22"/>
        <w:numPr>
          <w:ilvl w:val="0"/>
          <w:numId w:val="4"/>
        </w:numPr>
        <w:shd w:val="clear" w:color="auto" w:fill="auto"/>
        <w:tabs>
          <w:tab w:val="left" w:pos="126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w:t>
      </w:r>
      <w:smartTag w:uri="urn:schemas-microsoft-com:office:smarttags" w:element="metricconverter">
        <w:smartTagPr>
          <w:attr w:name="ProductID" w:val="2006 г"/>
        </w:smartTagPr>
        <w:r w:rsidRPr="004515E1">
          <w:rPr>
            <w:rFonts w:ascii="Times New Roman" w:hAnsi="Times New Roman"/>
            <w:b w:val="0"/>
            <w:sz w:val="28"/>
            <w:szCs w:val="28"/>
          </w:rPr>
          <w:t>2006 г</w:t>
        </w:r>
      </w:smartTag>
      <w:r w:rsidRPr="004515E1">
        <w:rPr>
          <w:rFonts w:ascii="Times New Roman" w:hAnsi="Times New Roman"/>
          <w:b w:val="0"/>
          <w:sz w:val="28"/>
          <w:szCs w:val="28"/>
        </w:rPr>
        <w:t>. № 59-ФЗ «О порядке рассмотрения обращений граждан Российской Федерации».</w:t>
      </w:r>
    </w:p>
    <w:p w:rsidR="004515E1" w:rsidRPr="004515E1" w:rsidRDefault="004515E1" w:rsidP="003A507B">
      <w:pPr>
        <w:pStyle w:val="22"/>
        <w:numPr>
          <w:ilvl w:val="0"/>
          <w:numId w:val="4"/>
        </w:numPr>
        <w:shd w:val="clear" w:color="auto" w:fill="auto"/>
        <w:tabs>
          <w:tab w:val="left" w:pos="124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smartTag w:uri="urn:schemas-microsoft-com:office:smarttags" w:element="metricconverter">
        <w:smartTagPr>
          <w:attr w:name="ProductID" w:val="2011 г"/>
        </w:smartTagPr>
        <w:r w:rsidRPr="004515E1">
          <w:rPr>
            <w:rFonts w:ascii="Times New Roman" w:hAnsi="Times New Roman"/>
            <w:b w:val="0"/>
            <w:sz w:val="28"/>
            <w:szCs w:val="28"/>
          </w:rPr>
          <w:t>2011 г</w:t>
        </w:r>
      </w:smartTag>
      <w:r w:rsidRPr="004515E1">
        <w:rPr>
          <w:rFonts w:ascii="Times New Roman" w:hAnsi="Times New Roman"/>
          <w:b w:val="0"/>
          <w:sz w:val="28"/>
          <w:szCs w:val="28"/>
        </w:rPr>
        <w:t>. № 861.</w:t>
      </w:r>
    </w:p>
    <w:p w:rsidR="004515E1" w:rsidRPr="004515E1" w:rsidRDefault="004515E1" w:rsidP="003A507B">
      <w:pPr>
        <w:pStyle w:val="22"/>
        <w:shd w:val="clear" w:color="auto" w:fill="auto"/>
        <w:tabs>
          <w:tab w:val="left" w:pos="1245"/>
        </w:tabs>
        <w:spacing w:after="0" w:line="240" w:lineRule="auto"/>
        <w:jc w:val="left"/>
        <w:rPr>
          <w:rFonts w:ascii="Times New Roman" w:hAnsi="Times New Roman"/>
          <w:b w:val="0"/>
          <w:sz w:val="28"/>
          <w:szCs w:val="28"/>
        </w:rPr>
      </w:pPr>
      <w:r w:rsidRPr="004515E1">
        <w:rPr>
          <w:rFonts w:ascii="Times New Roman" w:hAnsi="Times New Roman"/>
          <w:b w:val="0"/>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15E1" w:rsidRPr="004515E1" w:rsidRDefault="004515E1" w:rsidP="003A507B">
      <w:pPr>
        <w:pStyle w:val="22"/>
        <w:numPr>
          <w:ilvl w:val="0"/>
          <w:numId w:val="4"/>
        </w:numPr>
        <w:shd w:val="clear" w:color="auto" w:fill="auto"/>
        <w:tabs>
          <w:tab w:val="left" w:pos="1252"/>
        </w:tabs>
        <w:spacing w:after="0" w:line="240" w:lineRule="auto"/>
        <w:ind w:firstLine="780"/>
        <w:jc w:val="left"/>
        <w:rPr>
          <w:rFonts w:ascii="Times New Roman" w:hAnsi="Times New Roman"/>
          <w:b w:val="0"/>
          <w:sz w:val="28"/>
          <w:szCs w:val="28"/>
        </w:rPr>
      </w:pPr>
      <w:r w:rsidRPr="004515E1">
        <w:rPr>
          <w:rFonts w:ascii="Times New Roman" w:hAnsi="Times New Roman"/>
          <w:b w:val="0"/>
          <w:sz w:val="28"/>
          <w:szCs w:val="28"/>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515E1" w:rsidRPr="004515E1" w:rsidRDefault="004515E1" w:rsidP="003A507B">
      <w:pPr>
        <w:pStyle w:val="22"/>
        <w:numPr>
          <w:ilvl w:val="0"/>
          <w:numId w:val="6"/>
        </w:numPr>
        <w:shd w:val="clear" w:color="auto" w:fill="auto"/>
        <w:tabs>
          <w:tab w:val="left" w:pos="932"/>
        </w:tabs>
        <w:spacing w:after="0" w:line="240" w:lineRule="auto"/>
        <w:ind w:firstLine="780"/>
        <w:jc w:val="left"/>
        <w:rPr>
          <w:rFonts w:ascii="Times New Roman" w:hAnsi="Times New Roman"/>
          <w:b w:val="0"/>
          <w:sz w:val="28"/>
          <w:szCs w:val="28"/>
        </w:rPr>
      </w:pPr>
      <w:r w:rsidRPr="004515E1">
        <w:rPr>
          <w:rFonts w:ascii="Times New Roman" w:hAnsi="Times New Roman"/>
          <w:b w:val="0"/>
          <w:sz w:val="28"/>
          <w:szCs w:val="28"/>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515E1" w:rsidRPr="004515E1" w:rsidRDefault="004515E1" w:rsidP="003A507B">
      <w:pPr>
        <w:pStyle w:val="22"/>
        <w:numPr>
          <w:ilvl w:val="0"/>
          <w:numId w:val="6"/>
        </w:numPr>
        <w:shd w:val="clear" w:color="auto" w:fill="auto"/>
        <w:tabs>
          <w:tab w:val="left" w:pos="925"/>
        </w:tabs>
        <w:spacing w:after="0" w:line="240" w:lineRule="auto"/>
        <w:ind w:firstLine="780"/>
        <w:jc w:val="left"/>
        <w:rPr>
          <w:rFonts w:ascii="Times New Roman" w:hAnsi="Times New Roman"/>
          <w:b w:val="0"/>
          <w:sz w:val="28"/>
          <w:szCs w:val="28"/>
        </w:rPr>
      </w:pPr>
      <w:r w:rsidRPr="004515E1">
        <w:rPr>
          <w:rFonts w:ascii="Times New Roman" w:hAnsi="Times New Roman"/>
          <w:b w:val="0"/>
          <w:sz w:val="28"/>
          <w:szCs w:val="28"/>
        </w:rPr>
        <w:lastRenderedPageBreak/>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515E1" w:rsidRPr="004515E1" w:rsidRDefault="004515E1" w:rsidP="003A507B">
      <w:pPr>
        <w:pStyle w:val="22"/>
        <w:shd w:val="clear" w:color="auto" w:fill="auto"/>
        <w:spacing w:after="0" w:line="240" w:lineRule="auto"/>
        <w:ind w:firstLine="780"/>
        <w:jc w:val="left"/>
        <w:rPr>
          <w:rFonts w:ascii="Times New Roman" w:hAnsi="Times New Roman"/>
          <w:b w:val="0"/>
          <w:sz w:val="28"/>
          <w:szCs w:val="28"/>
        </w:rPr>
      </w:pPr>
      <w:r w:rsidRPr="004515E1">
        <w:rPr>
          <w:rFonts w:ascii="Times New Roman" w:hAnsi="Times New Roman"/>
          <w:b w:val="0"/>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515E1" w:rsidRPr="004515E1" w:rsidRDefault="004515E1" w:rsidP="003A507B">
      <w:pPr>
        <w:pStyle w:val="22"/>
        <w:numPr>
          <w:ilvl w:val="0"/>
          <w:numId w:val="4"/>
        </w:numPr>
        <w:shd w:val="clear" w:color="auto" w:fill="auto"/>
        <w:tabs>
          <w:tab w:val="left" w:pos="1252"/>
        </w:tabs>
        <w:spacing w:after="0" w:line="240" w:lineRule="auto"/>
        <w:ind w:firstLine="780"/>
        <w:jc w:val="left"/>
        <w:rPr>
          <w:rFonts w:ascii="Times New Roman" w:hAnsi="Times New Roman"/>
          <w:b w:val="0"/>
          <w:sz w:val="28"/>
          <w:szCs w:val="28"/>
        </w:rPr>
      </w:pPr>
      <w:r w:rsidRPr="004515E1">
        <w:rPr>
          <w:rFonts w:ascii="Times New Roman" w:hAnsi="Times New Roman"/>
          <w:b w:val="0"/>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4515E1" w:rsidRPr="004515E1" w:rsidRDefault="004515E1" w:rsidP="003A507B">
      <w:pPr>
        <w:pStyle w:val="22"/>
        <w:shd w:val="clear" w:color="auto" w:fill="auto"/>
        <w:tabs>
          <w:tab w:val="left" w:pos="1431"/>
        </w:tabs>
        <w:spacing w:after="0" w:line="240" w:lineRule="auto"/>
        <w:jc w:val="left"/>
        <w:rPr>
          <w:rFonts w:ascii="Times New Roman" w:hAnsi="Times New Roman"/>
          <w:b w:val="0"/>
          <w:sz w:val="28"/>
          <w:szCs w:val="28"/>
        </w:rPr>
      </w:pPr>
      <w:r w:rsidRPr="004515E1">
        <w:rPr>
          <w:rFonts w:ascii="Times New Roman" w:hAnsi="Times New Roman"/>
          <w:b w:val="0"/>
          <w:sz w:val="28"/>
          <w:szCs w:val="28"/>
        </w:rPr>
        <w:t xml:space="preserve">           1.10. Размещение информации о порядке предоставления Услуги</w:t>
      </w:r>
    </w:p>
    <w:p w:rsidR="004515E1" w:rsidRPr="004515E1" w:rsidRDefault="004515E1" w:rsidP="003A507B">
      <w:pPr>
        <w:pStyle w:val="22"/>
        <w:shd w:val="clear" w:color="auto" w:fill="auto"/>
        <w:tabs>
          <w:tab w:val="left" w:pos="2245"/>
          <w:tab w:val="left" w:pos="2669"/>
          <w:tab w:val="left" w:pos="5276"/>
          <w:tab w:val="left" w:pos="9365"/>
        </w:tabs>
        <w:spacing w:after="0" w:line="240" w:lineRule="auto"/>
        <w:jc w:val="left"/>
        <w:rPr>
          <w:rFonts w:ascii="Times New Roman" w:hAnsi="Times New Roman"/>
          <w:b w:val="0"/>
          <w:sz w:val="28"/>
          <w:szCs w:val="28"/>
        </w:rPr>
      </w:pPr>
      <w:r w:rsidRPr="004515E1">
        <w:rPr>
          <w:rFonts w:ascii="Times New Roman" w:hAnsi="Times New Roman"/>
          <w:b w:val="0"/>
          <w:sz w:val="28"/>
          <w:szCs w:val="28"/>
        </w:rPr>
        <w:t>на информационных стендах в помещении многофункционального центра осуществляется в</w:t>
      </w:r>
      <w:r w:rsidRPr="004515E1">
        <w:rPr>
          <w:rFonts w:ascii="Times New Roman" w:hAnsi="Times New Roman"/>
          <w:b w:val="0"/>
          <w:sz w:val="28"/>
          <w:szCs w:val="28"/>
        </w:rPr>
        <w:tab/>
        <w:t>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4515E1" w:rsidRPr="004515E1" w:rsidRDefault="004515E1" w:rsidP="003A507B">
      <w:pPr>
        <w:pStyle w:val="22"/>
        <w:numPr>
          <w:ilvl w:val="1"/>
          <w:numId w:val="3"/>
        </w:numPr>
        <w:shd w:val="clear" w:color="auto" w:fill="auto"/>
        <w:spacing w:after="0" w:line="240" w:lineRule="auto"/>
        <w:ind w:left="0" w:firstLine="425"/>
        <w:jc w:val="left"/>
        <w:rPr>
          <w:rFonts w:ascii="Times New Roman" w:hAnsi="Times New Roman"/>
          <w:b w:val="0"/>
          <w:sz w:val="28"/>
          <w:szCs w:val="28"/>
        </w:rPr>
      </w:pPr>
      <w:r w:rsidRPr="004515E1">
        <w:rPr>
          <w:rFonts w:ascii="Times New Roman" w:hAnsi="Times New Roman"/>
          <w:b w:val="0"/>
          <w:sz w:val="28"/>
          <w:szCs w:val="28"/>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515E1" w:rsidRPr="004515E1" w:rsidRDefault="004515E1" w:rsidP="003A507B">
      <w:pPr>
        <w:pStyle w:val="22"/>
        <w:shd w:val="clear" w:color="auto" w:fill="auto"/>
        <w:spacing w:after="0" w:line="240" w:lineRule="auto"/>
        <w:ind w:left="709"/>
        <w:jc w:val="left"/>
        <w:rPr>
          <w:rFonts w:ascii="Times New Roman" w:hAnsi="Times New Roman"/>
          <w:b w:val="0"/>
          <w:sz w:val="28"/>
          <w:szCs w:val="28"/>
        </w:rPr>
      </w:pPr>
    </w:p>
    <w:p w:rsidR="004515E1" w:rsidRPr="0031626B" w:rsidRDefault="0031626B" w:rsidP="003A507B">
      <w:pPr>
        <w:pStyle w:val="29"/>
        <w:keepNext/>
        <w:keepLines/>
        <w:shd w:val="clear" w:color="auto" w:fill="auto"/>
        <w:tabs>
          <w:tab w:val="left" w:pos="2234"/>
        </w:tabs>
        <w:spacing w:after="398" w:line="280" w:lineRule="exact"/>
        <w:ind w:hanging="567"/>
        <w:rPr>
          <w:rFonts w:ascii="Times New Roman" w:hAnsi="Times New Roman" w:cs="Times New Roman"/>
        </w:rPr>
      </w:pPr>
      <w:bookmarkStart w:id="2" w:name="bookmark4"/>
      <w:r w:rsidRPr="0031626B">
        <w:rPr>
          <w:rFonts w:ascii="Times New Roman" w:hAnsi="Times New Roman" w:cs="Times New Roman"/>
        </w:rPr>
        <w:t xml:space="preserve">                             </w:t>
      </w:r>
      <w:r w:rsidR="004515E1" w:rsidRPr="0031626B">
        <w:rPr>
          <w:rFonts w:ascii="Times New Roman" w:hAnsi="Times New Roman" w:cs="Times New Roman"/>
          <w:lang w:val="en-US"/>
        </w:rPr>
        <w:t>II</w:t>
      </w:r>
      <w:r w:rsidR="004515E1" w:rsidRPr="0031626B">
        <w:rPr>
          <w:rFonts w:ascii="Times New Roman" w:hAnsi="Times New Roman" w:cs="Times New Roman"/>
        </w:rPr>
        <w:t>.Стандарт предоставления муниципальной услуги</w:t>
      </w:r>
      <w:bookmarkEnd w:id="2"/>
      <w:r w:rsidR="004515E1" w:rsidRPr="0031626B">
        <w:rPr>
          <w:rFonts w:ascii="Times New Roman" w:hAnsi="Times New Roman" w:cs="Times New Roman"/>
        </w:rPr>
        <w:t xml:space="preserve"> </w:t>
      </w:r>
    </w:p>
    <w:p w:rsidR="004515E1" w:rsidRPr="0031626B" w:rsidRDefault="004515E1" w:rsidP="003A507B">
      <w:pPr>
        <w:pStyle w:val="29"/>
        <w:keepNext/>
        <w:keepLines/>
        <w:shd w:val="clear" w:color="auto" w:fill="auto"/>
        <w:spacing w:after="324" w:line="280" w:lineRule="exact"/>
        <w:ind w:hanging="284"/>
        <w:rPr>
          <w:rFonts w:ascii="Times New Roman" w:hAnsi="Times New Roman" w:cs="Times New Roman"/>
        </w:rPr>
      </w:pPr>
      <w:r w:rsidRPr="0031626B">
        <w:rPr>
          <w:rFonts w:ascii="Times New Roman" w:hAnsi="Times New Roman" w:cs="Times New Roman"/>
        </w:rPr>
        <w:t xml:space="preserve">    </w:t>
      </w:r>
      <w:r w:rsidR="0031626B" w:rsidRPr="0031626B">
        <w:rPr>
          <w:rFonts w:ascii="Times New Roman" w:hAnsi="Times New Roman" w:cs="Times New Roman"/>
        </w:rPr>
        <w:t xml:space="preserve">                             </w:t>
      </w:r>
      <w:r w:rsidRPr="0031626B">
        <w:rPr>
          <w:rFonts w:ascii="Times New Roman" w:hAnsi="Times New Roman" w:cs="Times New Roman"/>
        </w:rPr>
        <w:t xml:space="preserve"> </w:t>
      </w:r>
      <w:bookmarkStart w:id="3" w:name="bookmark5"/>
      <w:r w:rsidRPr="0031626B">
        <w:rPr>
          <w:rFonts w:ascii="Times New Roman" w:hAnsi="Times New Roman" w:cs="Times New Roman"/>
        </w:rPr>
        <w:t xml:space="preserve">  Наименование муниципальной услуги</w:t>
      </w:r>
      <w:bookmarkEnd w:id="3"/>
    </w:p>
    <w:p w:rsidR="004515E1" w:rsidRPr="004515E1" w:rsidRDefault="004515E1" w:rsidP="003A507B">
      <w:pPr>
        <w:pStyle w:val="22"/>
        <w:numPr>
          <w:ilvl w:val="0"/>
          <w:numId w:val="8"/>
        </w:numPr>
        <w:shd w:val="clear" w:color="auto" w:fill="auto"/>
        <w:tabs>
          <w:tab w:val="left" w:pos="1249"/>
        </w:tabs>
        <w:spacing w:after="303" w:line="367" w:lineRule="exact"/>
        <w:ind w:firstLine="760"/>
        <w:jc w:val="left"/>
        <w:rPr>
          <w:rFonts w:ascii="Times New Roman" w:hAnsi="Times New Roman"/>
          <w:b w:val="0"/>
          <w:sz w:val="28"/>
          <w:szCs w:val="28"/>
        </w:rPr>
      </w:pPr>
      <w:r w:rsidRPr="004515E1">
        <w:rPr>
          <w:rFonts w:ascii="Times New Roman" w:hAnsi="Times New Roman"/>
          <w:b w:val="0"/>
          <w:sz w:val="28"/>
          <w:szCs w:val="28"/>
        </w:rPr>
        <w:t>«Присвоение адреса объекту адресации, изменение и аннулирование такого адреса».</w:t>
      </w:r>
    </w:p>
    <w:p w:rsidR="004515E1" w:rsidRPr="004515E1" w:rsidRDefault="004515E1" w:rsidP="003A507B">
      <w:pPr>
        <w:pStyle w:val="29"/>
        <w:keepNext/>
        <w:keepLines/>
        <w:shd w:val="clear" w:color="auto" w:fill="auto"/>
        <w:spacing w:after="303" w:line="364" w:lineRule="exact"/>
        <w:rPr>
          <w:rFonts w:ascii="Times New Roman" w:hAnsi="Times New Roman" w:cs="Times New Roman"/>
          <w:b w:val="0"/>
        </w:rPr>
      </w:pPr>
      <w:bookmarkStart w:id="4" w:name="bookmark6"/>
      <w:r w:rsidRPr="004515E1">
        <w:rPr>
          <w:rFonts w:ascii="Times New Roman" w:hAnsi="Times New Roman" w:cs="Times New Roman"/>
          <w:b w:val="0"/>
        </w:rPr>
        <w:t>Наименование органа государственной власти, органа местного</w:t>
      </w:r>
      <w:r w:rsidRPr="004515E1">
        <w:rPr>
          <w:rFonts w:ascii="Times New Roman" w:hAnsi="Times New Roman" w:cs="Times New Roman"/>
          <w:b w:val="0"/>
        </w:rPr>
        <w:br/>
        <w:t>самоуправления (организации), предоставляющего муниципальную услугу</w:t>
      </w:r>
      <w:bookmarkEnd w:id="4"/>
    </w:p>
    <w:p w:rsidR="004515E1" w:rsidRPr="004515E1" w:rsidRDefault="004515E1" w:rsidP="003A507B">
      <w:pPr>
        <w:pStyle w:val="22"/>
        <w:numPr>
          <w:ilvl w:val="0"/>
          <w:numId w:val="8"/>
        </w:numPr>
        <w:shd w:val="clear" w:color="auto" w:fill="auto"/>
        <w:tabs>
          <w:tab w:val="left" w:pos="125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Услуга предоставляется Администрацией </w:t>
      </w:r>
      <w:r w:rsidR="0031626B">
        <w:rPr>
          <w:rFonts w:ascii="Times New Roman" w:hAnsi="Times New Roman"/>
          <w:b w:val="0"/>
          <w:sz w:val="28"/>
          <w:szCs w:val="28"/>
        </w:rPr>
        <w:t>Верхнеобливского</w:t>
      </w:r>
      <w:r w:rsidRPr="004515E1">
        <w:rPr>
          <w:rFonts w:ascii="Times New Roman" w:hAnsi="Times New Roman"/>
          <w:b w:val="0"/>
          <w:sz w:val="28"/>
          <w:szCs w:val="28"/>
        </w:rPr>
        <w:t xml:space="preserve"> сельского поселения.</w:t>
      </w:r>
    </w:p>
    <w:p w:rsidR="004515E1" w:rsidRPr="004515E1" w:rsidRDefault="004515E1" w:rsidP="003A507B">
      <w:pPr>
        <w:pStyle w:val="22"/>
        <w:numPr>
          <w:ilvl w:val="0"/>
          <w:numId w:val="8"/>
        </w:numPr>
        <w:shd w:val="clear" w:color="auto" w:fill="auto"/>
        <w:tabs>
          <w:tab w:val="left" w:pos="129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 пре</w:t>
      </w:r>
      <w:r w:rsidR="00CF602C">
        <w:rPr>
          <w:rFonts w:ascii="Times New Roman" w:hAnsi="Times New Roman"/>
          <w:b w:val="0"/>
          <w:sz w:val="28"/>
          <w:szCs w:val="28"/>
        </w:rPr>
        <w:t>доставлении Услуги Администрации</w:t>
      </w:r>
      <w:r w:rsidRPr="004515E1">
        <w:rPr>
          <w:rFonts w:ascii="Times New Roman" w:hAnsi="Times New Roman"/>
          <w:b w:val="0"/>
          <w:sz w:val="28"/>
          <w:szCs w:val="28"/>
        </w:rPr>
        <w:t xml:space="preserve"> </w:t>
      </w:r>
      <w:r w:rsidR="0031626B">
        <w:rPr>
          <w:rFonts w:ascii="Times New Roman" w:hAnsi="Times New Roman"/>
          <w:b w:val="0"/>
          <w:sz w:val="28"/>
          <w:szCs w:val="28"/>
        </w:rPr>
        <w:t>Верхнеобливского</w:t>
      </w:r>
      <w:r w:rsidRPr="004515E1">
        <w:rPr>
          <w:rFonts w:ascii="Times New Roman" w:hAnsi="Times New Roman"/>
          <w:b w:val="0"/>
          <w:sz w:val="28"/>
          <w:szCs w:val="28"/>
        </w:rPr>
        <w:t xml:space="preserve"> сельского поселения взаимодействует с:</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оператором федеральной информационной адресной системы (далее - Оператор ФИАС);</w:t>
      </w:r>
    </w:p>
    <w:p w:rsidR="004515E1" w:rsidRPr="004515E1" w:rsidRDefault="004515E1" w:rsidP="003A507B">
      <w:pPr>
        <w:pStyle w:val="22"/>
        <w:numPr>
          <w:ilvl w:val="0"/>
          <w:numId w:val="6"/>
        </w:numPr>
        <w:shd w:val="clear" w:color="auto" w:fill="auto"/>
        <w:tabs>
          <w:tab w:val="left" w:pos="93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федеральным органом исполнительной власти, уполномоченным </w:t>
      </w:r>
      <w:r w:rsidRPr="004515E1">
        <w:rPr>
          <w:rFonts w:ascii="Times New Roman" w:hAnsi="Times New Roman"/>
          <w:b w:val="0"/>
          <w:sz w:val="28"/>
          <w:szCs w:val="28"/>
        </w:rPr>
        <w:lastRenderedPageBreak/>
        <w:t>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4515E1" w:rsidRPr="004515E1" w:rsidRDefault="004515E1" w:rsidP="003A507B">
      <w:pPr>
        <w:pStyle w:val="22"/>
        <w:numPr>
          <w:ilvl w:val="0"/>
          <w:numId w:val="6"/>
        </w:numPr>
        <w:shd w:val="clear" w:color="auto" w:fill="auto"/>
        <w:tabs>
          <w:tab w:val="left" w:pos="92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4515E1" w:rsidRPr="004515E1" w:rsidRDefault="004515E1" w:rsidP="003A507B">
      <w:pPr>
        <w:pStyle w:val="22"/>
        <w:numPr>
          <w:ilvl w:val="0"/>
          <w:numId w:val="8"/>
        </w:numPr>
        <w:shd w:val="clear" w:color="auto" w:fill="auto"/>
        <w:tabs>
          <w:tab w:val="left" w:pos="125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4515E1" w:rsidRPr="004515E1" w:rsidRDefault="004515E1" w:rsidP="003A507B">
      <w:pPr>
        <w:pStyle w:val="22"/>
        <w:shd w:val="clear" w:color="auto" w:fill="auto"/>
        <w:tabs>
          <w:tab w:val="left" w:pos="1256"/>
        </w:tabs>
        <w:spacing w:after="0" w:line="240" w:lineRule="auto"/>
        <w:ind w:left="760"/>
        <w:jc w:val="left"/>
        <w:rPr>
          <w:rFonts w:ascii="Times New Roman" w:hAnsi="Times New Roman"/>
          <w:b w:val="0"/>
          <w:sz w:val="28"/>
          <w:szCs w:val="28"/>
        </w:rPr>
      </w:pPr>
    </w:p>
    <w:p w:rsidR="004515E1" w:rsidRPr="0031626B" w:rsidRDefault="004515E1" w:rsidP="003A507B">
      <w:pPr>
        <w:pStyle w:val="29"/>
        <w:keepNext/>
        <w:keepLines/>
        <w:shd w:val="clear" w:color="auto" w:fill="auto"/>
        <w:spacing w:after="334" w:line="280" w:lineRule="exact"/>
        <w:rPr>
          <w:rFonts w:ascii="Times New Roman" w:hAnsi="Times New Roman" w:cs="Times New Roman"/>
        </w:rPr>
      </w:pPr>
      <w:bookmarkStart w:id="5" w:name="bookmark7"/>
      <w:r w:rsidRPr="0031626B">
        <w:rPr>
          <w:rFonts w:ascii="Times New Roman" w:hAnsi="Times New Roman" w:cs="Times New Roman"/>
        </w:rPr>
        <w:t>Описание результата предоставления муниципальной услуги</w:t>
      </w:r>
      <w:bookmarkEnd w:id="5"/>
    </w:p>
    <w:p w:rsidR="004515E1" w:rsidRPr="004515E1" w:rsidRDefault="004515E1" w:rsidP="003A507B">
      <w:pPr>
        <w:pStyle w:val="22"/>
        <w:numPr>
          <w:ilvl w:val="0"/>
          <w:numId w:val="8"/>
        </w:numPr>
        <w:shd w:val="clear" w:color="auto" w:fill="auto"/>
        <w:tabs>
          <w:tab w:val="left" w:pos="1303"/>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Результатом предоставления Услуги является:</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выдача (направление) решения Уполномоченного органа о присвоении адреса объекту адресации;</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4515E1" w:rsidRPr="004515E1" w:rsidRDefault="004515E1" w:rsidP="003A507B">
      <w:pPr>
        <w:pStyle w:val="22"/>
        <w:numPr>
          <w:ilvl w:val="0"/>
          <w:numId w:val="6"/>
        </w:numPr>
        <w:shd w:val="clear" w:color="auto" w:fill="auto"/>
        <w:tabs>
          <w:tab w:val="left" w:pos="9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выдача (направление) решения Уполномоченного органа об отказе в присвоении объекту адресации адреса или аннулировании его адреса.</w:t>
      </w:r>
    </w:p>
    <w:p w:rsidR="004515E1" w:rsidRPr="004515E1" w:rsidRDefault="004515E1" w:rsidP="003A507B">
      <w:pPr>
        <w:pStyle w:val="22"/>
        <w:numPr>
          <w:ilvl w:val="0"/>
          <w:numId w:val="9"/>
        </w:numPr>
        <w:shd w:val="clear" w:color="auto" w:fill="auto"/>
        <w:tabs>
          <w:tab w:val="left" w:pos="145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4515E1" w:rsidRPr="004515E1" w:rsidRDefault="004515E1" w:rsidP="003A507B">
      <w:pPr>
        <w:pStyle w:val="22"/>
        <w:numPr>
          <w:ilvl w:val="0"/>
          <w:numId w:val="9"/>
        </w:numPr>
        <w:shd w:val="clear" w:color="auto" w:fill="auto"/>
        <w:tabs>
          <w:tab w:val="left" w:pos="1461"/>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4515E1" w:rsidRPr="004515E1" w:rsidRDefault="004515E1" w:rsidP="003A507B">
      <w:pPr>
        <w:pStyle w:val="22"/>
        <w:numPr>
          <w:ilvl w:val="0"/>
          <w:numId w:val="9"/>
        </w:numPr>
        <w:shd w:val="clear" w:color="auto" w:fill="auto"/>
        <w:tabs>
          <w:tab w:val="left" w:pos="146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Решение об отказе в присвоении объекту адресации адреса или </w:t>
      </w:r>
      <w:r w:rsidRPr="004515E1">
        <w:rPr>
          <w:rFonts w:ascii="Times New Roman" w:hAnsi="Times New Roman"/>
          <w:b w:val="0"/>
          <w:sz w:val="28"/>
          <w:szCs w:val="28"/>
        </w:rPr>
        <w:lastRenderedPageBreak/>
        <w:t>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4515E1" w:rsidRPr="004515E1" w:rsidRDefault="004515E1" w:rsidP="003A507B">
      <w:pPr>
        <w:pStyle w:val="22"/>
        <w:shd w:val="clear" w:color="auto" w:fill="auto"/>
        <w:tabs>
          <w:tab w:val="left" w:pos="1465"/>
        </w:tabs>
        <w:spacing w:after="0" w:line="240" w:lineRule="auto"/>
        <w:ind w:left="760"/>
        <w:jc w:val="left"/>
        <w:rPr>
          <w:rFonts w:ascii="Times New Roman" w:hAnsi="Times New Roman"/>
          <w:b w:val="0"/>
          <w:sz w:val="28"/>
          <w:szCs w:val="28"/>
        </w:rPr>
      </w:pPr>
    </w:p>
    <w:p w:rsidR="00CF602C" w:rsidRDefault="004515E1" w:rsidP="00CF602C">
      <w:pPr>
        <w:pStyle w:val="22"/>
        <w:shd w:val="clear" w:color="auto" w:fill="auto"/>
        <w:tabs>
          <w:tab w:val="left" w:pos="1465"/>
        </w:tabs>
        <w:spacing w:after="360" w:line="360" w:lineRule="exact"/>
        <w:ind w:left="760"/>
        <w:jc w:val="left"/>
        <w:rPr>
          <w:rFonts w:ascii="Times New Roman" w:hAnsi="Times New Roman"/>
          <w:sz w:val="28"/>
          <w:szCs w:val="28"/>
        </w:rPr>
      </w:pPr>
      <w:bookmarkStart w:id="6" w:name="bookmark8"/>
      <w:r w:rsidRPr="0031626B">
        <w:rPr>
          <w:rFonts w:ascii="Times New Roman" w:hAnsi="Times New Roman"/>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6"/>
    </w:p>
    <w:p w:rsidR="004515E1" w:rsidRPr="004515E1" w:rsidRDefault="004515E1" w:rsidP="00CF602C">
      <w:pPr>
        <w:pStyle w:val="22"/>
        <w:shd w:val="clear" w:color="auto" w:fill="auto"/>
        <w:tabs>
          <w:tab w:val="left" w:pos="1465"/>
        </w:tabs>
        <w:spacing w:after="360" w:line="360" w:lineRule="exact"/>
        <w:ind w:left="760"/>
        <w:jc w:val="left"/>
        <w:rPr>
          <w:rFonts w:ascii="Times New Roman" w:hAnsi="Times New Roman"/>
          <w:b w:val="0"/>
          <w:sz w:val="28"/>
          <w:szCs w:val="28"/>
        </w:rPr>
      </w:pPr>
      <w:r w:rsidRPr="004515E1">
        <w:rPr>
          <w:rFonts w:ascii="Times New Roman" w:hAnsi="Times New Roman"/>
          <w:b w:val="0"/>
          <w:sz w:val="28"/>
          <w:szCs w:val="28"/>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4515E1" w:rsidRPr="0031626B" w:rsidRDefault="004515E1" w:rsidP="003A507B">
      <w:pPr>
        <w:pStyle w:val="29"/>
        <w:keepNext/>
        <w:keepLines/>
        <w:shd w:val="clear" w:color="auto" w:fill="auto"/>
        <w:spacing w:after="27" w:line="280" w:lineRule="exact"/>
        <w:rPr>
          <w:rFonts w:ascii="Times New Roman" w:hAnsi="Times New Roman" w:cs="Times New Roman"/>
        </w:rPr>
      </w:pPr>
      <w:bookmarkStart w:id="7" w:name="bookmark9"/>
      <w:r w:rsidRPr="0031626B">
        <w:rPr>
          <w:rFonts w:ascii="Times New Roman" w:hAnsi="Times New Roman" w:cs="Times New Roman"/>
        </w:rPr>
        <w:t>Нормативные правовые акты, регулирующие предоставление</w:t>
      </w:r>
      <w:bookmarkEnd w:id="7"/>
    </w:p>
    <w:p w:rsidR="004515E1" w:rsidRPr="0031626B" w:rsidRDefault="004515E1" w:rsidP="003A507B">
      <w:pPr>
        <w:pStyle w:val="29"/>
        <w:keepNext/>
        <w:keepLines/>
        <w:shd w:val="clear" w:color="auto" w:fill="auto"/>
        <w:spacing w:after="327" w:line="280" w:lineRule="exact"/>
        <w:rPr>
          <w:rFonts w:ascii="Times New Roman" w:hAnsi="Times New Roman" w:cs="Times New Roman"/>
        </w:rPr>
      </w:pPr>
      <w:bookmarkStart w:id="8" w:name="bookmark10"/>
      <w:r w:rsidRPr="0031626B">
        <w:rPr>
          <w:rFonts w:ascii="Times New Roman" w:hAnsi="Times New Roman" w:cs="Times New Roman"/>
        </w:rPr>
        <w:t>муниципальной услуги</w:t>
      </w:r>
      <w:bookmarkEnd w:id="8"/>
    </w:p>
    <w:p w:rsidR="004515E1" w:rsidRPr="004515E1" w:rsidRDefault="004515E1" w:rsidP="003A507B">
      <w:pPr>
        <w:pStyle w:val="22"/>
        <w:numPr>
          <w:ilvl w:val="0"/>
          <w:numId w:val="8"/>
        </w:numPr>
        <w:shd w:val="clear" w:color="auto" w:fill="auto"/>
        <w:tabs>
          <w:tab w:val="left" w:pos="1296"/>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Предоставление Услуги осуществляется в соответствии с:</w:t>
      </w:r>
    </w:p>
    <w:p w:rsidR="004515E1" w:rsidRPr="004515E1" w:rsidRDefault="004515E1" w:rsidP="003A507B">
      <w:pPr>
        <w:pStyle w:val="22"/>
        <w:numPr>
          <w:ilvl w:val="0"/>
          <w:numId w:val="6"/>
        </w:numPr>
        <w:shd w:val="clear" w:color="auto" w:fill="auto"/>
        <w:tabs>
          <w:tab w:val="left" w:pos="972"/>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Земельным кодексом Российской Федерации;</w:t>
      </w:r>
    </w:p>
    <w:p w:rsidR="004515E1" w:rsidRPr="004515E1" w:rsidRDefault="004515E1" w:rsidP="003A507B">
      <w:pPr>
        <w:pStyle w:val="22"/>
        <w:numPr>
          <w:ilvl w:val="0"/>
          <w:numId w:val="6"/>
        </w:numPr>
        <w:shd w:val="clear" w:color="auto" w:fill="auto"/>
        <w:tabs>
          <w:tab w:val="left" w:pos="972"/>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Градостроительным кодексом Российской Федерации;</w:t>
      </w:r>
    </w:p>
    <w:p w:rsidR="004515E1" w:rsidRPr="004515E1" w:rsidRDefault="004515E1" w:rsidP="003A507B">
      <w:pPr>
        <w:pStyle w:val="22"/>
        <w:numPr>
          <w:ilvl w:val="0"/>
          <w:numId w:val="6"/>
        </w:numPr>
        <w:shd w:val="clear" w:color="auto" w:fill="auto"/>
        <w:tabs>
          <w:tab w:val="left" w:pos="94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Федеральным законом от 24 июля 2007 г. № 221-ФЗ «О государственном кадастре недвижимости»;</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-Федеральным законом от 27 июля 2010 г. № 210-ФЗ «Об организации предоставления государственных и муниципальных услуг»;</w:t>
      </w:r>
    </w:p>
    <w:p w:rsidR="004515E1" w:rsidRPr="004515E1" w:rsidRDefault="004515E1" w:rsidP="003A507B">
      <w:pPr>
        <w:pStyle w:val="22"/>
        <w:numPr>
          <w:ilvl w:val="0"/>
          <w:numId w:val="6"/>
        </w:numPr>
        <w:shd w:val="clear" w:color="auto" w:fill="auto"/>
        <w:tabs>
          <w:tab w:val="left" w:pos="94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515E1" w:rsidRPr="004515E1" w:rsidRDefault="004515E1" w:rsidP="003A507B">
      <w:pPr>
        <w:pStyle w:val="22"/>
        <w:numPr>
          <w:ilvl w:val="0"/>
          <w:numId w:val="6"/>
        </w:numPr>
        <w:shd w:val="clear" w:color="auto" w:fill="auto"/>
        <w:tabs>
          <w:tab w:val="left" w:pos="94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Федеральным законом от 27 июля 2006 г. № 149-ФЗ «Об информации, информационных технологиях и о защите информации»;</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-Федеральным законом от 27 июля 2006 г. № 152-ФЗ «О персональных данных»;</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-Федеральным законом от 6 апреля 2011 г. № 63-ФЗ «Об электронной подписи»;</w:t>
      </w:r>
    </w:p>
    <w:p w:rsidR="004515E1" w:rsidRPr="004515E1" w:rsidRDefault="004515E1" w:rsidP="003A507B">
      <w:pPr>
        <w:pStyle w:val="22"/>
        <w:numPr>
          <w:ilvl w:val="0"/>
          <w:numId w:val="6"/>
        </w:numPr>
        <w:shd w:val="clear" w:color="auto" w:fill="auto"/>
        <w:tabs>
          <w:tab w:val="left" w:pos="94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 xml:space="preserve">-постановлением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r w:rsidRPr="004515E1">
        <w:rPr>
          <w:rFonts w:ascii="Times New Roman" w:hAnsi="Times New Roman"/>
          <w:b w:val="0"/>
          <w:sz w:val="28"/>
          <w:szCs w:val="28"/>
        </w:rPr>
        <w:lastRenderedPageBreak/>
        <w:t>утратившими силу некоторых актов Правительства Российской Федерации»;</w:t>
      </w:r>
    </w:p>
    <w:p w:rsidR="004515E1" w:rsidRPr="004515E1" w:rsidRDefault="004515E1" w:rsidP="003A507B">
      <w:pPr>
        <w:pStyle w:val="22"/>
        <w:numPr>
          <w:ilvl w:val="0"/>
          <w:numId w:val="6"/>
        </w:numPr>
        <w:shd w:val="clear" w:color="auto" w:fill="auto"/>
        <w:tabs>
          <w:tab w:val="left" w:pos="9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постановлением Правительства Российской Федерации от 30 сентября 2004 г. № 506 «Об утверждении Положения о Федеральной налоговой службе»;</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515E1" w:rsidRPr="004515E1" w:rsidRDefault="004515E1" w:rsidP="003A507B">
      <w:pPr>
        <w:pStyle w:val="22"/>
        <w:numPr>
          <w:ilvl w:val="0"/>
          <w:numId w:val="6"/>
        </w:numPr>
        <w:shd w:val="clear" w:color="auto" w:fill="auto"/>
        <w:tabs>
          <w:tab w:val="left" w:pos="97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постановлением Правительства Российской Федерации от 29 апреля 2014 г.</w:t>
      </w:r>
    </w:p>
    <w:p w:rsidR="004515E1" w:rsidRPr="004515E1" w:rsidRDefault="004515E1" w:rsidP="003A507B">
      <w:pPr>
        <w:pStyle w:val="22"/>
        <w:shd w:val="clear" w:color="auto" w:fill="auto"/>
        <w:tabs>
          <w:tab w:val="left" w:pos="594"/>
        </w:tabs>
        <w:spacing w:after="0" w:line="240" w:lineRule="auto"/>
        <w:jc w:val="left"/>
        <w:rPr>
          <w:rFonts w:ascii="Times New Roman" w:hAnsi="Times New Roman"/>
          <w:b w:val="0"/>
          <w:sz w:val="28"/>
          <w:szCs w:val="28"/>
        </w:rPr>
      </w:pPr>
      <w:r w:rsidRPr="004515E1">
        <w:rPr>
          <w:rFonts w:ascii="Times New Roman" w:hAnsi="Times New Roman"/>
          <w:b w:val="0"/>
          <w:sz w:val="28"/>
          <w:szCs w:val="28"/>
        </w:rPr>
        <w:t>№ 384 «Об определении федерального органа исполнительной власти,</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4515E1" w:rsidRPr="004515E1" w:rsidRDefault="004515E1" w:rsidP="003A507B">
      <w:pPr>
        <w:pStyle w:val="22"/>
        <w:numPr>
          <w:ilvl w:val="0"/>
          <w:numId w:val="6"/>
        </w:numPr>
        <w:shd w:val="clear" w:color="auto" w:fill="auto"/>
        <w:tabs>
          <w:tab w:val="left" w:pos="92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4515E1" w:rsidRPr="004515E1" w:rsidRDefault="004515E1" w:rsidP="003A507B">
      <w:pPr>
        <w:pStyle w:val="22"/>
        <w:numPr>
          <w:ilvl w:val="0"/>
          <w:numId w:val="6"/>
        </w:numPr>
        <w:shd w:val="clear" w:color="auto" w:fill="auto"/>
        <w:tabs>
          <w:tab w:val="left" w:pos="93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4515E1" w:rsidRPr="004515E1" w:rsidRDefault="004515E1" w:rsidP="003A507B">
      <w:pPr>
        <w:pStyle w:val="22"/>
        <w:numPr>
          <w:ilvl w:val="0"/>
          <w:numId w:val="6"/>
        </w:numPr>
        <w:shd w:val="clear" w:color="auto" w:fill="auto"/>
        <w:tabs>
          <w:tab w:val="left" w:pos="93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4515E1" w:rsidRPr="004515E1" w:rsidRDefault="004515E1" w:rsidP="003A507B">
      <w:pPr>
        <w:pStyle w:val="22"/>
        <w:shd w:val="clear" w:color="auto" w:fill="auto"/>
        <w:tabs>
          <w:tab w:val="left" w:pos="936"/>
        </w:tabs>
        <w:spacing w:after="0" w:line="240" w:lineRule="auto"/>
        <w:ind w:left="760"/>
        <w:jc w:val="left"/>
        <w:rPr>
          <w:rFonts w:ascii="Times New Roman" w:hAnsi="Times New Roman"/>
          <w:b w:val="0"/>
          <w:sz w:val="28"/>
          <w:szCs w:val="28"/>
        </w:rPr>
      </w:pPr>
    </w:p>
    <w:p w:rsidR="004515E1" w:rsidRPr="0031626B" w:rsidRDefault="004515E1" w:rsidP="003A507B">
      <w:pPr>
        <w:pStyle w:val="90"/>
        <w:shd w:val="clear" w:color="auto" w:fill="auto"/>
        <w:spacing w:before="0" w:after="0" w:line="240" w:lineRule="auto"/>
        <w:jc w:val="left"/>
        <w:rPr>
          <w:rFonts w:ascii="Times New Roman" w:hAnsi="Times New Roman" w:cs="Times New Roman"/>
        </w:rPr>
      </w:pPr>
      <w:r w:rsidRPr="0031626B">
        <w:rPr>
          <w:rFonts w:ascii="Times New Roman" w:hAnsi="Times New Roman" w:cs="Times New Roman"/>
        </w:rPr>
        <w:t>Исчерпывающий перечень документов и сведений, необходимых</w:t>
      </w:r>
      <w:r w:rsidRPr="0031626B">
        <w:rPr>
          <w:rFonts w:ascii="Times New Roman" w:hAnsi="Times New Roman" w:cs="Times New Roman"/>
        </w:rPr>
        <w:br/>
        <w:t>в соответствии с нормативными правовыми актами для предоставления</w:t>
      </w:r>
      <w:r w:rsidRPr="0031626B">
        <w:rPr>
          <w:rFonts w:ascii="Times New Roman" w:hAnsi="Times New Roman" w:cs="Times New Roman"/>
        </w:rPr>
        <w:br/>
        <w:t>муниципальной услуги и услуг, которые являются необходимыми</w:t>
      </w:r>
      <w:r w:rsidRPr="0031626B">
        <w:rPr>
          <w:rFonts w:ascii="Times New Roman" w:hAnsi="Times New Roman" w:cs="Times New Roman"/>
        </w:rPr>
        <w:b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515E1" w:rsidRPr="004515E1" w:rsidRDefault="004515E1" w:rsidP="003A507B">
      <w:pPr>
        <w:pStyle w:val="90"/>
        <w:shd w:val="clear" w:color="auto" w:fill="auto"/>
        <w:spacing w:before="0" w:after="0" w:line="240" w:lineRule="auto"/>
        <w:jc w:val="left"/>
        <w:rPr>
          <w:rFonts w:ascii="Times New Roman" w:hAnsi="Times New Roman" w:cs="Times New Roman"/>
          <w:b w:val="0"/>
        </w:rPr>
      </w:pPr>
      <w:r w:rsidRPr="004515E1">
        <w:rPr>
          <w:rFonts w:ascii="Times New Roman" w:hAnsi="Times New Roman" w:cs="Times New Roman"/>
          <w:b w:val="0"/>
        </w:rPr>
        <w:t xml:space="preserve"> </w:t>
      </w:r>
    </w:p>
    <w:p w:rsidR="004515E1" w:rsidRPr="004515E1" w:rsidRDefault="004515E1" w:rsidP="003A507B">
      <w:pPr>
        <w:pStyle w:val="22"/>
        <w:numPr>
          <w:ilvl w:val="0"/>
          <w:numId w:val="8"/>
        </w:numPr>
        <w:shd w:val="clear" w:color="auto" w:fill="auto"/>
        <w:tabs>
          <w:tab w:val="left" w:pos="1249"/>
        </w:tabs>
        <w:spacing w:after="0" w:line="364" w:lineRule="exact"/>
        <w:ind w:firstLine="760"/>
        <w:jc w:val="left"/>
        <w:rPr>
          <w:rFonts w:ascii="Times New Roman" w:hAnsi="Times New Roman"/>
          <w:b w:val="0"/>
          <w:sz w:val="28"/>
          <w:szCs w:val="28"/>
        </w:rPr>
      </w:pPr>
      <w:r w:rsidRPr="004515E1">
        <w:rPr>
          <w:rFonts w:ascii="Times New Roman" w:hAnsi="Times New Roman"/>
          <w:b w:val="0"/>
          <w:sz w:val="28"/>
          <w:szCs w:val="28"/>
        </w:rPr>
        <w:t>Предоставление Услуги осуществляется на основании заполненного и подписанного Заявителем заявления.</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 xml:space="preserve">Форма заявления установлена приложением № 1 к приказу Министерства финансов Российской Федерации от 11 декабря 2014 г. № 146н. </w:t>
      </w:r>
    </w:p>
    <w:p w:rsidR="004515E1" w:rsidRPr="004515E1" w:rsidRDefault="004515E1" w:rsidP="003A507B">
      <w:pPr>
        <w:pStyle w:val="22"/>
        <w:numPr>
          <w:ilvl w:val="0"/>
          <w:numId w:val="8"/>
        </w:numPr>
        <w:shd w:val="clear" w:color="auto" w:fill="auto"/>
        <w:tabs>
          <w:tab w:val="left" w:pos="1263"/>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4515E1" w:rsidRPr="004515E1" w:rsidRDefault="004515E1" w:rsidP="003A507B">
      <w:pPr>
        <w:pStyle w:val="22"/>
        <w:shd w:val="clear" w:color="auto" w:fill="auto"/>
        <w:tabs>
          <w:tab w:val="left" w:pos="1493"/>
          <w:tab w:val="left" w:pos="3751"/>
          <w:tab w:val="left" w:pos="6010"/>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w:t>
      </w:r>
      <w:r w:rsidRPr="004515E1">
        <w:rPr>
          <w:rFonts w:ascii="Times New Roman" w:hAnsi="Times New Roman"/>
          <w:b w:val="0"/>
          <w:sz w:val="28"/>
          <w:szCs w:val="28"/>
        </w:rPr>
        <w:lastRenderedPageBreak/>
        <w:t>выдавшим (подписавшим)</w:t>
      </w:r>
      <w:r w:rsidRPr="004515E1">
        <w:rPr>
          <w:rFonts w:ascii="Times New Roman" w:hAnsi="Times New Roman"/>
          <w:b w:val="0"/>
          <w:sz w:val="28"/>
          <w:szCs w:val="28"/>
        </w:rPr>
        <w:tab/>
        <w:t>доверенность,</w:t>
      </w:r>
      <w:r w:rsidRPr="004515E1">
        <w:rPr>
          <w:rFonts w:ascii="Times New Roman" w:hAnsi="Times New Roman"/>
          <w:b w:val="0"/>
          <w:sz w:val="28"/>
          <w:szCs w:val="28"/>
        </w:rPr>
        <w:tab/>
        <w:t>с использованием усиленной</w:t>
      </w:r>
    </w:p>
    <w:p w:rsidR="004515E1" w:rsidRPr="004515E1" w:rsidRDefault="004515E1" w:rsidP="003A507B">
      <w:pPr>
        <w:pStyle w:val="22"/>
        <w:shd w:val="clear" w:color="auto" w:fill="auto"/>
        <w:spacing w:after="0" w:line="360" w:lineRule="exact"/>
        <w:jc w:val="left"/>
        <w:rPr>
          <w:rFonts w:ascii="Times New Roman" w:hAnsi="Times New Roman"/>
          <w:b w:val="0"/>
          <w:sz w:val="28"/>
          <w:szCs w:val="28"/>
        </w:rPr>
      </w:pPr>
      <w:r w:rsidRPr="004515E1">
        <w:rPr>
          <w:rFonts w:ascii="Times New Roman" w:hAnsi="Times New Roman"/>
          <w:b w:val="0"/>
          <w:sz w:val="28"/>
          <w:szCs w:val="28"/>
        </w:rPr>
        <w:t>квалифицированной электронной подписи (в случае, если представитель Заявителя действует на основании доверенности).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515E1" w:rsidRPr="004515E1" w:rsidRDefault="004515E1" w:rsidP="003A507B">
      <w:pPr>
        <w:pStyle w:val="22"/>
        <w:shd w:val="clear" w:color="auto" w:fill="auto"/>
        <w:tabs>
          <w:tab w:val="left" w:pos="1493"/>
          <w:tab w:val="left" w:pos="6010"/>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w:t>
      </w:r>
      <w:r w:rsidRPr="004515E1">
        <w:rPr>
          <w:rFonts w:ascii="Times New Roman" w:hAnsi="Times New Roman"/>
          <w:b w:val="0"/>
          <w:sz w:val="28"/>
          <w:szCs w:val="28"/>
        </w:rPr>
        <w:tab/>
        <w:t>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4515E1" w:rsidRPr="004515E1" w:rsidRDefault="004515E1" w:rsidP="003A507B">
      <w:pPr>
        <w:pStyle w:val="22"/>
        <w:numPr>
          <w:ilvl w:val="0"/>
          <w:numId w:val="8"/>
        </w:numPr>
        <w:shd w:val="clear" w:color="auto" w:fill="auto"/>
        <w:tabs>
          <w:tab w:val="left" w:pos="1407"/>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515E1" w:rsidRPr="004515E1" w:rsidRDefault="004515E1" w:rsidP="003A507B">
      <w:pPr>
        <w:pStyle w:val="22"/>
        <w:numPr>
          <w:ilvl w:val="0"/>
          <w:numId w:val="8"/>
        </w:numPr>
        <w:shd w:val="clear" w:color="auto" w:fill="auto"/>
        <w:tabs>
          <w:tab w:val="left" w:pos="1450"/>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Заявление представляется в форме:</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 документа на бумажном носителе посредством почтового отправления с описью вложения и уведомлением о вручении;</w:t>
      </w:r>
    </w:p>
    <w:p w:rsidR="004515E1" w:rsidRPr="004515E1" w:rsidRDefault="004515E1" w:rsidP="003A507B">
      <w:pPr>
        <w:pStyle w:val="22"/>
        <w:numPr>
          <w:ilvl w:val="0"/>
          <w:numId w:val="6"/>
        </w:numPr>
        <w:shd w:val="clear" w:color="auto" w:fill="auto"/>
        <w:tabs>
          <w:tab w:val="left" w:pos="93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документа на бумажном носителе при личном обращении в Уполномоченный орган или многофункциональный центр;</w:t>
      </w:r>
    </w:p>
    <w:p w:rsidR="004515E1" w:rsidRPr="004515E1" w:rsidRDefault="004515E1" w:rsidP="003A507B">
      <w:pPr>
        <w:pStyle w:val="22"/>
        <w:numPr>
          <w:ilvl w:val="0"/>
          <w:numId w:val="6"/>
        </w:numPr>
        <w:shd w:val="clear" w:color="auto" w:fill="auto"/>
        <w:tabs>
          <w:tab w:val="left" w:pos="98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электронного документа с использованием портала ФИАС;</w:t>
      </w:r>
    </w:p>
    <w:p w:rsidR="004515E1" w:rsidRPr="004515E1" w:rsidRDefault="004515E1" w:rsidP="003A507B">
      <w:pPr>
        <w:pStyle w:val="22"/>
        <w:numPr>
          <w:ilvl w:val="0"/>
          <w:numId w:val="6"/>
        </w:numPr>
        <w:shd w:val="clear" w:color="auto" w:fill="auto"/>
        <w:tabs>
          <w:tab w:val="left" w:pos="98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электронного документа с использованием ЕПГУ;</w:t>
      </w:r>
    </w:p>
    <w:p w:rsidR="004515E1" w:rsidRPr="004515E1" w:rsidRDefault="004515E1" w:rsidP="003A507B">
      <w:pPr>
        <w:pStyle w:val="22"/>
        <w:numPr>
          <w:ilvl w:val="0"/>
          <w:numId w:val="6"/>
        </w:numPr>
        <w:shd w:val="clear" w:color="auto" w:fill="auto"/>
        <w:tabs>
          <w:tab w:val="left" w:pos="98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электронного документа с использованием регионального портала.</w:t>
      </w:r>
    </w:p>
    <w:p w:rsidR="004515E1" w:rsidRPr="004515E1" w:rsidRDefault="004515E1" w:rsidP="003A507B">
      <w:pPr>
        <w:pStyle w:val="22"/>
        <w:numPr>
          <w:ilvl w:val="0"/>
          <w:numId w:val="8"/>
        </w:numPr>
        <w:shd w:val="clear" w:color="auto" w:fill="auto"/>
        <w:tabs>
          <w:tab w:val="left" w:pos="1403"/>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Заявление представляется в Уполномоченный орган или многофункциональный центр по месту нахождения объекта адресации.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Заявление в форме документа на бумажном носителе подписывается заявителем.</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515E1" w:rsidRPr="004515E1" w:rsidRDefault="004515E1" w:rsidP="003A507B">
      <w:pPr>
        <w:pStyle w:val="22"/>
        <w:numPr>
          <w:ilvl w:val="0"/>
          <w:numId w:val="8"/>
        </w:numPr>
        <w:shd w:val="clear" w:color="auto" w:fill="auto"/>
        <w:tabs>
          <w:tab w:val="left" w:pos="1393"/>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515E1" w:rsidRPr="004515E1" w:rsidRDefault="004515E1" w:rsidP="003A507B">
      <w:pPr>
        <w:pStyle w:val="22"/>
        <w:numPr>
          <w:ilvl w:val="0"/>
          <w:numId w:val="8"/>
        </w:numPr>
        <w:shd w:val="clear" w:color="auto" w:fill="auto"/>
        <w:tabs>
          <w:tab w:val="left" w:pos="1396"/>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4515E1" w:rsidRPr="004515E1" w:rsidRDefault="004515E1" w:rsidP="003A507B">
      <w:pPr>
        <w:pStyle w:val="22"/>
        <w:shd w:val="clear" w:color="auto" w:fill="auto"/>
        <w:tabs>
          <w:tab w:val="left" w:pos="1279"/>
          <w:tab w:val="left" w:pos="2126"/>
          <w:tab w:val="right" w:pos="4077"/>
          <w:tab w:val="right" w:pos="5809"/>
          <w:tab w:val="center" w:pos="6335"/>
          <w:tab w:val="right" w:pos="8181"/>
          <w:tab w:val="right" w:pos="1025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w:t>
      </w:r>
      <w:r w:rsidRPr="004515E1">
        <w:rPr>
          <w:rFonts w:ascii="Times New Roman" w:hAnsi="Times New Roman"/>
          <w:b w:val="0"/>
          <w:sz w:val="28"/>
          <w:szCs w:val="28"/>
        </w:rPr>
        <w:tab/>
        <w:t>случае</w:t>
      </w:r>
      <w:r w:rsidRPr="004515E1">
        <w:rPr>
          <w:rFonts w:ascii="Times New Roman" w:hAnsi="Times New Roman"/>
          <w:b w:val="0"/>
          <w:sz w:val="28"/>
          <w:szCs w:val="28"/>
        </w:rPr>
        <w:tab/>
        <w:t xml:space="preserve">направления в </w:t>
      </w:r>
      <w:r w:rsidRPr="004515E1">
        <w:rPr>
          <w:rFonts w:ascii="Times New Roman" w:hAnsi="Times New Roman"/>
          <w:b w:val="0"/>
          <w:sz w:val="28"/>
          <w:szCs w:val="28"/>
        </w:rPr>
        <w:tab/>
        <w:t>электронной</w:t>
      </w:r>
      <w:r w:rsidRPr="004515E1">
        <w:rPr>
          <w:rFonts w:ascii="Times New Roman" w:hAnsi="Times New Roman"/>
          <w:b w:val="0"/>
          <w:sz w:val="28"/>
          <w:szCs w:val="28"/>
        </w:rPr>
        <w:tab/>
        <w:t xml:space="preserve"> форме</w:t>
      </w:r>
      <w:r w:rsidRPr="004515E1">
        <w:rPr>
          <w:rFonts w:ascii="Times New Roman" w:hAnsi="Times New Roman"/>
          <w:b w:val="0"/>
          <w:sz w:val="28"/>
          <w:szCs w:val="28"/>
        </w:rPr>
        <w:tab/>
        <w:t xml:space="preserve"> заявления</w:t>
      </w:r>
      <w:r w:rsidRPr="004515E1">
        <w:rPr>
          <w:rFonts w:ascii="Times New Roman" w:hAnsi="Times New Roman"/>
          <w:b w:val="0"/>
          <w:sz w:val="28"/>
          <w:szCs w:val="28"/>
        </w:rPr>
        <w:tab/>
        <w:t xml:space="preserve"> представителем</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4515E1" w:rsidRPr="004515E1" w:rsidRDefault="004515E1" w:rsidP="003A507B">
      <w:pPr>
        <w:pStyle w:val="22"/>
        <w:shd w:val="clear" w:color="auto" w:fill="auto"/>
        <w:tabs>
          <w:tab w:val="left" w:pos="1279"/>
          <w:tab w:val="left" w:pos="2126"/>
          <w:tab w:val="right" w:pos="4077"/>
          <w:tab w:val="right" w:pos="5809"/>
          <w:tab w:val="center" w:pos="6335"/>
          <w:tab w:val="right" w:pos="8181"/>
          <w:tab w:val="right" w:pos="1025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w:t>
      </w:r>
      <w:r w:rsidRPr="004515E1">
        <w:rPr>
          <w:rFonts w:ascii="Times New Roman" w:hAnsi="Times New Roman"/>
          <w:b w:val="0"/>
          <w:sz w:val="28"/>
          <w:szCs w:val="28"/>
        </w:rPr>
        <w:tab/>
        <w:t>случае</w:t>
      </w:r>
      <w:r w:rsidRPr="004515E1">
        <w:rPr>
          <w:rFonts w:ascii="Times New Roman" w:hAnsi="Times New Roman"/>
          <w:b w:val="0"/>
          <w:sz w:val="28"/>
          <w:szCs w:val="28"/>
        </w:rPr>
        <w:tab/>
        <w:t xml:space="preserve">направления в </w:t>
      </w:r>
      <w:r w:rsidRPr="004515E1">
        <w:rPr>
          <w:rFonts w:ascii="Times New Roman" w:hAnsi="Times New Roman"/>
          <w:b w:val="0"/>
          <w:sz w:val="28"/>
          <w:szCs w:val="28"/>
        </w:rPr>
        <w:tab/>
        <w:t>электронной</w:t>
      </w:r>
      <w:r w:rsidRPr="004515E1">
        <w:rPr>
          <w:rFonts w:ascii="Times New Roman" w:hAnsi="Times New Roman"/>
          <w:b w:val="0"/>
          <w:sz w:val="28"/>
          <w:szCs w:val="28"/>
        </w:rPr>
        <w:tab/>
        <w:t xml:space="preserve">форме </w:t>
      </w:r>
      <w:r w:rsidRPr="004515E1">
        <w:rPr>
          <w:rFonts w:ascii="Times New Roman" w:hAnsi="Times New Roman"/>
          <w:b w:val="0"/>
          <w:sz w:val="28"/>
          <w:szCs w:val="28"/>
        </w:rPr>
        <w:tab/>
        <w:t>заявления</w:t>
      </w:r>
      <w:r w:rsidRPr="004515E1">
        <w:rPr>
          <w:rFonts w:ascii="Times New Roman" w:hAnsi="Times New Roman"/>
          <w:b w:val="0"/>
          <w:sz w:val="28"/>
          <w:szCs w:val="28"/>
        </w:rPr>
        <w:tab/>
        <w:t xml:space="preserve"> представителем</w:t>
      </w:r>
    </w:p>
    <w:p w:rsidR="004515E1" w:rsidRPr="004515E1" w:rsidRDefault="004515E1" w:rsidP="003A507B">
      <w:pPr>
        <w:pStyle w:val="22"/>
        <w:shd w:val="clear" w:color="auto" w:fill="auto"/>
        <w:tabs>
          <w:tab w:val="right" w:pos="5809"/>
          <w:tab w:val="center" w:pos="6335"/>
          <w:tab w:val="right" w:pos="8181"/>
        </w:tabs>
        <w:spacing w:after="0" w:line="240" w:lineRule="auto"/>
        <w:jc w:val="left"/>
        <w:rPr>
          <w:rFonts w:ascii="Times New Roman" w:hAnsi="Times New Roman"/>
          <w:b w:val="0"/>
          <w:sz w:val="28"/>
          <w:szCs w:val="28"/>
        </w:rPr>
      </w:pPr>
      <w:r w:rsidRPr="004515E1">
        <w:rPr>
          <w:rFonts w:ascii="Times New Roman" w:hAnsi="Times New Roman"/>
          <w:b w:val="0"/>
          <w:sz w:val="28"/>
          <w:szCs w:val="28"/>
        </w:rPr>
        <w:t xml:space="preserve">Заявителя, действующим от имени индивидуального предпринимателя, документ, подтверждающий полномочия Заявителя на </w:t>
      </w:r>
      <w:r w:rsidRPr="004515E1">
        <w:rPr>
          <w:rFonts w:ascii="Times New Roman" w:hAnsi="Times New Roman"/>
          <w:b w:val="0"/>
          <w:sz w:val="28"/>
          <w:szCs w:val="28"/>
        </w:rPr>
        <w:tab/>
        <w:t>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4515E1" w:rsidRPr="004515E1" w:rsidRDefault="004515E1" w:rsidP="003A507B">
      <w:pPr>
        <w:pStyle w:val="22"/>
        <w:shd w:val="clear" w:color="auto" w:fill="auto"/>
        <w:tabs>
          <w:tab w:val="left" w:pos="1279"/>
          <w:tab w:val="left" w:pos="2126"/>
          <w:tab w:val="right" w:pos="4077"/>
          <w:tab w:val="right" w:pos="5809"/>
          <w:tab w:val="center" w:pos="6335"/>
          <w:tab w:val="right" w:pos="8181"/>
          <w:tab w:val="right" w:pos="1025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w:t>
      </w:r>
      <w:r w:rsidRPr="004515E1">
        <w:rPr>
          <w:rFonts w:ascii="Times New Roman" w:hAnsi="Times New Roman"/>
          <w:b w:val="0"/>
          <w:sz w:val="28"/>
          <w:szCs w:val="28"/>
        </w:rPr>
        <w:tab/>
        <w:t>случае</w:t>
      </w:r>
      <w:r w:rsidRPr="004515E1">
        <w:rPr>
          <w:rFonts w:ascii="Times New Roman" w:hAnsi="Times New Roman"/>
          <w:b w:val="0"/>
          <w:sz w:val="28"/>
          <w:szCs w:val="28"/>
        </w:rPr>
        <w:tab/>
        <w:t xml:space="preserve">направления в </w:t>
      </w:r>
      <w:r w:rsidRPr="004515E1">
        <w:rPr>
          <w:rFonts w:ascii="Times New Roman" w:hAnsi="Times New Roman"/>
          <w:b w:val="0"/>
          <w:sz w:val="28"/>
          <w:szCs w:val="28"/>
        </w:rPr>
        <w:tab/>
        <w:t>электронной</w:t>
      </w:r>
      <w:r w:rsidRPr="004515E1">
        <w:rPr>
          <w:rFonts w:ascii="Times New Roman" w:hAnsi="Times New Roman"/>
          <w:b w:val="0"/>
          <w:sz w:val="28"/>
          <w:szCs w:val="28"/>
        </w:rPr>
        <w:tab/>
        <w:t xml:space="preserve">форме </w:t>
      </w:r>
      <w:r w:rsidRPr="004515E1">
        <w:rPr>
          <w:rFonts w:ascii="Times New Roman" w:hAnsi="Times New Roman"/>
          <w:b w:val="0"/>
          <w:sz w:val="28"/>
          <w:szCs w:val="28"/>
        </w:rPr>
        <w:tab/>
        <w:t xml:space="preserve">заявления </w:t>
      </w:r>
      <w:r w:rsidRPr="004515E1">
        <w:rPr>
          <w:rFonts w:ascii="Times New Roman" w:hAnsi="Times New Roman"/>
          <w:b w:val="0"/>
          <w:sz w:val="28"/>
          <w:szCs w:val="28"/>
        </w:rPr>
        <w:tab/>
        <w:t>представителем</w:t>
      </w:r>
    </w:p>
    <w:p w:rsidR="004515E1" w:rsidRPr="004515E1" w:rsidRDefault="004515E1" w:rsidP="003A507B">
      <w:pPr>
        <w:pStyle w:val="22"/>
        <w:shd w:val="clear" w:color="auto" w:fill="auto"/>
        <w:tabs>
          <w:tab w:val="left" w:pos="9011"/>
        </w:tabs>
        <w:spacing w:after="0" w:line="240" w:lineRule="auto"/>
        <w:jc w:val="left"/>
        <w:rPr>
          <w:rFonts w:ascii="Times New Roman" w:hAnsi="Times New Roman"/>
          <w:b w:val="0"/>
          <w:sz w:val="28"/>
          <w:szCs w:val="28"/>
        </w:rPr>
      </w:pPr>
      <w:r w:rsidRPr="004515E1">
        <w:rPr>
          <w:rFonts w:ascii="Times New Roman" w:hAnsi="Times New Roman"/>
          <w:b w:val="0"/>
          <w:sz w:val="28"/>
          <w:szCs w:val="28"/>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515E1" w:rsidRPr="004515E1" w:rsidRDefault="004515E1" w:rsidP="003A507B">
      <w:pPr>
        <w:pStyle w:val="22"/>
        <w:numPr>
          <w:ilvl w:val="0"/>
          <w:numId w:val="8"/>
        </w:numPr>
        <w:shd w:val="clear" w:color="auto" w:fill="auto"/>
        <w:tabs>
          <w:tab w:val="left" w:pos="1393"/>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Предоставление Услуги осуществляется на основании следующих документов, определенных пунктом 34 Правил:</w:t>
      </w:r>
    </w:p>
    <w:p w:rsidR="004515E1" w:rsidRPr="004515E1" w:rsidRDefault="004515E1" w:rsidP="003A507B">
      <w:pPr>
        <w:pStyle w:val="22"/>
        <w:shd w:val="clear" w:color="auto" w:fill="auto"/>
        <w:tabs>
          <w:tab w:val="left" w:pos="106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а)</w:t>
      </w:r>
      <w:r w:rsidRPr="004515E1">
        <w:rPr>
          <w:rFonts w:ascii="Times New Roman" w:hAnsi="Times New Roman"/>
          <w:b w:val="0"/>
          <w:sz w:val="28"/>
          <w:szCs w:val="28"/>
        </w:rPr>
        <w:tab/>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4515E1" w:rsidRPr="004515E1" w:rsidRDefault="004515E1" w:rsidP="003A507B">
      <w:pPr>
        <w:pStyle w:val="22"/>
        <w:shd w:val="clear" w:color="auto" w:fill="auto"/>
        <w:tabs>
          <w:tab w:val="left" w:pos="106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б)</w:t>
      </w:r>
      <w:r w:rsidRPr="004515E1">
        <w:rPr>
          <w:rFonts w:ascii="Times New Roman" w:hAnsi="Times New Roman"/>
          <w:b w:val="0"/>
          <w:sz w:val="28"/>
          <w:szCs w:val="28"/>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515E1" w:rsidRPr="004515E1" w:rsidRDefault="004515E1" w:rsidP="003A507B">
      <w:pPr>
        <w:pStyle w:val="22"/>
        <w:shd w:val="clear" w:color="auto" w:fill="auto"/>
        <w:tabs>
          <w:tab w:val="left" w:pos="108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w:t>
      </w:r>
      <w:r w:rsidRPr="004515E1">
        <w:rPr>
          <w:rFonts w:ascii="Times New Roman" w:hAnsi="Times New Roman"/>
          <w:b w:val="0"/>
          <w:sz w:val="28"/>
          <w:szCs w:val="28"/>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515E1" w:rsidRPr="004515E1" w:rsidRDefault="004515E1" w:rsidP="003A507B">
      <w:pPr>
        <w:pStyle w:val="22"/>
        <w:shd w:val="clear" w:color="auto" w:fill="auto"/>
        <w:tabs>
          <w:tab w:val="left" w:pos="1084"/>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г)</w:t>
      </w:r>
      <w:r w:rsidRPr="004515E1">
        <w:rPr>
          <w:rFonts w:ascii="Times New Roman" w:hAnsi="Times New Roman"/>
          <w:b w:val="0"/>
          <w:sz w:val="28"/>
          <w:szCs w:val="28"/>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515E1" w:rsidRPr="004515E1" w:rsidRDefault="004515E1" w:rsidP="003A507B">
      <w:pPr>
        <w:pStyle w:val="22"/>
        <w:shd w:val="clear" w:color="auto" w:fill="auto"/>
        <w:tabs>
          <w:tab w:val="left" w:pos="1087"/>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д)</w:t>
      </w:r>
      <w:r w:rsidRPr="004515E1">
        <w:rPr>
          <w:rFonts w:ascii="Times New Roman" w:hAnsi="Times New Roman"/>
          <w:b w:val="0"/>
          <w:sz w:val="28"/>
          <w:szCs w:val="28"/>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515E1" w:rsidRPr="004515E1" w:rsidRDefault="004515E1" w:rsidP="003A507B">
      <w:pPr>
        <w:pStyle w:val="22"/>
        <w:shd w:val="clear" w:color="auto" w:fill="auto"/>
        <w:tabs>
          <w:tab w:val="left" w:pos="110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е)</w:t>
      </w:r>
      <w:r w:rsidRPr="004515E1">
        <w:rPr>
          <w:rFonts w:ascii="Times New Roman" w:hAnsi="Times New Roman"/>
          <w:b w:val="0"/>
          <w:sz w:val="28"/>
          <w:szCs w:val="28"/>
        </w:rPr>
        <w:tab/>
        <w:t xml:space="preserve">решение органа местного самоуправления о переводе жилого помещения в </w:t>
      </w:r>
      <w:r w:rsidRPr="004515E1">
        <w:rPr>
          <w:rFonts w:ascii="Times New Roman" w:hAnsi="Times New Roman"/>
          <w:b w:val="0"/>
          <w:sz w:val="28"/>
          <w:szCs w:val="28"/>
        </w:rPr>
        <w:lastRenderedPageBreak/>
        <w:t>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515E1" w:rsidRPr="004515E1" w:rsidRDefault="004515E1" w:rsidP="003A507B">
      <w:pPr>
        <w:pStyle w:val="22"/>
        <w:shd w:val="clear" w:color="auto" w:fill="auto"/>
        <w:tabs>
          <w:tab w:val="left" w:pos="114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ж)</w:t>
      </w:r>
      <w:r w:rsidRPr="004515E1">
        <w:rPr>
          <w:rFonts w:ascii="Times New Roman" w:hAnsi="Times New Roman"/>
          <w:b w:val="0"/>
          <w:sz w:val="28"/>
          <w:szCs w:val="28"/>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515E1" w:rsidRPr="004515E1" w:rsidRDefault="004515E1" w:rsidP="003A507B">
      <w:pPr>
        <w:pStyle w:val="22"/>
        <w:shd w:val="clear" w:color="auto" w:fill="auto"/>
        <w:tabs>
          <w:tab w:val="left" w:pos="119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з)</w:t>
      </w:r>
      <w:r w:rsidRPr="004515E1">
        <w:rPr>
          <w:rFonts w:ascii="Times New Roman" w:hAnsi="Times New Roman"/>
          <w:b w:val="0"/>
          <w:sz w:val="28"/>
          <w:szCs w:val="28"/>
        </w:rPr>
        <w:tab/>
        <w:t>выписка из Единого государственного реестра недвижимости об объекте</w:t>
      </w:r>
    </w:p>
    <w:p w:rsidR="004515E1" w:rsidRPr="004515E1" w:rsidRDefault="004515E1" w:rsidP="003A507B">
      <w:pPr>
        <w:pStyle w:val="22"/>
        <w:shd w:val="clear" w:color="auto" w:fill="auto"/>
        <w:tabs>
          <w:tab w:val="left" w:pos="1364"/>
          <w:tab w:val="left" w:pos="2848"/>
          <w:tab w:val="left" w:pos="3406"/>
          <w:tab w:val="left" w:pos="4453"/>
          <w:tab w:val="left" w:pos="6620"/>
          <w:tab w:val="left" w:pos="7672"/>
          <w:tab w:val="left" w:pos="8928"/>
        </w:tabs>
        <w:spacing w:after="0" w:line="240" w:lineRule="auto"/>
        <w:jc w:val="left"/>
        <w:rPr>
          <w:rFonts w:ascii="Times New Roman" w:hAnsi="Times New Roman"/>
          <w:b w:val="0"/>
          <w:sz w:val="28"/>
          <w:szCs w:val="28"/>
        </w:rPr>
      </w:pPr>
      <w:r w:rsidRPr="004515E1">
        <w:rPr>
          <w:rFonts w:ascii="Times New Roman" w:hAnsi="Times New Roman"/>
          <w:b w:val="0"/>
          <w:sz w:val="28"/>
          <w:szCs w:val="28"/>
        </w:rPr>
        <w:t>недвижимости, который снят с государственного кадастрового учета, являющемся объектом адресации</w:t>
      </w:r>
      <w:r w:rsidRPr="004515E1">
        <w:rPr>
          <w:rFonts w:ascii="Times New Roman" w:hAnsi="Times New Roman"/>
          <w:b w:val="0"/>
          <w:sz w:val="28"/>
          <w:szCs w:val="28"/>
        </w:rPr>
        <w:tab/>
        <w:t>(в случае аннулирования адреса объекта адресации по основаниям, указанным в подпункте «а» пункта 14 Правил;</w:t>
      </w:r>
    </w:p>
    <w:p w:rsidR="004515E1" w:rsidRPr="004515E1" w:rsidRDefault="004515E1" w:rsidP="003A507B">
      <w:pPr>
        <w:pStyle w:val="22"/>
        <w:shd w:val="clear" w:color="auto" w:fill="auto"/>
        <w:tabs>
          <w:tab w:val="left" w:pos="119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и)</w:t>
      </w:r>
      <w:r w:rsidRPr="004515E1">
        <w:rPr>
          <w:rFonts w:ascii="Times New Roman" w:hAnsi="Times New Roman"/>
          <w:b w:val="0"/>
          <w:sz w:val="28"/>
          <w:szCs w:val="28"/>
        </w:rPr>
        <w:tab/>
        <w:t>уведомление об отсутствии в Едином государственном реестре</w:t>
      </w:r>
    </w:p>
    <w:p w:rsidR="004515E1" w:rsidRPr="004515E1" w:rsidRDefault="004515E1" w:rsidP="003A507B">
      <w:pPr>
        <w:pStyle w:val="22"/>
        <w:shd w:val="clear" w:color="auto" w:fill="auto"/>
        <w:tabs>
          <w:tab w:val="left" w:pos="1364"/>
          <w:tab w:val="left" w:pos="2848"/>
          <w:tab w:val="left" w:pos="3406"/>
          <w:tab w:val="left" w:pos="4453"/>
          <w:tab w:val="left" w:pos="6620"/>
          <w:tab w:val="left" w:pos="7672"/>
          <w:tab w:val="left" w:pos="8928"/>
        </w:tabs>
        <w:spacing w:after="0" w:line="240" w:lineRule="auto"/>
        <w:jc w:val="left"/>
        <w:rPr>
          <w:rFonts w:ascii="Times New Roman" w:hAnsi="Times New Roman"/>
          <w:b w:val="0"/>
          <w:sz w:val="28"/>
          <w:szCs w:val="28"/>
        </w:rPr>
      </w:pPr>
      <w:r w:rsidRPr="004515E1">
        <w:rPr>
          <w:rFonts w:ascii="Times New Roman" w:hAnsi="Times New Roman"/>
          <w:b w:val="0"/>
          <w:sz w:val="28"/>
          <w:szCs w:val="28"/>
        </w:rPr>
        <w:t>недвижимости запрашиваемых сведений по объекту недвижимости, являющемуся объектом адресации</w:t>
      </w:r>
      <w:r w:rsidRPr="004515E1">
        <w:rPr>
          <w:rFonts w:ascii="Times New Roman" w:hAnsi="Times New Roman"/>
          <w:b w:val="0"/>
          <w:sz w:val="28"/>
          <w:szCs w:val="28"/>
        </w:rPr>
        <w:tab/>
        <w:t>(в случае аннулирования адреса объекта адресации по основаниям, указанным в подпункте «а» пункта 14 Правил).</w:t>
      </w:r>
    </w:p>
    <w:p w:rsidR="004515E1" w:rsidRPr="004515E1" w:rsidRDefault="004515E1" w:rsidP="003A507B">
      <w:pPr>
        <w:pStyle w:val="22"/>
        <w:numPr>
          <w:ilvl w:val="0"/>
          <w:numId w:val="8"/>
        </w:numPr>
        <w:shd w:val="clear" w:color="auto" w:fill="auto"/>
        <w:tabs>
          <w:tab w:val="left" w:pos="140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4515E1" w:rsidRPr="004515E1" w:rsidRDefault="004515E1" w:rsidP="003A507B">
      <w:pPr>
        <w:pStyle w:val="22"/>
        <w:numPr>
          <w:ilvl w:val="0"/>
          <w:numId w:val="6"/>
        </w:numPr>
        <w:shd w:val="clear" w:color="auto" w:fill="auto"/>
        <w:tabs>
          <w:tab w:val="left" w:pos="1001"/>
          <w:tab w:val="left" w:pos="2276"/>
          <w:tab w:val="left" w:pos="2625"/>
          <w:tab w:val="left" w:pos="3885"/>
          <w:tab w:val="left" w:pos="6261"/>
          <w:tab w:val="left" w:pos="8216"/>
          <w:tab w:val="left" w:pos="870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выписка</w:t>
      </w:r>
      <w:r w:rsidRPr="004515E1">
        <w:rPr>
          <w:rFonts w:ascii="Times New Roman" w:hAnsi="Times New Roman"/>
          <w:b w:val="0"/>
          <w:sz w:val="28"/>
          <w:szCs w:val="28"/>
        </w:rPr>
        <w:tab/>
        <w:t>из</w:t>
      </w:r>
      <w:r w:rsidRPr="004515E1">
        <w:rPr>
          <w:rFonts w:ascii="Times New Roman" w:hAnsi="Times New Roman"/>
          <w:b w:val="0"/>
          <w:sz w:val="28"/>
          <w:szCs w:val="28"/>
        </w:rPr>
        <w:tab/>
        <w:t>Единого</w:t>
      </w:r>
      <w:r w:rsidRPr="004515E1">
        <w:rPr>
          <w:rFonts w:ascii="Times New Roman" w:hAnsi="Times New Roman"/>
          <w:b w:val="0"/>
          <w:sz w:val="28"/>
          <w:szCs w:val="28"/>
        </w:rPr>
        <w:tab/>
        <w:t>государственного</w:t>
      </w:r>
      <w:r w:rsidRPr="004515E1">
        <w:rPr>
          <w:rFonts w:ascii="Times New Roman" w:hAnsi="Times New Roman"/>
          <w:b w:val="0"/>
          <w:sz w:val="28"/>
          <w:szCs w:val="28"/>
        </w:rPr>
        <w:tab/>
        <w:t>реестра прав</w:t>
      </w:r>
      <w:r w:rsidRPr="004515E1">
        <w:rPr>
          <w:rFonts w:ascii="Times New Roman" w:hAnsi="Times New Roman"/>
          <w:b w:val="0"/>
          <w:sz w:val="28"/>
          <w:szCs w:val="28"/>
        </w:rPr>
        <w:tab/>
        <w:t>на</w:t>
      </w:r>
      <w:r w:rsidRPr="004515E1">
        <w:rPr>
          <w:rFonts w:ascii="Times New Roman" w:hAnsi="Times New Roman"/>
          <w:b w:val="0"/>
          <w:sz w:val="28"/>
          <w:szCs w:val="28"/>
        </w:rPr>
        <w:tab/>
        <w:t>недвижимое</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имущество и сделок с ним о правах заявителя на земельный участок, на котором расположен объект адресации;</w:t>
      </w:r>
    </w:p>
    <w:p w:rsidR="004515E1" w:rsidRPr="004515E1" w:rsidRDefault="004515E1" w:rsidP="003A507B">
      <w:pPr>
        <w:pStyle w:val="22"/>
        <w:numPr>
          <w:ilvl w:val="0"/>
          <w:numId w:val="6"/>
        </w:numPr>
        <w:shd w:val="clear" w:color="auto" w:fill="auto"/>
        <w:tabs>
          <w:tab w:val="left" w:pos="1001"/>
          <w:tab w:val="left" w:pos="2276"/>
          <w:tab w:val="left" w:pos="2625"/>
          <w:tab w:val="left" w:pos="3885"/>
          <w:tab w:val="left" w:pos="6261"/>
          <w:tab w:val="left" w:pos="8216"/>
          <w:tab w:val="left" w:pos="870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выписка</w:t>
      </w:r>
      <w:r w:rsidRPr="004515E1">
        <w:rPr>
          <w:rFonts w:ascii="Times New Roman" w:hAnsi="Times New Roman"/>
          <w:b w:val="0"/>
          <w:sz w:val="28"/>
          <w:szCs w:val="28"/>
        </w:rPr>
        <w:tab/>
        <w:t>из</w:t>
      </w:r>
      <w:r w:rsidRPr="004515E1">
        <w:rPr>
          <w:rFonts w:ascii="Times New Roman" w:hAnsi="Times New Roman"/>
          <w:b w:val="0"/>
          <w:sz w:val="28"/>
          <w:szCs w:val="28"/>
        </w:rPr>
        <w:tab/>
        <w:t>Единого</w:t>
      </w:r>
      <w:r w:rsidRPr="004515E1">
        <w:rPr>
          <w:rFonts w:ascii="Times New Roman" w:hAnsi="Times New Roman"/>
          <w:b w:val="0"/>
          <w:sz w:val="28"/>
          <w:szCs w:val="28"/>
        </w:rPr>
        <w:tab/>
        <w:t>государственного</w:t>
      </w:r>
      <w:r w:rsidRPr="004515E1">
        <w:rPr>
          <w:rFonts w:ascii="Times New Roman" w:hAnsi="Times New Roman"/>
          <w:b w:val="0"/>
          <w:sz w:val="28"/>
          <w:szCs w:val="28"/>
        </w:rPr>
        <w:tab/>
        <w:t>реестра прав</w:t>
      </w:r>
      <w:r w:rsidRPr="004515E1">
        <w:rPr>
          <w:rFonts w:ascii="Times New Roman" w:hAnsi="Times New Roman"/>
          <w:b w:val="0"/>
          <w:sz w:val="28"/>
          <w:szCs w:val="28"/>
        </w:rPr>
        <w:tab/>
        <w:t>на</w:t>
      </w:r>
      <w:r w:rsidRPr="004515E1">
        <w:rPr>
          <w:rFonts w:ascii="Times New Roman" w:hAnsi="Times New Roman"/>
          <w:b w:val="0"/>
          <w:sz w:val="28"/>
          <w:szCs w:val="28"/>
        </w:rPr>
        <w:tab/>
        <w:t>недвижимое</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имущество и сделок с ним о правах на здания, сооружения, объект незавершенного строительства, находящиеся на земельном участке;</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кадастровый паспорт здания, сооружения, объекта незавершенного строительства, помещения;</w:t>
      </w:r>
    </w:p>
    <w:p w:rsidR="004515E1" w:rsidRPr="004515E1" w:rsidRDefault="004515E1" w:rsidP="003A507B">
      <w:pPr>
        <w:pStyle w:val="22"/>
        <w:numPr>
          <w:ilvl w:val="0"/>
          <w:numId w:val="6"/>
        </w:numPr>
        <w:shd w:val="clear" w:color="auto" w:fill="auto"/>
        <w:tabs>
          <w:tab w:val="left" w:pos="97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кадастровая выписка о земельном участке;</w:t>
      </w:r>
    </w:p>
    <w:p w:rsidR="004515E1" w:rsidRPr="004515E1" w:rsidRDefault="004515E1" w:rsidP="003A507B">
      <w:pPr>
        <w:pStyle w:val="22"/>
        <w:numPr>
          <w:ilvl w:val="0"/>
          <w:numId w:val="6"/>
        </w:numPr>
        <w:shd w:val="clear" w:color="auto" w:fill="auto"/>
        <w:tabs>
          <w:tab w:val="left" w:pos="92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градостроительный план земельного участка (в случае присвоения адреса строящимся/реконструируемым объектам адресации);</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разрешение на строительство объекта адресации (в случае присвоения адреса строящимся объектам адресации);</w:t>
      </w:r>
    </w:p>
    <w:p w:rsidR="004515E1" w:rsidRPr="004515E1" w:rsidRDefault="004515E1" w:rsidP="003A507B">
      <w:pPr>
        <w:pStyle w:val="22"/>
        <w:numPr>
          <w:ilvl w:val="0"/>
          <w:numId w:val="6"/>
        </w:numPr>
        <w:shd w:val="clear" w:color="auto" w:fill="auto"/>
        <w:tabs>
          <w:tab w:val="left" w:pos="928"/>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разрешение на ввод объекта адресации в эксплуатацию (в случае присвоения адреса строящимся объектам адресации);</w:t>
      </w:r>
    </w:p>
    <w:p w:rsidR="004515E1" w:rsidRPr="004515E1" w:rsidRDefault="004515E1" w:rsidP="003A507B">
      <w:pPr>
        <w:pStyle w:val="22"/>
        <w:numPr>
          <w:ilvl w:val="0"/>
          <w:numId w:val="6"/>
        </w:numPr>
        <w:shd w:val="clear" w:color="auto" w:fill="auto"/>
        <w:tabs>
          <w:tab w:val="left" w:pos="925"/>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кадастровая выписка об объекте недвижимости, который снят с учета (в случае аннулирования адреса объекта адресации);</w:t>
      </w:r>
    </w:p>
    <w:p w:rsidR="004515E1" w:rsidRPr="004515E1" w:rsidRDefault="004515E1" w:rsidP="003A507B">
      <w:pPr>
        <w:pStyle w:val="22"/>
        <w:numPr>
          <w:ilvl w:val="0"/>
          <w:numId w:val="6"/>
        </w:numPr>
        <w:shd w:val="clear" w:color="auto" w:fill="auto"/>
        <w:tabs>
          <w:tab w:val="left" w:pos="93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4515E1" w:rsidRPr="004515E1" w:rsidRDefault="004515E1" w:rsidP="003A507B">
      <w:pPr>
        <w:pStyle w:val="22"/>
        <w:numPr>
          <w:ilvl w:val="0"/>
          <w:numId w:val="6"/>
        </w:numPr>
        <w:shd w:val="clear" w:color="auto" w:fill="auto"/>
        <w:tabs>
          <w:tab w:val="left" w:pos="9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515E1" w:rsidRPr="004515E1" w:rsidRDefault="004515E1" w:rsidP="003A507B">
      <w:pPr>
        <w:pStyle w:val="22"/>
        <w:numPr>
          <w:ilvl w:val="0"/>
          <w:numId w:val="6"/>
        </w:numPr>
        <w:shd w:val="clear" w:color="auto" w:fill="auto"/>
        <w:tabs>
          <w:tab w:val="left" w:pos="93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lastRenderedPageBreak/>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515E1" w:rsidRPr="004515E1" w:rsidRDefault="004515E1" w:rsidP="003A507B">
      <w:pPr>
        <w:pStyle w:val="22"/>
        <w:numPr>
          <w:ilvl w:val="0"/>
          <w:numId w:val="8"/>
        </w:numPr>
        <w:shd w:val="clear" w:color="auto" w:fill="auto"/>
        <w:tabs>
          <w:tab w:val="left" w:pos="139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515E1" w:rsidRPr="004515E1" w:rsidRDefault="004515E1" w:rsidP="003A507B">
      <w:pPr>
        <w:pStyle w:val="22"/>
        <w:numPr>
          <w:ilvl w:val="0"/>
          <w:numId w:val="8"/>
        </w:numPr>
        <w:shd w:val="clear" w:color="auto" w:fill="auto"/>
        <w:tabs>
          <w:tab w:val="left" w:pos="138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4515E1" w:rsidRPr="004515E1" w:rsidRDefault="004515E1" w:rsidP="003A507B">
      <w:pPr>
        <w:pStyle w:val="22"/>
        <w:numPr>
          <w:ilvl w:val="0"/>
          <w:numId w:val="8"/>
        </w:numPr>
        <w:shd w:val="clear" w:color="auto" w:fill="auto"/>
        <w:tabs>
          <w:tab w:val="left" w:pos="1393"/>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rsid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A507B" w:rsidRPr="004515E1" w:rsidRDefault="003A507B" w:rsidP="003A507B">
      <w:pPr>
        <w:pStyle w:val="22"/>
        <w:shd w:val="clear" w:color="auto" w:fill="auto"/>
        <w:spacing w:after="0" w:line="240" w:lineRule="auto"/>
        <w:ind w:firstLine="760"/>
        <w:jc w:val="left"/>
        <w:rPr>
          <w:rFonts w:ascii="Times New Roman" w:hAnsi="Times New Roman"/>
          <w:b w:val="0"/>
          <w:sz w:val="28"/>
          <w:szCs w:val="28"/>
        </w:rPr>
      </w:pPr>
    </w:p>
    <w:p w:rsidR="004515E1" w:rsidRPr="0031626B" w:rsidRDefault="004515E1" w:rsidP="003A507B">
      <w:pPr>
        <w:pStyle w:val="90"/>
        <w:shd w:val="clear" w:color="auto" w:fill="auto"/>
        <w:spacing w:before="0" w:after="300"/>
        <w:jc w:val="left"/>
        <w:rPr>
          <w:rFonts w:ascii="Times New Roman" w:hAnsi="Times New Roman" w:cs="Times New Roman"/>
        </w:rPr>
      </w:pPr>
      <w:r w:rsidRPr="0031626B">
        <w:rPr>
          <w:rFonts w:ascii="Times New Roman" w:hAnsi="Times New Roman" w:cs="Times New Roman"/>
        </w:rPr>
        <w:t>Исчерпывающий перечень документов и сведений, необходимых</w:t>
      </w:r>
      <w:r w:rsidRPr="0031626B">
        <w:rPr>
          <w:rFonts w:ascii="Times New Roman" w:hAnsi="Times New Roman" w:cs="Times New Roman"/>
        </w:rPr>
        <w:br/>
        <w:t>в соответствии с нормативными правовыми актами для предоставления</w:t>
      </w:r>
      <w:r w:rsidRPr="0031626B">
        <w:rPr>
          <w:rFonts w:ascii="Times New Roman" w:hAnsi="Times New Roman" w:cs="Times New Roman"/>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4515E1" w:rsidRPr="004515E1" w:rsidRDefault="004515E1" w:rsidP="003A507B">
      <w:pPr>
        <w:pStyle w:val="22"/>
        <w:numPr>
          <w:ilvl w:val="0"/>
          <w:numId w:val="8"/>
        </w:numPr>
        <w:shd w:val="clear" w:color="auto" w:fill="auto"/>
        <w:tabs>
          <w:tab w:val="left" w:pos="1393"/>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w:t>
      </w:r>
      <w:r w:rsidRPr="004515E1">
        <w:rPr>
          <w:rFonts w:ascii="Times New Roman" w:hAnsi="Times New Roman"/>
          <w:b w:val="0"/>
          <w:sz w:val="28"/>
          <w:szCs w:val="28"/>
        </w:rPr>
        <w:lastRenderedPageBreak/>
        <w:t>указанной учетной записи и могут быть проверены путем направления запроса с использованием СМЭВ.</w:t>
      </w:r>
    </w:p>
    <w:p w:rsidR="004515E1" w:rsidRPr="004515E1" w:rsidRDefault="004515E1" w:rsidP="003A507B">
      <w:pPr>
        <w:pStyle w:val="22"/>
        <w:numPr>
          <w:ilvl w:val="0"/>
          <w:numId w:val="8"/>
        </w:numPr>
        <w:shd w:val="clear" w:color="auto" w:fill="auto"/>
        <w:tabs>
          <w:tab w:val="left" w:pos="1420"/>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При предоставлении Услуги запрещается требовать от Заявителя:</w:t>
      </w:r>
    </w:p>
    <w:p w:rsidR="004515E1" w:rsidRPr="004515E1" w:rsidRDefault="004515E1" w:rsidP="003A507B">
      <w:pPr>
        <w:pStyle w:val="22"/>
        <w:numPr>
          <w:ilvl w:val="0"/>
          <w:numId w:val="10"/>
        </w:numPr>
        <w:shd w:val="clear" w:color="auto" w:fill="auto"/>
        <w:tabs>
          <w:tab w:val="left" w:pos="106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515E1" w:rsidRPr="004515E1" w:rsidRDefault="004515E1" w:rsidP="003A507B">
      <w:pPr>
        <w:pStyle w:val="22"/>
        <w:numPr>
          <w:ilvl w:val="0"/>
          <w:numId w:val="10"/>
        </w:numPr>
        <w:shd w:val="clear" w:color="auto" w:fill="auto"/>
        <w:tabs>
          <w:tab w:val="left" w:pos="106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w:t>
      </w:r>
      <w:r w:rsidRPr="004515E1">
        <w:rPr>
          <w:rStyle w:val="2a"/>
          <w:sz w:val="28"/>
          <w:szCs w:val="28"/>
        </w:rPr>
        <w:t>Ш</w:t>
      </w:r>
      <w:r w:rsidRPr="004515E1">
        <w:rPr>
          <w:rFonts w:ascii="Times New Roman" w:hAnsi="Times New Roman"/>
          <w:b w:val="0"/>
          <w:sz w:val="28"/>
          <w:szCs w:val="28"/>
        </w:rPr>
        <w:t xml:space="preserve"> 210-ФЗ.</w:t>
      </w:r>
    </w:p>
    <w:p w:rsidR="004515E1" w:rsidRPr="004515E1" w:rsidRDefault="004515E1" w:rsidP="003A507B">
      <w:pPr>
        <w:pStyle w:val="22"/>
        <w:numPr>
          <w:ilvl w:val="0"/>
          <w:numId w:val="10"/>
        </w:numPr>
        <w:shd w:val="clear" w:color="auto" w:fill="auto"/>
        <w:tabs>
          <w:tab w:val="left" w:pos="1070"/>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515E1" w:rsidRPr="004515E1" w:rsidRDefault="004515E1" w:rsidP="003A507B">
      <w:pPr>
        <w:pStyle w:val="22"/>
        <w:numPr>
          <w:ilvl w:val="0"/>
          <w:numId w:val="6"/>
        </w:numPr>
        <w:shd w:val="clear" w:color="auto" w:fill="auto"/>
        <w:tabs>
          <w:tab w:val="left" w:pos="92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4515E1" w:rsidRPr="004515E1" w:rsidRDefault="004515E1" w:rsidP="003A507B">
      <w:pPr>
        <w:pStyle w:val="22"/>
        <w:numPr>
          <w:ilvl w:val="0"/>
          <w:numId w:val="6"/>
        </w:numPr>
        <w:shd w:val="clear" w:color="auto" w:fill="auto"/>
        <w:tabs>
          <w:tab w:val="left" w:pos="92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515E1" w:rsidRPr="004515E1" w:rsidRDefault="004515E1" w:rsidP="003A507B">
      <w:pPr>
        <w:pStyle w:val="22"/>
        <w:numPr>
          <w:ilvl w:val="0"/>
          <w:numId w:val="6"/>
        </w:numPr>
        <w:shd w:val="clear" w:color="auto" w:fill="auto"/>
        <w:tabs>
          <w:tab w:val="left" w:pos="926"/>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515E1" w:rsidRPr="004515E1" w:rsidRDefault="004515E1" w:rsidP="003A507B">
      <w:pPr>
        <w:pStyle w:val="22"/>
        <w:numPr>
          <w:ilvl w:val="0"/>
          <w:numId w:val="6"/>
        </w:numPr>
        <w:shd w:val="clear" w:color="auto" w:fill="auto"/>
        <w:tabs>
          <w:tab w:val="left" w:pos="973"/>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выявление документально подтвержденного факта (признаков) ошибочного</w:t>
      </w:r>
    </w:p>
    <w:p w:rsidR="004515E1" w:rsidRPr="004515E1" w:rsidRDefault="004515E1" w:rsidP="003A507B">
      <w:pPr>
        <w:pStyle w:val="22"/>
        <w:shd w:val="clear" w:color="auto" w:fill="auto"/>
        <w:tabs>
          <w:tab w:val="left" w:pos="9256"/>
        </w:tabs>
        <w:spacing w:after="0" w:line="240" w:lineRule="auto"/>
        <w:jc w:val="left"/>
        <w:rPr>
          <w:rFonts w:ascii="Times New Roman" w:hAnsi="Times New Roman"/>
          <w:b w:val="0"/>
          <w:sz w:val="28"/>
          <w:szCs w:val="28"/>
        </w:rPr>
      </w:pPr>
      <w:r w:rsidRPr="004515E1">
        <w:rPr>
          <w:rFonts w:ascii="Times New Roman" w:hAnsi="Times New Roman"/>
          <w:b w:val="0"/>
          <w:sz w:val="28"/>
          <w:szCs w:val="28"/>
        </w:rPr>
        <w:t>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515E1" w:rsidRPr="004515E1" w:rsidRDefault="004515E1" w:rsidP="003A507B">
      <w:pPr>
        <w:pStyle w:val="22"/>
        <w:shd w:val="clear" w:color="auto" w:fill="auto"/>
        <w:tabs>
          <w:tab w:val="left" w:pos="9256"/>
        </w:tabs>
        <w:spacing w:after="0" w:line="240" w:lineRule="auto"/>
        <w:jc w:val="left"/>
        <w:rPr>
          <w:rFonts w:ascii="Times New Roman" w:hAnsi="Times New Roman"/>
          <w:b w:val="0"/>
          <w:sz w:val="28"/>
          <w:szCs w:val="28"/>
        </w:rPr>
      </w:pPr>
    </w:p>
    <w:p w:rsidR="004515E1" w:rsidRPr="0031626B" w:rsidRDefault="004515E1" w:rsidP="003A507B">
      <w:pPr>
        <w:pStyle w:val="29"/>
        <w:keepNext/>
        <w:keepLines/>
        <w:shd w:val="clear" w:color="auto" w:fill="auto"/>
        <w:spacing w:after="363" w:line="364" w:lineRule="exact"/>
        <w:rPr>
          <w:rFonts w:ascii="Times New Roman" w:hAnsi="Times New Roman" w:cs="Times New Roman"/>
        </w:rPr>
      </w:pPr>
      <w:bookmarkStart w:id="9" w:name="bookmark11"/>
      <w:r w:rsidRPr="0031626B">
        <w:rPr>
          <w:rFonts w:ascii="Times New Roman" w:hAnsi="Times New Roman" w:cs="Times New Roman"/>
        </w:rPr>
        <w:t>Исчерпывающий перечень оснований для отказа в приеме документов,</w:t>
      </w:r>
      <w:r w:rsidRPr="0031626B">
        <w:rPr>
          <w:rFonts w:ascii="Times New Roman" w:hAnsi="Times New Roman" w:cs="Times New Roman"/>
        </w:rPr>
        <w:br/>
        <w:t>необходимых для предоставления муниципальной услуги</w:t>
      </w:r>
      <w:bookmarkEnd w:id="9"/>
    </w:p>
    <w:p w:rsidR="004515E1" w:rsidRPr="004515E1" w:rsidRDefault="004515E1" w:rsidP="003A507B">
      <w:pPr>
        <w:pStyle w:val="22"/>
        <w:shd w:val="clear" w:color="auto" w:fill="auto"/>
        <w:tabs>
          <w:tab w:val="left" w:pos="1394"/>
        </w:tabs>
        <w:spacing w:after="0" w:line="240" w:lineRule="auto"/>
        <w:ind w:left="540"/>
        <w:jc w:val="left"/>
        <w:rPr>
          <w:rFonts w:ascii="Times New Roman" w:hAnsi="Times New Roman"/>
          <w:b w:val="0"/>
          <w:sz w:val="28"/>
          <w:szCs w:val="28"/>
        </w:rPr>
      </w:pPr>
      <w:r w:rsidRPr="004515E1">
        <w:rPr>
          <w:rFonts w:ascii="Times New Roman" w:hAnsi="Times New Roman"/>
          <w:b w:val="0"/>
          <w:sz w:val="28"/>
          <w:szCs w:val="28"/>
        </w:rPr>
        <w:t>2.22.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Также основаниями для отказа в приеме к рассмотрению документов, </w:t>
      </w:r>
      <w:r w:rsidRPr="004515E1">
        <w:rPr>
          <w:rFonts w:ascii="Times New Roman" w:hAnsi="Times New Roman"/>
          <w:b w:val="0"/>
          <w:sz w:val="28"/>
          <w:szCs w:val="28"/>
        </w:rPr>
        <w:lastRenderedPageBreak/>
        <w:t>необходимых для предоставления государственной услуги, являются:</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документы поданы в орган, неуполномоченный на предоставление услуги;</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представление неполного комплекта документов;</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неполное заполнение полей в форме запроса, в том числе в интерактивной форме на ЕПГУ;</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наличие противоречивых сведений в запросе и приложенных к нему документах. 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515E1" w:rsidRPr="0031626B" w:rsidRDefault="004515E1" w:rsidP="003A507B">
      <w:pPr>
        <w:pStyle w:val="29"/>
        <w:keepNext/>
        <w:keepLines/>
        <w:shd w:val="clear" w:color="auto" w:fill="auto"/>
        <w:spacing w:after="300" w:line="360" w:lineRule="exact"/>
        <w:rPr>
          <w:rFonts w:ascii="Times New Roman" w:hAnsi="Times New Roman" w:cs="Times New Roman"/>
        </w:rPr>
      </w:pPr>
      <w:bookmarkStart w:id="10" w:name="bookmark12"/>
      <w:r w:rsidRPr="0031626B">
        <w:rPr>
          <w:rFonts w:ascii="Times New Roman" w:hAnsi="Times New Roman" w:cs="Times New Roman"/>
        </w:rPr>
        <w:t>Исчерпывающий перечень оснований для приостановления или отказа</w:t>
      </w:r>
      <w:r w:rsidRPr="0031626B">
        <w:rPr>
          <w:rFonts w:ascii="Times New Roman" w:hAnsi="Times New Roman" w:cs="Times New Roman"/>
        </w:rPr>
        <w:br/>
        <w:t>в предоставлении муниципальной услуги</w:t>
      </w:r>
      <w:bookmarkEnd w:id="10"/>
    </w:p>
    <w:p w:rsidR="004515E1" w:rsidRPr="004515E1" w:rsidRDefault="004515E1" w:rsidP="003A507B">
      <w:pPr>
        <w:pStyle w:val="22"/>
        <w:numPr>
          <w:ilvl w:val="1"/>
          <w:numId w:val="20"/>
        </w:numPr>
        <w:shd w:val="clear" w:color="auto" w:fill="auto"/>
        <w:tabs>
          <w:tab w:val="left" w:pos="1410"/>
        </w:tabs>
        <w:spacing w:after="0" w:line="240" w:lineRule="auto"/>
        <w:jc w:val="left"/>
        <w:rPr>
          <w:rFonts w:ascii="Times New Roman" w:hAnsi="Times New Roman"/>
          <w:b w:val="0"/>
          <w:sz w:val="28"/>
          <w:szCs w:val="28"/>
        </w:rPr>
      </w:pPr>
      <w:r w:rsidRPr="004515E1">
        <w:rPr>
          <w:rFonts w:ascii="Times New Roman" w:hAnsi="Times New Roman"/>
          <w:b w:val="0"/>
          <w:sz w:val="28"/>
          <w:szCs w:val="28"/>
        </w:rPr>
        <w:t xml:space="preserve">Оснований для приостановления предоставления услуги </w:t>
      </w:r>
      <w:r w:rsidR="00CF602C">
        <w:rPr>
          <w:rFonts w:ascii="Times New Roman" w:hAnsi="Times New Roman"/>
          <w:b w:val="0"/>
          <w:sz w:val="28"/>
          <w:szCs w:val="28"/>
        </w:rPr>
        <w:t>з</w:t>
      </w:r>
      <w:r w:rsidRPr="004515E1">
        <w:rPr>
          <w:rFonts w:ascii="Times New Roman" w:hAnsi="Times New Roman"/>
          <w:b w:val="0"/>
          <w:sz w:val="28"/>
          <w:szCs w:val="28"/>
        </w:rPr>
        <w:t>аконодательством Российской Федерации не предусмотрено.</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Основаниями для отказа в предоставлении Услуги являются случаи, поименованные в пункте 40 Правил:</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-с заявлением обратилось лицо, не указанное в пункте 1.2 настоящего Регламента;</w:t>
      </w:r>
    </w:p>
    <w:p w:rsidR="004515E1" w:rsidRPr="004515E1" w:rsidRDefault="004515E1" w:rsidP="003A507B">
      <w:pPr>
        <w:pStyle w:val="22"/>
        <w:numPr>
          <w:ilvl w:val="0"/>
          <w:numId w:val="6"/>
        </w:numPr>
        <w:shd w:val="clear" w:color="auto" w:fill="auto"/>
        <w:tabs>
          <w:tab w:val="left" w:pos="949"/>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515E1" w:rsidRPr="004515E1" w:rsidRDefault="004515E1" w:rsidP="003A507B">
      <w:pPr>
        <w:pStyle w:val="22"/>
        <w:numPr>
          <w:ilvl w:val="0"/>
          <w:numId w:val="6"/>
        </w:numPr>
        <w:shd w:val="clear" w:color="auto" w:fill="auto"/>
        <w:tabs>
          <w:tab w:val="left" w:pos="953"/>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4515E1" w:rsidRPr="004515E1" w:rsidRDefault="004515E1" w:rsidP="003A507B">
      <w:pPr>
        <w:pStyle w:val="22"/>
        <w:numPr>
          <w:ilvl w:val="0"/>
          <w:numId w:val="6"/>
        </w:numPr>
        <w:shd w:val="clear" w:color="auto" w:fill="auto"/>
        <w:tabs>
          <w:tab w:val="left" w:pos="942"/>
        </w:tabs>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 xml:space="preserve">отсутствуют случаи и условия для присвоения объекту адресации адреса или аннулирования его адреса, указанные в пунктах </w:t>
      </w:r>
      <w:r w:rsidRPr="004515E1">
        <w:rPr>
          <w:rStyle w:val="22pt"/>
          <w:sz w:val="28"/>
          <w:szCs w:val="28"/>
        </w:rPr>
        <w:t>5,8-</w:t>
      </w:r>
      <w:r w:rsidRPr="004515E1">
        <w:rPr>
          <w:rFonts w:ascii="Times New Roman" w:hAnsi="Times New Roman"/>
          <w:b w:val="0"/>
          <w:sz w:val="28"/>
          <w:szCs w:val="28"/>
        </w:rPr>
        <w:t xml:space="preserve"> 11 и 14 - 18 Правил.</w:t>
      </w:r>
    </w:p>
    <w:p w:rsidR="004515E1" w:rsidRPr="004515E1" w:rsidRDefault="004515E1" w:rsidP="003A507B">
      <w:pPr>
        <w:pStyle w:val="22"/>
        <w:numPr>
          <w:ilvl w:val="1"/>
          <w:numId w:val="20"/>
        </w:numPr>
        <w:shd w:val="clear" w:color="auto" w:fill="auto"/>
        <w:tabs>
          <w:tab w:val="left" w:pos="1410"/>
        </w:tabs>
        <w:spacing w:after="0" w:line="240" w:lineRule="auto"/>
        <w:jc w:val="left"/>
        <w:rPr>
          <w:rFonts w:ascii="Times New Roman" w:hAnsi="Times New Roman"/>
          <w:b w:val="0"/>
          <w:sz w:val="28"/>
          <w:szCs w:val="28"/>
        </w:rPr>
      </w:pPr>
      <w:r w:rsidRPr="004515E1">
        <w:rPr>
          <w:rFonts w:ascii="Times New Roman" w:hAnsi="Times New Roman"/>
          <w:b w:val="0"/>
          <w:sz w:val="28"/>
          <w:szCs w:val="28"/>
        </w:rPr>
        <w:t>Перечень оснований для отказа в предоставлении Услуги, определенный пунктом 2.23 настоящего Регламента, является исчерпывающим.</w:t>
      </w:r>
    </w:p>
    <w:p w:rsidR="004515E1" w:rsidRPr="004515E1" w:rsidRDefault="004515E1" w:rsidP="003A507B">
      <w:pPr>
        <w:pStyle w:val="22"/>
        <w:shd w:val="clear" w:color="auto" w:fill="auto"/>
        <w:tabs>
          <w:tab w:val="left" w:pos="1410"/>
        </w:tabs>
        <w:spacing w:after="0" w:line="240" w:lineRule="auto"/>
        <w:jc w:val="left"/>
        <w:rPr>
          <w:rFonts w:ascii="Times New Roman" w:hAnsi="Times New Roman"/>
          <w:b w:val="0"/>
          <w:sz w:val="28"/>
          <w:szCs w:val="28"/>
        </w:rPr>
      </w:pPr>
    </w:p>
    <w:p w:rsidR="004515E1" w:rsidRPr="0031626B" w:rsidRDefault="004515E1" w:rsidP="003A507B">
      <w:pPr>
        <w:pStyle w:val="90"/>
        <w:shd w:val="clear" w:color="auto" w:fill="auto"/>
        <w:spacing w:before="0" w:after="297"/>
        <w:ind w:right="20"/>
        <w:jc w:val="left"/>
        <w:rPr>
          <w:rFonts w:ascii="Times New Roman" w:hAnsi="Times New Roman" w:cs="Times New Roman"/>
        </w:rPr>
      </w:pPr>
      <w:r w:rsidRPr="0031626B">
        <w:rPr>
          <w:rFonts w:ascii="Times New Roman" w:hAnsi="Times New Roman" w:cs="Times New Roman"/>
        </w:rPr>
        <w:lastRenderedPageBreak/>
        <w:t>Перечень услуг, которые являются необходимыми и обязательными для</w:t>
      </w:r>
      <w:r w:rsidRPr="0031626B">
        <w:rPr>
          <w:rFonts w:ascii="Times New Roman" w:hAnsi="Times New Roman" w:cs="Times New Roman"/>
        </w:rPr>
        <w:br/>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15E1" w:rsidRPr="004515E1" w:rsidRDefault="004515E1" w:rsidP="003A507B">
      <w:pPr>
        <w:pStyle w:val="22"/>
        <w:numPr>
          <w:ilvl w:val="1"/>
          <w:numId w:val="20"/>
        </w:numPr>
        <w:shd w:val="clear" w:color="auto" w:fill="auto"/>
        <w:tabs>
          <w:tab w:val="left" w:pos="1382"/>
        </w:tabs>
        <w:spacing w:after="0" w:line="240" w:lineRule="auto"/>
        <w:jc w:val="left"/>
        <w:rPr>
          <w:rFonts w:ascii="Times New Roman" w:hAnsi="Times New Roman"/>
          <w:b w:val="0"/>
          <w:sz w:val="28"/>
          <w:szCs w:val="28"/>
        </w:rPr>
      </w:pPr>
      <w:r w:rsidRPr="004515E1">
        <w:rPr>
          <w:rFonts w:ascii="Times New Roman" w:hAnsi="Times New Roman"/>
          <w:b w:val="0"/>
          <w:sz w:val="28"/>
          <w:szCs w:val="28"/>
        </w:rPr>
        <w:t>Услуги, необходимые и обязательные для предоставления Услуги, отсутствуют.</w:t>
      </w:r>
    </w:p>
    <w:p w:rsidR="004515E1" w:rsidRPr="004515E1" w:rsidRDefault="004515E1" w:rsidP="003A507B">
      <w:pPr>
        <w:pStyle w:val="22"/>
        <w:shd w:val="clear" w:color="auto" w:fill="auto"/>
        <w:tabs>
          <w:tab w:val="left" w:pos="1382"/>
        </w:tabs>
        <w:spacing w:after="0" w:line="240" w:lineRule="auto"/>
        <w:jc w:val="left"/>
        <w:rPr>
          <w:rFonts w:ascii="Times New Roman" w:hAnsi="Times New Roman"/>
          <w:b w:val="0"/>
          <w:sz w:val="28"/>
          <w:szCs w:val="28"/>
        </w:rPr>
      </w:pPr>
    </w:p>
    <w:p w:rsidR="0066693A" w:rsidRDefault="004515E1" w:rsidP="0066693A">
      <w:pPr>
        <w:pStyle w:val="29"/>
        <w:keepNext/>
        <w:keepLines/>
        <w:shd w:val="clear" w:color="auto" w:fill="auto"/>
        <w:spacing w:after="380" w:line="360" w:lineRule="exact"/>
        <w:ind w:right="20"/>
        <w:rPr>
          <w:rFonts w:ascii="Times New Roman" w:hAnsi="Times New Roman" w:cs="Times New Roman"/>
        </w:rPr>
      </w:pPr>
      <w:bookmarkStart w:id="11" w:name="bookmark13"/>
      <w:r w:rsidRPr="0031626B">
        <w:rPr>
          <w:rFonts w:ascii="Times New Roman" w:hAnsi="Times New Roman" w:cs="Times New Roman"/>
        </w:rPr>
        <w:t xml:space="preserve"> Порядок, размер и основания взимания государственной пошлины</w:t>
      </w:r>
      <w:r w:rsidRPr="0031626B">
        <w:rPr>
          <w:rFonts w:ascii="Times New Roman" w:hAnsi="Times New Roman" w:cs="Times New Roman"/>
        </w:rPr>
        <w:br/>
        <w:t>или иной оплаты, взимаемой за предоставление муниципальной услуги</w:t>
      </w:r>
      <w:bookmarkEnd w:id="11"/>
    </w:p>
    <w:p w:rsidR="004515E1" w:rsidRPr="004515E1" w:rsidRDefault="004515E1" w:rsidP="0066693A">
      <w:pPr>
        <w:pStyle w:val="29"/>
        <w:keepNext/>
        <w:keepLines/>
        <w:shd w:val="clear" w:color="auto" w:fill="auto"/>
        <w:spacing w:after="380" w:line="360" w:lineRule="exact"/>
        <w:ind w:right="20"/>
        <w:rPr>
          <w:rFonts w:ascii="Times New Roman" w:hAnsi="Times New Roman"/>
          <w:b w:val="0"/>
        </w:rPr>
      </w:pPr>
      <w:r w:rsidRPr="004515E1">
        <w:rPr>
          <w:rFonts w:ascii="Times New Roman" w:hAnsi="Times New Roman"/>
          <w:b w:val="0"/>
        </w:rPr>
        <w:t>Предоставление Услуги осуществляется бесплатно.</w:t>
      </w:r>
    </w:p>
    <w:p w:rsidR="004515E1" w:rsidRPr="0031626B" w:rsidRDefault="004515E1" w:rsidP="003A507B">
      <w:pPr>
        <w:pStyle w:val="90"/>
        <w:shd w:val="clear" w:color="auto" w:fill="auto"/>
        <w:spacing w:before="0" w:after="292" w:line="356" w:lineRule="exact"/>
        <w:ind w:right="20"/>
        <w:jc w:val="left"/>
        <w:rPr>
          <w:rFonts w:ascii="Times New Roman" w:hAnsi="Times New Roman" w:cs="Times New Roman"/>
        </w:rPr>
      </w:pPr>
      <w:r w:rsidRPr="0031626B">
        <w:rPr>
          <w:rFonts w:ascii="Times New Roman" w:hAnsi="Times New Roman" w:cs="Times New Roman"/>
        </w:rPr>
        <w:t>Порядок, размер и основания взимания платы за предоставление</w:t>
      </w:r>
      <w:r w:rsidRPr="0031626B">
        <w:rPr>
          <w:rFonts w:ascii="Times New Roman" w:hAnsi="Times New Roman" w:cs="Times New Roman"/>
        </w:rPr>
        <w:br/>
        <w:t>услуг, которые являются необходимыми и обязательными для</w:t>
      </w:r>
      <w:r w:rsidRPr="0031626B">
        <w:rPr>
          <w:rFonts w:ascii="Times New Roman" w:hAnsi="Times New Roman" w:cs="Times New Roman"/>
        </w:rPr>
        <w:br/>
        <w:t>предоставления муниципальной услуги, включая информацию</w:t>
      </w:r>
      <w:r w:rsidRPr="0031626B">
        <w:rPr>
          <w:rFonts w:ascii="Times New Roman" w:hAnsi="Times New Roman" w:cs="Times New Roman"/>
        </w:rPr>
        <w:br/>
        <w:t>о методике расчета размера такой платы</w:t>
      </w:r>
    </w:p>
    <w:p w:rsidR="004515E1" w:rsidRPr="004515E1" w:rsidRDefault="004515E1" w:rsidP="003A507B">
      <w:pPr>
        <w:pStyle w:val="22"/>
        <w:numPr>
          <w:ilvl w:val="1"/>
          <w:numId w:val="20"/>
        </w:numPr>
        <w:shd w:val="clear" w:color="auto" w:fill="auto"/>
        <w:spacing w:after="309" w:line="367" w:lineRule="exact"/>
        <w:jc w:val="left"/>
        <w:rPr>
          <w:rFonts w:ascii="Times New Roman" w:hAnsi="Times New Roman"/>
          <w:b w:val="0"/>
          <w:sz w:val="28"/>
          <w:szCs w:val="28"/>
        </w:rPr>
      </w:pPr>
      <w:r w:rsidRPr="004515E1">
        <w:rPr>
          <w:rFonts w:ascii="Times New Roman" w:hAnsi="Times New Roman"/>
          <w:b w:val="0"/>
          <w:sz w:val="28"/>
          <w:szCs w:val="28"/>
        </w:rPr>
        <w:t>Услуги, необходимые и обязательные для предоставления Услуги, отсутствуют.</w:t>
      </w:r>
    </w:p>
    <w:p w:rsidR="004515E1" w:rsidRPr="0031626B" w:rsidRDefault="004515E1" w:rsidP="003A507B">
      <w:pPr>
        <w:pStyle w:val="90"/>
        <w:shd w:val="clear" w:color="auto" w:fill="auto"/>
        <w:spacing w:before="0" w:after="297" w:line="356" w:lineRule="exact"/>
        <w:ind w:left="525" w:right="20"/>
        <w:jc w:val="left"/>
        <w:rPr>
          <w:rFonts w:ascii="Times New Roman" w:hAnsi="Times New Roman" w:cs="Times New Roman"/>
        </w:rPr>
      </w:pPr>
      <w:r w:rsidRPr="0031626B">
        <w:rPr>
          <w:rFonts w:ascii="Times New Roman" w:hAnsi="Times New Roman" w:cs="Times New Roman"/>
        </w:rPr>
        <w:t>Максимальный срок ожидания в очереди при подаче запроса</w:t>
      </w:r>
      <w:r w:rsidRPr="0031626B">
        <w:rPr>
          <w:rFonts w:ascii="Times New Roman" w:hAnsi="Times New Roman" w:cs="Times New Roman"/>
        </w:rPr>
        <w:br/>
        <w:t>о предоставлении муниципальной услуги и при получении результата предоставления муниципальной услуги</w:t>
      </w:r>
    </w:p>
    <w:p w:rsidR="004515E1" w:rsidRPr="004515E1" w:rsidRDefault="004515E1" w:rsidP="003A507B">
      <w:pPr>
        <w:pStyle w:val="22"/>
        <w:numPr>
          <w:ilvl w:val="1"/>
          <w:numId w:val="20"/>
        </w:numPr>
        <w:shd w:val="clear" w:color="auto" w:fill="auto"/>
        <w:spacing w:after="717" w:line="360" w:lineRule="exact"/>
        <w:ind w:left="709" w:firstLine="0"/>
        <w:jc w:val="left"/>
        <w:rPr>
          <w:rFonts w:ascii="Times New Roman" w:hAnsi="Times New Roman"/>
          <w:b w:val="0"/>
          <w:sz w:val="28"/>
          <w:szCs w:val="28"/>
        </w:rPr>
      </w:pPr>
      <w:r w:rsidRPr="004515E1">
        <w:rPr>
          <w:rFonts w:ascii="Times New Roman" w:hAnsi="Times New Roman"/>
          <w:b w:val="0"/>
          <w:sz w:val="28"/>
          <w:szCs w:val="28"/>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4515E1" w:rsidRPr="0031626B" w:rsidRDefault="003A507B" w:rsidP="003A507B">
      <w:pPr>
        <w:pStyle w:val="29"/>
        <w:keepNext/>
        <w:keepLines/>
        <w:shd w:val="clear" w:color="auto" w:fill="auto"/>
        <w:spacing w:after="303" w:line="364" w:lineRule="exact"/>
        <w:ind w:left="-567" w:right="20"/>
        <w:rPr>
          <w:rFonts w:ascii="Times New Roman" w:hAnsi="Times New Roman" w:cs="Times New Roman"/>
        </w:rPr>
      </w:pPr>
      <w:bookmarkStart w:id="12" w:name="bookmark14"/>
      <w:r>
        <w:rPr>
          <w:rFonts w:ascii="Times New Roman" w:hAnsi="Times New Roman" w:cs="Times New Roman"/>
        </w:rPr>
        <w:t xml:space="preserve">            </w:t>
      </w:r>
      <w:r w:rsidR="004515E1" w:rsidRPr="0031626B">
        <w:rPr>
          <w:rFonts w:ascii="Times New Roman" w:hAnsi="Times New Roman" w:cs="Times New Roman"/>
        </w:rPr>
        <w:t>Срок и порядок регистрации запроса заявителя о предоставлении</w:t>
      </w:r>
      <w:r w:rsidR="004515E1" w:rsidRPr="0031626B">
        <w:rPr>
          <w:rFonts w:ascii="Times New Roman" w:hAnsi="Times New Roman" w:cs="Times New Roman"/>
        </w:rPr>
        <w:br/>
      </w:r>
      <w:r>
        <w:rPr>
          <w:rFonts w:ascii="Times New Roman" w:hAnsi="Times New Roman" w:cs="Times New Roman"/>
        </w:rPr>
        <w:t xml:space="preserve">            </w:t>
      </w:r>
      <w:r w:rsidR="004515E1" w:rsidRPr="0031626B">
        <w:rPr>
          <w:rFonts w:ascii="Times New Roman" w:hAnsi="Times New Roman" w:cs="Times New Roman"/>
        </w:rPr>
        <w:t>муниципальной услуги, в том числе в электронной форме</w:t>
      </w:r>
      <w:bookmarkEnd w:id="12"/>
    </w:p>
    <w:p w:rsidR="004515E1" w:rsidRPr="004515E1" w:rsidRDefault="004515E1" w:rsidP="003A507B">
      <w:pPr>
        <w:pStyle w:val="22"/>
        <w:numPr>
          <w:ilvl w:val="1"/>
          <w:numId w:val="20"/>
        </w:numPr>
        <w:shd w:val="clear" w:color="auto" w:fill="auto"/>
        <w:spacing w:after="0" w:line="240" w:lineRule="auto"/>
        <w:ind w:left="142" w:firstLine="567"/>
        <w:jc w:val="left"/>
        <w:rPr>
          <w:rFonts w:ascii="Times New Roman" w:hAnsi="Times New Roman"/>
          <w:b w:val="0"/>
          <w:sz w:val="28"/>
          <w:szCs w:val="28"/>
        </w:rPr>
      </w:pPr>
      <w:r w:rsidRPr="004515E1">
        <w:rPr>
          <w:rFonts w:ascii="Times New Roman" w:hAnsi="Times New Roman"/>
          <w:b w:val="0"/>
          <w:sz w:val="28"/>
          <w:szCs w:val="28"/>
        </w:rPr>
        <w:t xml:space="preserve">Заявления подлежат регистрации в Уполномоченном органе не позднее рабочего дня, следующего за днем поступления заявления в Уполномоченный орган.В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Pr="004515E1">
        <w:rPr>
          <w:rFonts w:ascii="Times New Roman" w:hAnsi="Times New Roman"/>
          <w:b w:val="0"/>
          <w:sz w:val="28"/>
          <w:szCs w:val="28"/>
        </w:rPr>
        <w:lastRenderedPageBreak/>
        <w:t>государственных услуг».</w:t>
      </w:r>
    </w:p>
    <w:p w:rsidR="004515E1" w:rsidRPr="003A507B" w:rsidRDefault="004515E1" w:rsidP="003A507B">
      <w:pPr>
        <w:pStyle w:val="29"/>
        <w:keepNext/>
        <w:keepLines/>
        <w:shd w:val="clear" w:color="auto" w:fill="auto"/>
        <w:spacing w:after="330" w:line="280" w:lineRule="exact"/>
        <w:rPr>
          <w:rFonts w:ascii="Times New Roman" w:hAnsi="Times New Roman" w:cs="Times New Roman"/>
        </w:rPr>
      </w:pPr>
      <w:bookmarkStart w:id="13" w:name="bookmark15"/>
      <w:r w:rsidRPr="003A507B">
        <w:rPr>
          <w:rFonts w:ascii="Times New Roman" w:hAnsi="Times New Roman" w:cs="Times New Roman"/>
        </w:rPr>
        <w:t>Требования к помещениям, в которых предоставляется муниципальная услуга</w:t>
      </w:r>
      <w:bookmarkEnd w:id="13"/>
    </w:p>
    <w:p w:rsidR="004515E1" w:rsidRPr="004515E1" w:rsidRDefault="004515E1" w:rsidP="003A507B">
      <w:pPr>
        <w:pStyle w:val="22"/>
        <w:numPr>
          <w:ilvl w:val="1"/>
          <w:numId w:val="20"/>
        </w:numPr>
        <w:shd w:val="clear" w:color="auto" w:fill="auto"/>
        <w:spacing w:after="0" w:line="360" w:lineRule="exact"/>
        <w:ind w:left="142" w:firstLine="567"/>
        <w:jc w:val="left"/>
        <w:rPr>
          <w:rFonts w:ascii="Times New Roman" w:hAnsi="Times New Roman"/>
          <w:b w:val="0"/>
          <w:sz w:val="28"/>
          <w:szCs w:val="28"/>
        </w:rPr>
      </w:pPr>
      <w:r w:rsidRPr="004515E1">
        <w:rPr>
          <w:rFonts w:ascii="Times New Roman" w:hAnsi="Times New Roman"/>
          <w:b w:val="0"/>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515E1">
        <w:rPr>
          <w:rFonts w:ascii="Times New Roman" w:hAnsi="Times New Roman"/>
          <w:b w:val="0"/>
          <w:sz w:val="28"/>
          <w:szCs w:val="28"/>
          <w:lang w:val="en-US" w:eastAsia="en-US"/>
        </w:rPr>
        <w:t>I</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515E1" w:rsidRPr="004515E1" w:rsidRDefault="004515E1" w:rsidP="003A507B">
      <w:pPr>
        <w:pStyle w:val="22"/>
        <w:shd w:val="clear" w:color="auto" w:fill="auto"/>
        <w:tabs>
          <w:tab w:val="left" w:pos="2315"/>
          <w:tab w:val="left" w:pos="5191"/>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w:t>
      </w:r>
      <w:r w:rsidRPr="004515E1">
        <w:rPr>
          <w:rFonts w:ascii="Times New Roman" w:hAnsi="Times New Roman"/>
          <w:b w:val="0"/>
          <w:sz w:val="28"/>
          <w:szCs w:val="28"/>
        </w:rPr>
        <w:tab/>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4515E1" w:rsidRPr="004515E1" w:rsidRDefault="004515E1" w:rsidP="003A507B">
      <w:pPr>
        <w:pStyle w:val="22"/>
        <w:numPr>
          <w:ilvl w:val="0"/>
          <w:numId w:val="6"/>
        </w:numPr>
        <w:shd w:val="clear" w:color="auto" w:fill="auto"/>
        <w:tabs>
          <w:tab w:val="left" w:pos="954"/>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наименование;</w:t>
      </w:r>
    </w:p>
    <w:p w:rsidR="004515E1" w:rsidRPr="004515E1" w:rsidRDefault="004515E1" w:rsidP="003A507B">
      <w:pPr>
        <w:pStyle w:val="22"/>
        <w:numPr>
          <w:ilvl w:val="0"/>
          <w:numId w:val="6"/>
        </w:numPr>
        <w:shd w:val="clear" w:color="auto" w:fill="auto"/>
        <w:tabs>
          <w:tab w:val="left" w:pos="954"/>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место нахождения и адрес;</w:t>
      </w:r>
    </w:p>
    <w:p w:rsidR="004515E1" w:rsidRPr="004515E1" w:rsidRDefault="004515E1" w:rsidP="003A507B">
      <w:pPr>
        <w:pStyle w:val="22"/>
        <w:numPr>
          <w:ilvl w:val="0"/>
          <w:numId w:val="6"/>
        </w:numPr>
        <w:shd w:val="clear" w:color="auto" w:fill="auto"/>
        <w:tabs>
          <w:tab w:val="left" w:pos="954"/>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режим работы;</w:t>
      </w:r>
    </w:p>
    <w:p w:rsidR="004515E1" w:rsidRPr="004515E1" w:rsidRDefault="004515E1" w:rsidP="003A507B">
      <w:pPr>
        <w:pStyle w:val="22"/>
        <w:numPr>
          <w:ilvl w:val="0"/>
          <w:numId w:val="6"/>
        </w:numPr>
        <w:shd w:val="clear" w:color="auto" w:fill="auto"/>
        <w:tabs>
          <w:tab w:val="left" w:pos="954"/>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график приема;</w:t>
      </w:r>
    </w:p>
    <w:p w:rsidR="004515E1" w:rsidRPr="004515E1" w:rsidRDefault="004515E1" w:rsidP="003A507B">
      <w:pPr>
        <w:pStyle w:val="22"/>
        <w:numPr>
          <w:ilvl w:val="0"/>
          <w:numId w:val="6"/>
        </w:numPr>
        <w:shd w:val="clear" w:color="auto" w:fill="auto"/>
        <w:tabs>
          <w:tab w:val="left" w:pos="954"/>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номера телефонов для справок.</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Помещения, в которых предоставляется Услуга, должны соответствовать санитарно-эпидемиологическим правилам и нормативам.</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Помещения, в которых предоставляется Услуга, оснащаются:</w:t>
      </w:r>
    </w:p>
    <w:p w:rsidR="004515E1" w:rsidRPr="004515E1" w:rsidRDefault="004515E1" w:rsidP="003A507B">
      <w:pPr>
        <w:pStyle w:val="22"/>
        <w:numPr>
          <w:ilvl w:val="0"/>
          <w:numId w:val="6"/>
        </w:numPr>
        <w:shd w:val="clear" w:color="auto" w:fill="auto"/>
        <w:tabs>
          <w:tab w:val="left" w:pos="103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противопожарной системой и средствами пожаротушения;</w:t>
      </w:r>
    </w:p>
    <w:p w:rsidR="004515E1" w:rsidRPr="004515E1" w:rsidRDefault="004515E1" w:rsidP="003A507B">
      <w:pPr>
        <w:pStyle w:val="22"/>
        <w:numPr>
          <w:ilvl w:val="0"/>
          <w:numId w:val="6"/>
        </w:numPr>
        <w:shd w:val="clear" w:color="auto" w:fill="auto"/>
        <w:tabs>
          <w:tab w:val="left" w:pos="103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системой оповещения о возникновении чрезвычайной ситуации;</w:t>
      </w:r>
    </w:p>
    <w:p w:rsidR="004515E1" w:rsidRPr="004515E1" w:rsidRDefault="004515E1" w:rsidP="003A507B">
      <w:pPr>
        <w:pStyle w:val="22"/>
        <w:numPr>
          <w:ilvl w:val="0"/>
          <w:numId w:val="6"/>
        </w:numPr>
        <w:shd w:val="clear" w:color="auto" w:fill="auto"/>
        <w:tabs>
          <w:tab w:val="left" w:pos="103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средствами оказания первой медицинской помощи;</w:t>
      </w:r>
    </w:p>
    <w:p w:rsidR="004515E1" w:rsidRPr="004515E1" w:rsidRDefault="004515E1" w:rsidP="003A507B">
      <w:pPr>
        <w:pStyle w:val="22"/>
        <w:numPr>
          <w:ilvl w:val="0"/>
          <w:numId w:val="6"/>
        </w:numPr>
        <w:shd w:val="clear" w:color="auto" w:fill="auto"/>
        <w:tabs>
          <w:tab w:val="left" w:pos="103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туалетными комнатами для посетителей.</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Места для заполнения заявлений оборудуются стульями, столами (стойками), бланками заявлений, письменными принадлежностями.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Места приема Заявителей оборудуются информационными табличками (вывесками) с указанием:</w:t>
      </w:r>
    </w:p>
    <w:p w:rsidR="004515E1" w:rsidRPr="004515E1" w:rsidRDefault="004515E1" w:rsidP="003A507B">
      <w:pPr>
        <w:pStyle w:val="22"/>
        <w:numPr>
          <w:ilvl w:val="0"/>
          <w:numId w:val="6"/>
        </w:numPr>
        <w:shd w:val="clear" w:color="auto" w:fill="auto"/>
        <w:tabs>
          <w:tab w:val="left" w:pos="103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номера кабинета и наименования отдела;</w:t>
      </w:r>
    </w:p>
    <w:p w:rsidR="004515E1" w:rsidRPr="004515E1" w:rsidRDefault="004515E1" w:rsidP="003A507B">
      <w:pPr>
        <w:pStyle w:val="22"/>
        <w:numPr>
          <w:ilvl w:val="0"/>
          <w:numId w:val="6"/>
        </w:numPr>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 xml:space="preserve"> фамилии, имени и отчества (последнее - при наличии), должности ответственного лица за прием документов;</w:t>
      </w:r>
    </w:p>
    <w:p w:rsidR="004515E1" w:rsidRPr="004515E1" w:rsidRDefault="004515E1" w:rsidP="003A507B">
      <w:pPr>
        <w:pStyle w:val="22"/>
        <w:numPr>
          <w:ilvl w:val="0"/>
          <w:numId w:val="6"/>
        </w:numPr>
        <w:shd w:val="clear" w:color="auto" w:fill="auto"/>
        <w:tabs>
          <w:tab w:val="left" w:pos="103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графика приема Заявителей.</w:t>
      </w:r>
    </w:p>
    <w:p w:rsidR="004515E1" w:rsidRPr="004515E1" w:rsidRDefault="004515E1" w:rsidP="003A507B">
      <w:pPr>
        <w:pStyle w:val="22"/>
        <w:shd w:val="clear" w:color="auto" w:fill="auto"/>
        <w:tabs>
          <w:tab w:val="left" w:pos="5004"/>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предоставлении Услуги инвалидам обеспечиваются:</w:t>
      </w:r>
    </w:p>
    <w:p w:rsidR="004515E1" w:rsidRPr="004515E1" w:rsidRDefault="004515E1" w:rsidP="003A507B">
      <w:pPr>
        <w:pStyle w:val="22"/>
        <w:numPr>
          <w:ilvl w:val="0"/>
          <w:numId w:val="6"/>
        </w:numPr>
        <w:shd w:val="clear" w:color="auto" w:fill="auto"/>
        <w:tabs>
          <w:tab w:val="left" w:pos="99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возможность беспрепятственного доступа к объекту (зданию, помещению), в котором предоставляется Услуга;</w:t>
      </w:r>
    </w:p>
    <w:p w:rsidR="004515E1" w:rsidRPr="004515E1" w:rsidRDefault="004515E1" w:rsidP="003A507B">
      <w:pPr>
        <w:pStyle w:val="22"/>
        <w:numPr>
          <w:ilvl w:val="0"/>
          <w:numId w:val="6"/>
        </w:numPr>
        <w:shd w:val="clear" w:color="auto" w:fill="auto"/>
        <w:tabs>
          <w:tab w:val="left" w:pos="99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515E1" w:rsidRPr="004515E1" w:rsidRDefault="004515E1" w:rsidP="003A507B">
      <w:pPr>
        <w:pStyle w:val="22"/>
        <w:numPr>
          <w:ilvl w:val="0"/>
          <w:numId w:val="6"/>
        </w:numPr>
        <w:shd w:val="clear" w:color="auto" w:fill="auto"/>
        <w:tabs>
          <w:tab w:val="left" w:pos="99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сопровождение инвалидов, имеющих стойкие расстройства функции зрения и самостоятельного передвижения;</w:t>
      </w:r>
    </w:p>
    <w:p w:rsidR="004515E1" w:rsidRPr="004515E1" w:rsidRDefault="004515E1" w:rsidP="003A507B">
      <w:pPr>
        <w:pStyle w:val="22"/>
        <w:numPr>
          <w:ilvl w:val="0"/>
          <w:numId w:val="6"/>
        </w:numPr>
        <w:shd w:val="clear" w:color="auto" w:fill="auto"/>
        <w:tabs>
          <w:tab w:val="left" w:pos="99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4515E1" w:rsidRPr="004515E1" w:rsidRDefault="004515E1" w:rsidP="003A507B">
      <w:pPr>
        <w:pStyle w:val="22"/>
        <w:numPr>
          <w:ilvl w:val="0"/>
          <w:numId w:val="6"/>
        </w:numPr>
        <w:shd w:val="clear" w:color="auto" w:fill="auto"/>
        <w:tabs>
          <w:tab w:val="left" w:pos="99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515E1" w:rsidRPr="004515E1" w:rsidRDefault="004515E1" w:rsidP="003A507B">
      <w:pPr>
        <w:pStyle w:val="22"/>
        <w:numPr>
          <w:ilvl w:val="0"/>
          <w:numId w:val="6"/>
        </w:numPr>
        <w:shd w:val="clear" w:color="auto" w:fill="auto"/>
        <w:tabs>
          <w:tab w:val="left" w:pos="103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допуск сурдопереводчика и тифлосурдопереводчика;</w:t>
      </w:r>
    </w:p>
    <w:p w:rsidR="004515E1" w:rsidRPr="004515E1" w:rsidRDefault="004515E1" w:rsidP="003A507B">
      <w:pPr>
        <w:pStyle w:val="22"/>
        <w:numPr>
          <w:ilvl w:val="0"/>
          <w:numId w:val="6"/>
        </w:numPr>
        <w:shd w:val="clear" w:color="auto" w:fill="auto"/>
        <w:tabs>
          <w:tab w:val="left" w:pos="95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4515E1" w:rsidRPr="004515E1" w:rsidRDefault="004515E1" w:rsidP="003A507B">
      <w:pPr>
        <w:pStyle w:val="22"/>
        <w:numPr>
          <w:ilvl w:val="0"/>
          <w:numId w:val="6"/>
        </w:numPr>
        <w:shd w:val="clear" w:color="auto" w:fill="auto"/>
        <w:tabs>
          <w:tab w:val="left" w:pos="948"/>
        </w:tabs>
        <w:spacing w:after="424" w:line="360" w:lineRule="exact"/>
        <w:ind w:firstLine="760"/>
        <w:jc w:val="left"/>
        <w:rPr>
          <w:rFonts w:ascii="Times New Roman" w:hAnsi="Times New Roman"/>
          <w:b w:val="0"/>
          <w:sz w:val="28"/>
          <w:szCs w:val="28"/>
        </w:rPr>
      </w:pPr>
      <w:r w:rsidRPr="004515E1">
        <w:rPr>
          <w:rFonts w:ascii="Times New Roman" w:hAnsi="Times New Roman"/>
          <w:b w:val="0"/>
          <w:sz w:val="28"/>
          <w:szCs w:val="28"/>
        </w:rPr>
        <w:t>оказание инвалидам помощи в преодолении барьеров, мешающих получению ими Услуги наравне с другими лицами.</w:t>
      </w:r>
    </w:p>
    <w:p w:rsidR="004515E1" w:rsidRPr="0031626B" w:rsidRDefault="004515E1" w:rsidP="003A507B">
      <w:pPr>
        <w:pStyle w:val="29"/>
        <w:keepNext/>
        <w:keepLines/>
        <w:shd w:val="clear" w:color="auto" w:fill="auto"/>
        <w:spacing w:after="334" w:line="280" w:lineRule="exact"/>
        <w:rPr>
          <w:rFonts w:ascii="Times New Roman" w:hAnsi="Times New Roman" w:cs="Times New Roman"/>
        </w:rPr>
      </w:pPr>
      <w:bookmarkStart w:id="14" w:name="bookmark16"/>
      <w:r w:rsidRPr="004515E1">
        <w:rPr>
          <w:rFonts w:ascii="Times New Roman" w:hAnsi="Times New Roman" w:cs="Times New Roman"/>
          <w:b w:val="0"/>
        </w:rPr>
        <w:lastRenderedPageBreak/>
        <w:t xml:space="preserve">                    </w:t>
      </w:r>
      <w:r w:rsidRPr="0031626B">
        <w:rPr>
          <w:rFonts w:ascii="Times New Roman" w:hAnsi="Times New Roman" w:cs="Times New Roman"/>
        </w:rPr>
        <w:t>Показатели доступности и качества муниципальной услуги</w:t>
      </w:r>
      <w:bookmarkEnd w:id="14"/>
    </w:p>
    <w:p w:rsidR="004515E1" w:rsidRPr="004515E1" w:rsidRDefault="004515E1" w:rsidP="003A507B">
      <w:pPr>
        <w:pStyle w:val="22"/>
        <w:numPr>
          <w:ilvl w:val="1"/>
          <w:numId w:val="20"/>
        </w:numPr>
        <w:shd w:val="clear" w:color="auto" w:fill="auto"/>
        <w:tabs>
          <w:tab w:val="left" w:pos="1456"/>
        </w:tabs>
        <w:spacing w:after="0" w:line="360" w:lineRule="exact"/>
        <w:jc w:val="left"/>
        <w:rPr>
          <w:rFonts w:ascii="Times New Roman" w:hAnsi="Times New Roman"/>
          <w:b w:val="0"/>
          <w:sz w:val="28"/>
          <w:szCs w:val="28"/>
        </w:rPr>
      </w:pPr>
      <w:r w:rsidRPr="004515E1">
        <w:rPr>
          <w:rFonts w:ascii="Times New Roman" w:hAnsi="Times New Roman"/>
          <w:b w:val="0"/>
          <w:sz w:val="28"/>
          <w:szCs w:val="28"/>
        </w:rPr>
        <w:t>Основными показателями доступности предоставления Услуги являются:</w:t>
      </w:r>
    </w:p>
    <w:p w:rsidR="004515E1" w:rsidRPr="004515E1" w:rsidRDefault="004515E1" w:rsidP="003A507B">
      <w:pPr>
        <w:pStyle w:val="22"/>
        <w:numPr>
          <w:ilvl w:val="0"/>
          <w:numId w:val="6"/>
        </w:numPr>
        <w:shd w:val="clear" w:color="auto" w:fill="auto"/>
        <w:tabs>
          <w:tab w:val="left" w:pos="95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4515E1" w:rsidRPr="004515E1" w:rsidRDefault="004515E1" w:rsidP="003A507B">
      <w:pPr>
        <w:pStyle w:val="22"/>
        <w:numPr>
          <w:ilvl w:val="0"/>
          <w:numId w:val="6"/>
        </w:numPr>
        <w:shd w:val="clear" w:color="auto" w:fill="auto"/>
        <w:tabs>
          <w:tab w:val="left" w:pos="94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возможность получения заявителем уведомлений о предоставлении Услуги с помощью ЕПГУ или регионального портала;</w:t>
      </w:r>
    </w:p>
    <w:p w:rsidR="004515E1" w:rsidRPr="004515E1" w:rsidRDefault="004515E1" w:rsidP="003A507B">
      <w:pPr>
        <w:pStyle w:val="22"/>
        <w:numPr>
          <w:ilvl w:val="0"/>
          <w:numId w:val="6"/>
        </w:numPr>
        <w:shd w:val="clear" w:color="auto" w:fill="auto"/>
        <w:tabs>
          <w:tab w:val="left" w:pos="95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4515E1" w:rsidRPr="004515E1" w:rsidRDefault="004515E1" w:rsidP="003A507B">
      <w:pPr>
        <w:pStyle w:val="22"/>
        <w:numPr>
          <w:ilvl w:val="1"/>
          <w:numId w:val="20"/>
        </w:numPr>
        <w:shd w:val="clear" w:color="auto" w:fill="auto"/>
        <w:tabs>
          <w:tab w:val="left" w:pos="1456"/>
        </w:tabs>
        <w:spacing w:after="0" w:line="360" w:lineRule="exact"/>
        <w:jc w:val="left"/>
        <w:rPr>
          <w:rFonts w:ascii="Times New Roman" w:hAnsi="Times New Roman"/>
          <w:b w:val="0"/>
          <w:sz w:val="28"/>
          <w:szCs w:val="28"/>
        </w:rPr>
      </w:pPr>
      <w:r w:rsidRPr="004515E1">
        <w:rPr>
          <w:rFonts w:ascii="Times New Roman" w:hAnsi="Times New Roman"/>
          <w:b w:val="0"/>
          <w:sz w:val="28"/>
          <w:szCs w:val="28"/>
        </w:rPr>
        <w:t>Основными показателями качества предоставления Услуги являются:</w:t>
      </w:r>
    </w:p>
    <w:p w:rsidR="004515E1" w:rsidRPr="004515E1" w:rsidRDefault="004515E1" w:rsidP="003A507B">
      <w:pPr>
        <w:pStyle w:val="22"/>
        <w:numPr>
          <w:ilvl w:val="0"/>
          <w:numId w:val="6"/>
        </w:numPr>
        <w:shd w:val="clear" w:color="auto" w:fill="auto"/>
        <w:tabs>
          <w:tab w:val="left" w:pos="95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своевременность предоставления Услуги в соответствии со стандартом ее предоставления, определенным настоящим Регламентом;</w:t>
      </w:r>
    </w:p>
    <w:p w:rsidR="004515E1" w:rsidRPr="004515E1" w:rsidRDefault="004515E1" w:rsidP="003A507B">
      <w:pPr>
        <w:pStyle w:val="22"/>
        <w:numPr>
          <w:ilvl w:val="0"/>
          <w:numId w:val="6"/>
        </w:numPr>
        <w:shd w:val="clear" w:color="auto" w:fill="auto"/>
        <w:tabs>
          <w:tab w:val="left" w:pos="95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минимально возможное количество взаимодействий гражданина с должностными лицами, участвующими в предоставлении Услуги;</w:t>
      </w:r>
    </w:p>
    <w:p w:rsidR="004515E1" w:rsidRPr="004515E1" w:rsidRDefault="004515E1" w:rsidP="003A507B">
      <w:pPr>
        <w:pStyle w:val="22"/>
        <w:numPr>
          <w:ilvl w:val="0"/>
          <w:numId w:val="6"/>
        </w:numPr>
        <w:shd w:val="clear" w:color="auto" w:fill="auto"/>
        <w:tabs>
          <w:tab w:val="left" w:pos="95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4515E1" w:rsidRPr="004515E1" w:rsidRDefault="004515E1" w:rsidP="003A507B">
      <w:pPr>
        <w:pStyle w:val="22"/>
        <w:numPr>
          <w:ilvl w:val="0"/>
          <w:numId w:val="6"/>
        </w:numPr>
        <w:shd w:val="clear" w:color="auto" w:fill="auto"/>
        <w:tabs>
          <w:tab w:val="left" w:pos="955"/>
        </w:tabs>
        <w:spacing w:after="0" w:line="364" w:lineRule="exact"/>
        <w:ind w:firstLine="760"/>
        <w:jc w:val="left"/>
        <w:rPr>
          <w:rFonts w:ascii="Times New Roman" w:hAnsi="Times New Roman"/>
          <w:b w:val="0"/>
          <w:sz w:val="28"/>
          <w:szCs w:val="28"/>
        </w:rPr>
      </w:pPr>
      <w:r w:rsidRPr="004515E1">
        <w:rPr>
          <w:rFonts w:ascii="Times New Roman" w:hAnsi="Times New Roman"/>
          <w:b w:val="0"/>
          <w:sz w:val="28"/>
          <w:szCs w:val="28"/>
        </w:rPr>
        <w:t>отсутствие нарушений установленных сроков в процессе предоставления Услуги;</w:t>
      </w:r>
    </w:p>
    <w:p w:rsidR="004515E1" w:rsidRPr="004515E1" w:rsidRDefault="004515E1" w:rsidP="003A507B">
      <w:pPr>
        <w:pStyle w:val="22"/>
        <w:numPr>
          <w:ilvl w:val="0"/>
          <w:numId w:val="6"/>
        </w:numPr>
        <w:shd w:val="clear" w:color="auto" w:fill="auto"/>
        <w:tabs>
          <w:tab w:val="left" w:pos="966"/>
        </w:tabs>
        <w:spacing w:after="360" w:line="360" w:lineRule="exact"/>
        <w:ind w:firstLine="760"/>
        <w:jc w:val="left"/>
        <w:rPr>
          <w:rFonts w:ascii="Times New Roman" w:hAnsi="Times New Roman"/>
          <w:b w:val="0"/>
          <w:sz w:val="28"/>
          <w:szCs w:val="28"/>
        </w:rPr>
      </w:pPr>
      <w:r w:rsidRPr="004515E1">
        <w:rPr>
          <w:rFonts w:ascii="Times New Roman" w:hAnsi="Times New Roman"/>
          <w:b w:val="0"/>
          <w:sz w:val="28"/>
          <w:szCs w:val="28"/>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4515E1" w:rsidRPr="003A507B" w:rsidRDefault="004515E1" w:rsidP="003A507B">
      <w:pPr>
        <w:pStyle w:val="22"/>
        <w:shd w:val="clear" w:color="auto" w:fill="auto"/>
        <w:tabs>
          <w:tab w:val="left" w:pos="966"/>
        </w:tabs>
        <w:spacing w:after="0" w:line="240" w:lineRule="auto"/>
        <w:jc w:val="left"/>
        <w:rPr>
          <w:rFonts w:ascii="Times New Roman" w:hAnsi="Times New Roman"/>
          <w:sz w:val="28"/>
          <w:szCs w:val="28"/>
        </w:rPr>
      </w:pPr>
      <w:r w:rsidRPr="003A507B">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w:t>
      </w:r>
      <w:r w:rsidRPr="003A507B">
        <w:rPr>
          <w:rFonts w:ascii="Times New Roman" w:hAnsi="Times New Roman"/>
          <w:sz w:val="28"/>
          <w:szCs w:val="28"/>
        </w:rPr>
        <w:br/>
        <w:t>предоставления муниципальной услуги по экстерриториальному принципу</w:t>
      </w:r>
      <w:r w:rsidRPr="003A507B">
        <w:rPr>
          <w:rFonts w:ascii="Times New Roman" w:hAnsi="Times New Roman"/>
          <w:sz w:val="28"/>
          <w:szCs w:val="28"/>
        </w:rPr>
        <w:br/>
        <w:t>и особенности предоставления муниципальной услуги в электронной форме</w:t>
      </w:r>
    </w:p>
    <w:p w:rsidR="004515E1" w:rsidRPr="004515E1" w:rsidRDefault="004515E1" w:rsidP="003A507B">
      <w:pPr>
        <w:pStyle w:val="22"/>
        <w:shd w:val="clear" w:color="auto" w:fill="auto"/>
        <w:tabs>
          <w:tab w:val="left" w:pos="966"/>
        </w:tabs>
        <w:spacing w:after="0" w:line="240" w:lineRule="auto"/>
        <w:jc w:val="left"/>
        <w:rPr>
          <w:rFonts w:ascii="Times New Roman" w:hAnsi="Times New Roman"/>
          <w:b w:val="0"/>
          <w:sz w:val="28"/>
          <w:szCs w:val="28"/>
        </w:rPr>
      </w:pPr>
    </w:p>
    <w:p w:rsidR="004515E1" w:rsidRPr="004515E1" w:rsidRDefault="004515E1" w:rsidP="003A507B">
      <w:pPr>
        <w:pStyle w:val="22"/>
        <w:numPr>
          <w:ilvl w:val="1"/>
          <w:numId w:val="20"/>
        </w:numPr>
        <w:shd w:val="clear" w:color="auto" w:fill="auto"/>
        <w:tabs>
          <w:tab w:val="left" w:pos="0"/>
        </w:tabs>
        <w:spacing w:after="0" w:line="240" w:lineRule="auto"/>
        <w:ind w:left="0" w:firstLine="567"/>
        <w:jc w:val="left"/>
        <w:rPr>
          <w:rFonts w:ascii="Times New Roman" w:hAnsi="Times New Roman"/>
          <w:b w:val="0"/>
          <w:sz w:val="28"/>
          <w:szCs w:val="28"/>
        </w:rPr>
      </w:pPr>
      <w:r w:rsidRPr="004515E1">
        <w:rPr>
          <w:rFonts w:ascii="Times New Roman" w:hAnsi="Times New Roman"/>
          <w:b w:val="0"/>
          <w:sz w:val="28"/>
          <w:szCs w:val="28"/>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4515E1" w:rsidRPr="004515E1" w:rsidRDefault="004515E1" w:rsidP="003A507B">
      <w:pPr>
        <w:pStyle w:val="22"/>
        <w:numPr>
          <w:ilvl w:val="1"/>
          <w:numId w:val="20"/>
        </w:numPr>
        <w:shd w:val="clear" w:color="auto" w:fill="auto"/>
        <w:tabs>
          <w:tab w:val="left" w:pos="0"/>
          <w:tab w:val="left" w:pos="1434"/>
        </w:tabs>
        <w:spacing w:after="0" w:line="240" w:lineRule="auto"/>
        <w:ind w:left="0" w:firstLine="567"/>
        <w:jc w:val="left"/>
        <w:rPr>
          <w:rFonts w:ascii="Times New Roman" w:hAnsi="Times New Roman"/>
          <w:b w:val="0"/>
          <w:sz w:val="28"/>
          <w:szCs w:val="28"/>
        </w:rPr>
      </w:pPr>
      <w:r w:rsidRPr="004515E1">
        <w:rPr>
          <w:rFonts w:ascii="Times New Roman" w:hAnsi="Times New Roman"/>
          <w:b w:val="0"/>
          <w:sz w:val="28"/>
          <w:szCs w:val="28"/>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4515E1" w:rsidRPr="004515E1" w:rsidRDefault="004515E1" w:rsidP="003A507B">
      <w:pPr>
        <w:pStyle w:val="22"/>
        <w:numPr>
          <w:ilvl w:val="1"/>
          <w:numId w:val="20"/>
        </w:numPr>
        <w:shd w:val="clear" w:color="auto" w:fill="auto"/>
        <w:tabs>
          <w:tab w:val="left" w:pos="0"/>
          <w:tab w:val="left" w:pos="1478"/>
        </w:tabs>
        <w:spacing w:after="0" w:line="240" w:lineRule="auto"/>
        <w:ind w:left="0" w:firstLine="567"/>
        <w:jc w:val="left"/>
        <w:rPr>
          <w:rFonts w:ascii="Times New Roman" w:hAnsi="Times New Roman"/>
          <w:b w:val="0"/>
          <w:sz w:val="28"/>
          <w:szCs w:val="28"/>
        </w:rPr>
      </w:pPr>
      <w:r w:rsidRPr="004515E1">
        <w:rPr>
          <w:rFonts w:ascii="Times New Roman" w:hAnsi="Times New Roman"/>
          <w:b w:val="0"/>
          <w:sz w:val="28"/>
          <w:szCs w:val="28"/>
        </w:rPr>
        <w:t>Электронные документы представляются в следующих форматах:</w:t>
      </w:r>
    </w:p>
    <w:p w:rsidR="004515E1" w:rsidRPr="004515E1" w:rsidRDefault="004515E1" w:rsidP="003A507B">
      <w:pPr>
        <w:pStyle w:val="22"/>
        <w:shd w:val="clear" w:color="auto" w:fill="auto"/>
        <w:tabs>
          <w:tab w:val="left" w:pos="0"/>
          <w:tab w:val="left" w:pos="114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lang w:eastAsia="en-US"/>
        </w:rPr>
        <w:t>а)</w:t>
      </w:r>
      <w:r w:rsidRPr="004515E1">
        <w:rPr>
          <w:rFonts w:ascii="Times New Roman" w:hAnsi="Times New Roman"/>
          <w:b w:val="0"/>
          <w:sz w:val="28"/>
          <w:szCs w:val="28"/>
          <w:lang w:eastAsia="en-US"/>
        </w:rPr>
        <w:tab/>
      </w:r>
      <w:r w:rsidRPr="004515E1">
        <w:rPr>
          <w:rFonts w:ascii="Times New Roman" w:hAnsi="Times New Roman"/>
          <w:b w:val="0"/>
          <w:sz w:val="28"/>
          <w:szCs w:val="28"/>
          <w:lang w:val="en-US" w:eastAsia="en-US"/>
        </w:rPr>
        <w:t>xml</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 для формализованных документов;</w:t>
      </w:r>
    </w:p>
    <w:p w:rsidR="004515E1" w:rsidRPr="004515E1" w:rsidRDefault="004515E1" w:rsidP="003A507B">
      <w:pPr>
        <w:pStyle w:val="22"/>
        <w:shd w:val="clear" w:color="auto" w:fill="auto"/>
        <w:tabs>
          <w:tab w:val="left" w:pos="0"/>
          <w:tab w:val="left" w:pos="1114"/>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б)</w:t>
      </w:r>
      <w:r w:rsidRPr="004515E1">
        <w:rPr>
          <w:rFonts w:ascii="Times New Roman" w:hAnsi="Times New Roman"/>
          <w:b w:val="0"/>
          <w:sz w:val="28"/>
          <w:szCs w:val="28"/>
        </w:rPr>
        <w:tab/>
      </w:r>
      <w:r w:rsidRPr="004515E1">
        <w:rPr>
          <w:rFonts w:ascii="Times New Roman" w:hAnsi="Times New Roman"/>
          <w:b w:val="0"/>
          <w:sz w:val="28"/>
          <w:szCs w:val="28"/>
          <w:lang w:val="en-US" w:eastAsia="en-US"/>
        </w:rPr>
        <w:t>doc</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docx</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odt</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 для документов с текстовым содержанием, не включающим формулы (за исключением документов, указанных в подпункте «в» настоящего пункта);</w:t>
      </w:r>
    </w:p>
    <w:p w:rsidR="004515E1" w:rsidRPr="004515E1" w:rsidRDefault="004515E1" w:rsidP="003A507B">
      <w:pPr>
        <w:pStyle w:val="22"/>
        <w:shd w:val="clear" w:color="auto" w:fill="auto"/>
        <w:tabs>
          <w:tab w:val="left" w:pos="0"/>
          <w:tab w:val="left" w:pos="1161"/>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в)</w:t>
      </w:r>
      <w:r w:rsidRPr="004515E1">
        <w:rPr>
          <w:rFonts w:ascii="Times New Roman" w:hAnsi="Times New Roman"/>
          <w:b w:val="0"/>
          <w:sz w:val="28"/>
          <w:szCs w:val="28"/>
        </w:rPr>
        <w:tab/>
      </w:r>
      <w:r w:rsidRPr="004515E1">
        <w:rPr>
          <w:rFonts w:ascii="Times New Roman" w:hAnsi="Times New Roman"/>
          <w:b w:val="0"/>
          <w:sz w:val="28"/>
          <w:szCs w:val="28"/>
          <w:lang w:val="en-US" w:eastAsia="en-US"/>
        </w:rPr>
        <w:t>xls</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xlsx</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ods</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 для документов, содержащих расчеты;</w:t>
      </w:r>
    </w:p>
    <w:p w:rsidR="004515E1" w:rsidRPr="004515E1" w:rsidRDefault="004515E1" w:rsidP="003A507B">
      <w:pPr>
        <w:pStyle w:val="22"/>
        <w:shd w:val="clear" w:color="auto" w:fill="auto"/>
        <w:tabs>
          <w:tab w:val="left" w:pos="0"/>
          <w:tab w:val="left" w:pos="1114"/>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г)</w:t>
      </w:r>
      <w:r w:rsidRPr="004515E1">
        <w:rPr>
          <w:rFonts w:ascii="Times New Roman" w:hAnsi="Times New Roman"/>
          <w:b w:val="0"/>
          <w:sz w:val="28"/>
          <w:szCs w:val="28"/>
        </w:rPr>
        <w:tab/>
      </w:r>
      <w:r w:rsidRPr="004515E1">
        <w:rPr>
          <w:rFonts w:ascii="Times New Roman" w:hAnsi="Times New Roman"/>
          <w:b w:val="0"/>
          <w:sz w:val="28"/>
          <w:szCs w:val="28"/>
          <w:lang w:val="en-US" w:eastAsia="en-US"/>
        </w:rPr>
        <w:t>pdf</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jpg</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jpeg</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 xml:space="preserve">- для документов с текстовым содержанием, в том числе </w:t>
      </w:r>
      <w:r w:rsidRPr="004515E1">
        <w:rPr>
          <w:rFonts w:ascii="Times New Roman" w:hAnsi="Times New Roman"/>
          <w:b w:val="0"/>
          <w:sz w:val="28"/>
          <w:szCs w:val="28"/>
        </w:rPr>
        <w:lastRenderedPageBreak/>
        <w:t>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515E1" w:rsidRPr="004515E1" w:rsidRDefault="004515E1" w:rsidP="003A507B">
      <w:pPr>
        <w:pStyle w:val="22"/>
        <w:shd w:val="clear" w:color="auto" w:fill="auto"/>
        <w:tabs>
          <w:tab w:val="left" w:pos="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515E1">
        <w:rPr>
          <w:rFonts w:ascii="Times New Roman" w:hAnsi="Times New Roman"/>
          <w:b w:val="0"/>
          <w:sz w:val="28"/>
          <w:szCs w:val="28"/>
          <w:lang w:val="en-US" w:eastAsia="en-US"/>
        </w:rPr>
        <w:t>dpi</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(масштаб 1:1) с использованием следующих режимов:</w:t>
      </w:r>
    </w:p>
    <w:p w:rsidR="004515E1" w:rsidRPr="004515E1" w:rsidRDefault="004515E1" w:rsidP="003A507B">
      <w:pPr>
        <w:pStyle w:val="22"/>
        <w:numPr>
          <w:ilvl w:val="0"/>
          <w:numId w:val="6"/>
        </w:numPr>
        <w:shd w:val="clear" w:color="auto" w:fill="auto"/>
        <w:tabs>
          <w:tab w:val="left" w:pos="0"/>
          <w:tab w:val="left" w:pos="963"/>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«черно-белый» (при отсутствии в документе графических изображений и (или) цветного текста);</w:t>
      </w:r>
    </w:p>
    <w:p w:rsidR="004515E1" w:rsidRPr="004515E1" w:rsidRDefault="004515E1" w:rsidP="003A507B">
      <w:pPr>
        <w:pStyle w:val="22"/>
        <w:numPr>
          <w:ilvl w:val="0"/>
          <w:numId w:val="6"/>
        </w:numPr>
        <w:shd w:val="clear" w:color="auto" w:fill="auto"/>
        <w:tabs>
          <w:tab w:val="left" w:pos="0"/>
          <w:tab w:val="left" w:pos="963"/>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«оттенки серого» (при наличии в документе графических изображений, отличных от цветного графического изображения);</w:t>
      </w:r>
    </w:p>
    <w:p w:rsidR="004515E1" w:rsidRPr="004515E1" w:rsidRDefault="004515E1" w:rsidP="003A507B">
      <w:pPr>
        <w:pStyle w:val="22"/>
        <w:numPr>
          <w:ilvl w:val="0"/>
          <w:numId w:val="6"/>
        </w:numPr>
        <w:shd w:val="clear" w:color="auto" w:fill="auto"/>
        <w:tabs>
          <w:tab w:val="left" w:pos="0"/>
          <w:tab w:val="left" w:pos="97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«цветной» или «режим полной цветопередачи» (при наличии в документе цветных графических изображений либо цветного текста);</w:t>
      </w:r>
    </w:p>
    <w:p w:rsidR="004515E1" w:rsidRPr="004515E1" w:rsidRDefault="004515E1" w:rsidP="003A507B">
      <w:pPr>
        <w:pStyle w:val="22"/>
        <w:numPr>
          <w:ilvl w:val="0"/>
          <w:numId w:val="6"/>
        </w:numPr>
        <w:shd w:val="clear" w:color="auto" w:fill="auto"/>
        <w:tabs>
          <w:tab w:val="left" w:pos="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 xml:space="preserve"> с сохранением всех аутентичных признаков подлинности, а именно: графической подписи лица, печати, углового штампа бланка;</w:t>
      </w:r>
    </w:p>
    <w:p w:rsidR="004515E1" w:rsidRPr="004515E1" w:rsidRDefault="004515E1" w:rsidP="003A507B">
      <w:pPr>
        <w:pStyle w:val="22"/>
        <w:shd w:val="clear" w:color="auto" w:fill="auto"/>
        <w:tabs>
          <w:tab w:val="left" w:pos="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515E1" w:rsidRPr="004515E1" w:rsidRDefault="004515E1" w:rsidP="003A507B">
      <w:pPr>
        <w:pStyle w:val="22"/>
        <w:shd w:val="clear" w:color="auto" w:fill="auto"/>
        <w:tabs>
          <w:tab w:val="left" w:pos="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Электронные документы должны обеспечивать:</w:t>
      </w:r>
    </w:p>
    <w:p w:rsidR="004515E1" w:rsidRPr="004515E1" w:rsidRDefault="004515E1" w:rsidP="003A507B">
      <w:pPr>
        <w:pStyle w:val="22"/>
        <w:numPr>
          <w:ilvl w:val="0"/>
          <w:numId w:val="6"/>
        </w:numPr>
        <w:shd w:val="clear" w:color="auto" w:fill="auto"/>
        <w:tabs>
          <w:tab w:val="left" w:pos="0"/>
          <w:tab w:val="left" w:pos="1017"/>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возможность идентифицировать документ и количество листов в документе;</w:t>
      </w:r>
    </w:p>
    <w:p w:rsidR="004515E1" w:rsidRPr="004515E1" w:rsidRDefault="004515E1" w:rsidP="003A507B">
      <w:pPr>
        <w:pStyle w:val="22"/>
        <w:numPr>
          <w:ilvl w:val="0"/>
          <w:numId w:val="6"/>
        </w:numPr>
        <w:shd w:val="clear" w:color="auto" w:fill="auto"/>
        <w:tabs>
          <w:tab w:val="left" w:pos="0"/>
          <w:tab w:val="left" w:pos="97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515E1" w:rsidRPr="004515E1" w:rsidRDefault="004515E1" w:rsidP="003A507B">
      <w:pPr>
        <w:pStyle w:val="22"/>
        <w:shd w:val="clear" w:color="auto" w:fill="auto"/>
        <w:tabs>
          <w:tab w:val="left" w:pos="0"/>
        </w:tabs>
        <w:spacing w:after="0" w:line="240" w:lineRule="auto"/>
        <w:ind w:firstLine="567"/>
        <w:jc w:val="left"/>
        <w:rPr>
          <w:rFonts w:ascii="Times New Roman" w:hAnsi="Times New Roman"/>
          <w:b w:val="0"/>
          <w:sz w:val="28"/>
          <w:szCs w:val="28"/>
        </w:rPr>
      </w:pPr>
      <w:r w:rsidRPr="004515E1">
        <w:rPr>
          <w:rFonts w:ascii="Times New Roman" w:hAnsi="Times New Roman"/>
          <w:b w:val="0"/>
          <w:sz w:val="28"/>
          <w:szCs w:val="28"/>
        </w:rPr>
        <w:t xml:space="preserve">Документы, подлежащие представлению в форматах </w:t>
      </w:r>
      <w:r w:rsidRPr="004515E1">
        <w:rPr>
          <w:rFonts w:ascii="Times New Roman" w:hAnsi="Times New Roman"/>
          <w:b w:val="0"/>
          <w:sz w:val="28"/>
          <w:szCs w:val="28"/>
          <w:lang w:val="en-US" w:eastAsia="en-US"/>
        </w:rPr>
        <w:t>xls</w:t>
      </w:r>
      <w:r w:rsidRPr="004515E1">
        <w:rPr>
          <w:rFonts w:ascii="Times New Roman" w:hAnsi="Times New Roman"/>
          <w:b w:val="0"/>
          <w:sz w:val="28"/>
          <w:szCs w:val="28"/>
          <w:lang w:eastAsia="en-US"/>
        </w:rPr>
        <w:t xml:space="preserve">, </w:t>
      </w:r>
      <w:r w:rsidRPr="004515E1">
        <w:rPr>
          <w:rFonts w:ascii="Times New Roman" w:hAnsi="Times New Roman"/>
          <w:b w:val="0"/>
          <w:sz w:val="28"/>
          <w:szCs w:val="28"/>
          <w:lang w:val="en-US" w:eastAsia="en-US"/>
        </w:rPr>
        <w:t>xlsx</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 xml:space="preserve">или </w:t>
      </w:r>
      <w:r w:rsidRPr="004515E1">
        <w:rPr>
          <w:rFonts w:ascii="Times New Roman" w:hAnsi="Times New Roman"/>
          <w:b w:val="0"/>
          <w:sz w:val="28"/>
          <w:szCs w:val="28"/>
          <w:lang w:val="en-US" w:eastAsia="en-US"/>
        </w:rPr>
        <w:t>ods</w:t>
      </w:r>
      <w:r w:rsidRPr="004515E1">
        <w:rPr>
          <w:rFonts w:ascii="Times New Roman" w:hAnsi="Times New Roman"/>
          <w:b w:val="0"/>
          <w:sz w:val="28"/>
          <w:szCs w:val="28"/>
          <w:lang w:eastAsia="en-US"/>
        </w:rPr>
        <w:t xml:space="preserve">, </w:t>
      </w:r>
      <w:r w:rsidRPr="004515E1">
        <w:rPr>
          <w:rFonts w:ascii="Times New Roman" w:hAnsi="Times New Roman"/>
          <w:b w:val="0"/>
          <w:sz w:val="28"/>
          <w:szCs w:val="28"/>
        </w:rPr>
        <w:t>формируются в виде отдельного электронного документа.</w:t>
      </w:r>
    </w:p>
    <w:p w:rsidR="004515E1" w:rsidRPr="004515E1" w:rsidRDefault="004515E1" w:rsidP="003A507B">
      <w:pPr>
        <w:pStyle w:val="22"/>
        <w:shd w:val="clear" w:color="auto" w:fill="auto"/>
        <w:tabs>
          <w:tab w:val="left" w:pos="0"/>
        </w:tabs>
        <w:spacing w:after="0" w:line="240" w:lineRule="auto"/>
        <w:ind w:firstLine="567"/>
        <w:jc w:val="left"/>
        <w:rPr>
          <w:rFonts w:ascii="Times New Roman" w:hAnsi="Times New Roman"/>
          <w:b w:val="0"/>
          <w:sz w:val="28"/>
          <w:szCs w:val="28"/>
        </w:rPr>
      </w:pPr>
    </w:p>
    <w:p w:rsidR="004515E1" w:rsidRPr="004515E1" w:rsidRDefault="004515E1" w:rsidP="003A507B">
      <w:pPr>
        <w:pStyle w:val="90"/>
        <w:numPr>
          <w:ilvl w:val="0"/>
          <w:numId w:val="11"/>
        </w:numPr>
        <w:shd w:val="clear" w:color="auto" w:fill="auto"/>
        <w:tabs>
          <w:tab w:val="left" w:pos="-709"/>
        </w:tabs>
        <w:spacing w:before="0" w:after="424"/>
        <w:ind w:left="0" w:firstLine="0"/>
        <w:jc w:val="left"/>
        <w:rPr>
          <w:rFonts w:ascii="Times New Roman" w:hAnsi="Times New Roman" w:cs="Times New Roman"/>
          <w:b w:val="0"/>
        </w:rPr>
      </w:pPr>
      <w:r w:rsidRPr="004515E1">
        <w:rPr>
          <w:rFonts w:ascii="Times New Roman" w:hAnsi="Times New Roman" w:cs="Times New Roman"/>
          <w:b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515E1" w:rsidRPr="0031626B" w:rsidRDefault="004515E1" w:rsidP="003A507B">
      <w:pPr>
        <w:pStyle w:val="29"/>
        <w:keepNext/>
        <w:keepLines/>
        <w:shd w:val="clear" w:color="auto" w:fill="auto"/>
        <w:spacing w:line="280" w:lineRule="exact"/>
        <w:rPr>
          <w:rFonts w:ascii="Times New Roman" w:hAnsi="Times New Roman" w:cs="Times New Roman"/>
        </w:rPr>
      </w:pPr>
      <w:r w:rsidRPr="004515E1">
        <w:rPr>
          <w:rFonts w:ascii="Times New Roman" w:hAnsi="Times New Roman" w:cs="Times New Roman"/>
          <w:b w:val="0"/>
        </w:rPr>
        <w:tab/>
      </w:r>
      <w:bookmarkStart w:id="15" w:name="bookmark17"/>
      <w:r w:rsidRPr="0031626B">
        <w:rPr>
          <w:rFonts w:ascii="Times New Roman" w:hAnsi="Times New Roman" w:cs="Times New Roman"/>
        </w:rPr>
        <w:t>Исчерпывающий перечень административных процедур</w:t>
      </w:r>
      <w:bookmarkEnd w:id="15"/>
    </w:p>
    <w:p w:rsidR="004515E1" w:rsidRPr="004515E1" w:rsidRDefault="004515E1" w:rsidP="003A507B">
      <w:pPr>
        <w:pStyle w:val="29"/>
        <w:keepNext/>
        <w:keepLines/>
        <w:shd w:val="clear" w:color="auto" w:fill="auto"/>
        <w:spacing w:line="280" w:lineRule="exact"/>
        <w:rPr>
          <w:rFonts w:ascii="Times New Roman" w:hAnsi="Times New Roman" w:cs="Times New Roman"/>
          <w:b w:val="0"/>
        </w:rPr>
      </w:pP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lang w:eastAsia="en-US"/>
        </w:rPr>
        <w:t xml:space="preserve">3.1.  </w:t>
      </w:r>
      <w:r w:rsidRPr="004515E1">
        <w:rPr>
          <w:rFonts w:ascii="Times New Roman" w:hAnsi="Times New Roman"/>
          <w:b w:val="0"/>
          <w:sz w:val="28"/>
          <w:szCs w:val="28"/>
        </w:rPr>
        <w:t>Предоставление Услуги включает в себя следующие административные процедуры:</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установление личности Заявителя (представителя Заявителя);</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регистрация заявления;</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проверка комплектности документов, необходимых для предоставления Услуги;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получение сведений посредством единой системы межведомственного электронного взаимодействия (далее - СМЭВ);</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рассмотрение документов, необходимых для предоставления Услуги;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принятие решения по результатам оказания Услуги;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внесение результата оказания Услуги в государственный адресный реестр, ведение которого осуществляется в электронном виде;</w:t>
      </w:r>
    </w:p>
    <w:p w:rsidR="004515E1" w:rsidRPr="004515E1" w:rsidRDefault="004515E1" w:rsidP="003A507B">
      <w:pPr>
        <w:pStyle w:val="22"/>
        <w:shd w:val="clear" w:color="auto" w:fill="auto"/>
        <w:spacing w:after="360" w:line="360" w:lineRule="exact"/>
        <w:ind w:firstLine="760"/>
        <w:jc w:val="left"/>
        <w:rPr>
          <w:rFonts w:ascii="Times New Roman" w:hAnsi="Times New Roman"/>
          <w:b w:val="0"/>
          <w:sz w:val="28"/>
          <w:szCs w:val="28"/>
        </w:rPr>
      </w:pPr>
      <w:r w:rsidRPr="004515E1">
        <w:rPr>
          <w:rFonts w:ascii="Times New Roman" w:hAnsi="Times New Roman"/>
          <w:b w:val="0"/>
          <w:sz w:val="28"/>
          <w:szCs w:val="28"/>
        </w:rPr>
        <w:t>выдача результата оказания Услуги.</w:t>
      </w:r>
    </w:p>
    <w:p w:rsidR="004515E1" w:rsidRPr="0031626B" w:rsidRDefault="004515E1" w:rsidP="003A507B">
      <w:pPr>
        <w:pStyle w:val="29"/>
        <w:keepNext/>
        <w:keepLines/>
        <w:shd w:val="clear" w:color="auto" w:fill="auto"/>
        <w:spacing w:after="360" w:line="360" w:lineRule="exact"/>
        <w:rPr>
          <w:rFonts w:ascii="Times New Roman" w:hAnsi="Times New Roman" w:cs="Times New Roman"/>
        </w:rPr>
      </w:pPr>
      <w:bookmarkStart w:id="16" w:name="bookmark18"/>
      <w:r w:rsidRPr="0031626B">
        <w:rPr>
          <w:rFonts w:ascii="Times New Roman" w:hAnsi="Times New Roman" w:cs="Times New Roman"/>
        </w:rPr>
        <w:lastRenderedPageBreak/>
        <w:t>Перечень административных процедур (действий) при предоставлении</w:t>
      </w:r>
      <w:r w:rsidRPr="0031626B">
        <w:rPr>
          <w:rFonts w:ascii="Times New Roman" w:hAnsi="Times New Roman" w:cs="Times New Roman"/>
        </w:rPr>
        <w:br/>
        <w:t>муниципальной услуги услуг в электронной форме</w:t>
      </w:r>
      <w:bookmarkEnd w:id="16"/>
    </w:p>
    <w:p w:rsidR="004515E1" w:rsidRPr="004515E1" w:rsidRDefault="004515E1" w:rsidP="003A507B">
      <w:pPr>
        <w:pStyle w:val="22"/>
        <w:numPr>
          <w:ilvl w:val="0"/>
          <w:numId w:val="12"/>
        </w:numPr>
        <w:shd w:val="clear" w:color="auto" w:fill="auto"/>
        <w:tabs>
          <w:tab w:val="left" w:pos="131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предоставлении Услуги в электронной форме заявителю обеспечивается возможность:</w:t>
      </w:r>
    </w:p>
    <w:p w:rsidR="004515E1" w:rsidRPr="004515E1" w:rsidRDefault="004515E1" w:rsidP="003A507B">
      <w:pPr>
        <w:pStyle w:val="22"/>
        <w:numPr>
          <w:ilvl w:val="0"/>
          <w:numId w:val="6"/>
        </w:numPr>
        <w:shd w:val="clear" w:color="auto" w:fill="auto"/>
        <w:tabs>
          <w:tab w:val="left" w:pos="103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получения информации о порядке и сроках предоставления Услуги;</w:t>
      </w:r>
    </w:p>
    <w:p w:rsidR="004515E1" w:rsidRPr="004515E1" w:rsidRDefault="004515E1" w:rsidP="003A507B">
      <w:pPr>
        <w:pStyle w:val="22"/>
        <w:numPr>
          <w:ilvl w:val="0"/>
          <w:numId w:val="6"/>
        </w:numPr>
        <w:shd w:val="clear" w:color="auto" w:fill="auto"/>
        <w:tabs>
          <w:tab w:val="left" w:pos="98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4515E1" w:rsidRPr="004515E1" w:rsidRDefault="004515E1" w:rsidP="003A507B">
      <w:pPr>
        <w:pStyle w:val="22"/>
        <w:numPr>
          <w:ilvl w:val="0"/>
          <w:numId w:val="6"/>
        </w:numPr>
        <w:shd w:val="clear" w:color="auto" w:fill="auto"/>
        <w:tabs>
          <w:tab w:val="left" w:pos="99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приема и регистрации Уполномоченным органом заявления и прилагаемых документов;</w:t>
      </w:r>
    </w:p>
    <w:p w:rsidR="004515E1" w:rsidRPr="004515E1" w:rsidRDefault="004515E1" w:rsidP="003A507B">
      <w:pPr>
        <w:pStyle w:val="22"/>
        <w:numPr>
          <w:ilvl w:val="0"/>
          <w:numId w:val="6"/>
        </w:numPr>
        <w:shd w:val="clear" w:color="auto" w:fill="auto"/>
        <w:tabs>
          <w:tab w:val="left" w:pos="98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получения Заявителем (представителем Заявителя) результата предоставления Услуги в форме электронного документа;</w:t>
      </w:r>
    </w:p>
    <w:p w:rsidR="004515E1" w:rsidRPr="004515E1" w:rsidRDefault="004515E1" w:rsidP="003A507B">
      <w:pPr>
        <w:pStyle w:val="22"/>
        <w:numPr>
          <w:ilvl w:val="0"/>
          <w:numId w:val="6"/>
        </w:numPr>
        <w:shd w:val="clear" w:color="auto" w:fill="auto"/>
        <w:tabs>
          <w:tab w:val="left" w:pos="103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получения сведений о ходе рассмотрения заявления;</w:t>
      </w:r>
    </w:p>
    <w:p w:rsidR="004515E1" w:rsidRPr="004515E1" w:rsidRDefault="004515E1" w:rsidP="003A507B">
      <w:pPr>
        <w:pStyle w:val="22"/>
        <w:numPr>
          <w:ilvl w:val="0"/>
          <w:numId w:val="6"/>
        </w:numPr>
        <w:shd w:val="clear" w:color="auto" w:fill="auto"/>
        <w:tabs>
          <w:tab w:val="left" w:pos="103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осуществления оценки качества предоставления Услуги;</w:t>
      </w:r>
    </w:p>
    <w:p w:rsidR="004515E1" w:rsidRPr="004515E1" w:rsidRDefault="004515E1" w:rsidP="003A507B">
      <w:pPr>
        <w:pStyle w:val="22"/>
        <w:numPr>
          <w:ilvl w:val="0"/>
          <w:numId w:val="6"/>
        </w:numPr>
        <w:shd w:val="clear" w:color="auto" w:fill="auto"/>
        <w:tabs>
          <w:tab w:val="left" w:pos="992"/>
        </w:tabs>
        <w:spacing w:after="424" w:line="360" w:lineRule="exact"/>
        <w:ind w:firstLine="760"/>
        <w:jc w:val="left"/>
        <w:rPr>
          <w:rFonts w:ascii="Times New Roman" w:hAnsi="Times New Roman"/>
          <w:b w:val="0"/>
          <w:sz w:val="28"/>
          <w:szCs w:val="28"/>
        </w:rPr>
      </w:pPr>
      <w:r w:rsidRPr="004515E1">
        <w:rPr>
          <w:rFonts w:ascii="Times New Roman" w:hAnsi="Times New Roman"/>
          <w:b w:val="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4515E1" w:rsidRPr="0031626B" w:rsidRDefault="004515E1" w:rsidP="003A507B">
      <w:pPr>
        <w:pStyle w:val="29"/>
        <w:keepNext/>
        <w:keepLines/>
        <w:numPr>
          <w:ilvl w:val="0"/>
          <w:numId w:val="6"/>
        </w:numPr>
        <w:shd w:val="clear" w:color="auto" w:fill="auto"/>
        <w:spacing w:after="27" w:line="280" w:lineRule="exact"/>
        <w:rPr>
          <w:rFonts w:ascii="Times New Roman" w:hAnsi="Times New Roman" w:cs="Times New Roman"/>
        </w:rPr>
      </w:pPr>
      <w:bookmarkStart w:id="17" w:name="bookmark19"/>
      <w:r w:rsidRPr="0031626B">
        <w:rPr>
          <w:rFonts w:ascii="Times New Roman" w:hAnsi="Times New Roman" w:cs="Times New Roman"/>
        </w:rPr>
        <w:t>Порядок осуществления административных процедур (действий)</w:t>
      </w:r>
      <w:bookmarkEnd w:id="17"/>
    </w:p>
    <w:p w:rsidR="004515E1" w:rsidRPr="0031626B" w:rsidRDefault="004515E1" w:rsidP="003A507B">
      <w:pPr>
        <w:pStyle w:val="29"/>
        <w:keepNext/>
        <w:keepLines/>
        <w:numPr>
          <w:ilvl w:val="0"/>
          <w:numId w:val="6"/>
        </w:numPr>
        <w:shd w:val="clear" w:color="auto" w:fill="auto"/>
        <w:spacing w:after="331" w:line="280" w:lineRule="exact"/>
        <w:rPr>
          <w:rFonts w:ascii="Times New Roman" w:hAnsi="Times New Roman" w:cs="Times New Roman"/>
        </w:rPr>
      </w:pPr>
      <w:bookmarkStart w:id="18" w:name="bookmark20"/>
      <w:r w:rsidRPr="0031626B">
        <w:rPr>
          <w:rFonts w:ascii="Times New Roman" w:hAnsi="Times New Roman" w:cs="Times New Roman"/>
        </w:rPr>
        <w:t>в электронной форме</w:t>
      </w:r>
      <w:bookmarkEnd w:id="18"/>
    </w:p>
    <w:p w:rsidR="004515E1" w:rsidRPr="004515E1" w:rsidRDefault="004515E1" w:rsidP="003A507B">
      <w:pPr>
        <w:pStyle w:val="22"/>
        <w:numPr>
          <w:ilvl w:val="0"/>
          <w:numId w:val="12"/>
        </w:numPr>
        <w:shd w:val="clear" w:color="auto" w:fill="auto"/>
        <w:tabs>
          <w:tab w:val="left" w:pos="1316"/>
        </w:tabs>
        <w:spacing w:after="0" w:line="364" w:lineRule="exact"/>
        <w:ind w:firstLine="760"/>
        <w:jc w:val="left"/>
        <w:rPr>
          <w:rFonts w:ascii="Times New Roman" w:hAnsi="Times New Roman"/>
          <w:b w:val="0"/>
          <w:sz w:val="28"/>
          <w:szCs w:val="28"/>
        </w:rPr>
      </w:pPr>
      <w:r w:rsidRPr="004515E1">
        <w:rPr>
          <w:rFonts w:ascii="Times New Roman" w:hAnsi="Times New Roman"/>
          <w:b w:val="0"/>
          <w:sz w:val="28"/>
          <w:szCs w:val="28"/>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формировании заявления Заявителю обеспечивается:</w:t>
      </w:r>
    </w:p>
    <w:p w:rsidR="004515E1" w:rsidRPr="004515E1" w:rsidRDefault="004515E1" w:rsidP="003A507B">
      <w:pPr>
        <w:pStyle w:val="22"/>
        <w:shd w:val="clear" w:color="auto" w:fill="auto"/>
        <w:tabs>
          <w:tab w:val="left" w:pos="106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а)</w:t>
      </w:r>
      <w:r w:rsidRPr="004515E1">
        <w:rPr>
          <w:rFonts w:ascii="Times New Roman" w:hAnsi="Times New Roman"/>
          <w:b w:val="0"/>
          <w:sz w:val="28"/>
          <w:szCs w:val="28"/>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4515E1" w:rsidRPr="004515E1" w:rsidRDefault="004515E1" w:rsidP="003A507B">
      <w:pPr>
        <w:pStyle w:val="22"/>
        <w:shd w:val="clear" w:color="auto" w:fill="auto"/>
        <w:tabs>
          <w:tab w:val="left" w:pos="1087"/>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б)</w:t>
      </w:r>
      <w:r w:rsidRPr="004515E1">
        <w:rPr>
          <w:rFonts w:ascii="Times New Roman" w:hAnsi="Times New Roman"/>
          <w:b w:val="0"/>
          <w:sz w:val="28"/>
          <w:szCs w:val="28"/>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4515E1" w:rsidRPr="004515E1" w:rsidRDefault="004515E1" w:rsidP="003A507B">
      <w:pPr>
        <w:pStyle w:val="22"/>
        <w:shd w:val="clear" w:color="auto" w:fill="auto"/>
        <w:tabs>
          <w:tab w:val="left" w:pos="1076"/>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w:t>
      </w:r>
      <w:r w:rsidRPr="004515E1">
        <w:rPr>
          <w:rFonts w:ascii="Times New Roman" w:hAnsi="Times New Roman"/>
          <w:b w:val="0"/>
          <w:sz w:val="28"/>
          <w:szCs w:val="28"/>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515E1" w:rsidRPr="004515E1" w:rsidRDefault="004515E1" w:rsidP="003A507B">
      <w:pPr>
        <w:pStyle w:val="22"/>
        <w:shd w:val="clear" w:color="auto" w:fill="auto"/>
        <w:tabs>
          <w:tab w:val="left" w:pos="1076"/>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lastRenderedPageBreak/>
        <w:t>г)</w:t>
      </w:r>
      <w:r w:rsidRPr="004515E1">
        <w:rPr>
          <w:rFonts w:ascii="Times New Roman" w:hAnsi="Times New Roman"/>
          <w:b w:val="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4515E1" w:rsidRPr="004515E1" w:rsidRDefault="004515E1" w:rsidP="003A507B">
      <w:pPr>
        <w:pStyle w:val="22"/>
        <w:shd w:val="clear" w:color="auto" w:fill="auto"/>
        <w:tabs>
          <w:tab w:val="left" w:pos="1090"/>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д)</w:t>
      </w:r>
      <w:r w:rsidRPr="004515E1">
        <w:rPr>
          <w:rFonts w:ascii="Times New Roman" w:hAnsi="Times New Roman"/>
          <w:b w:val="0"/>
          <w:sz w:val="28"/>
          <w:szCs w:val="28"/>
        </w:rPr>
        <w:tab/>
        <w:t>возможность вернуться на любой из этапов заполнения электронной формы заявления без потери ранее введенной информации;</w:t>
      </w:r>
    </w:p>
    <w:p w:rsidR="004515E1" w:rsidRPr="004515E1" w:rsidRDefault="004515E1" w:rsidP="003A507B">
      <w:pPr>
        <w:pStyle w:val="22"/>
        <w:shd w:val="clear" w:color="auto" w:fill="auto"/>
        <w:tabs>
          <w:tab w:val="left" w:pos="1098"/>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е)</w:t>
      </w:r>
      <w:r w:rsidRPr="004515E1">
        <w:rPr>
          <w:rFonts w:ascii="Times New Roman" w:hAnsi="Times New Roman"/>
          <w:b w:val="0"/>
          <w:sz w:val="28"/>
          <w:szCs w:val="28"/>
        </w:rPr>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4515E1" w:rsidRPr="004515E1" w:rsidRDefault="004515E1" w:rsidP="003A507B">
      <w:pPr>
        <w:pStyle w:val="22"/>
        <w:numPr>
          <w:ilvl w:val="0"/>
          <w:numId w:val="12"/>
        </w:numPr>
        <w:shd w:val="clear" w:color="auto" w:fill="auto"/>
        <w:tabs>
          <w:tab w:val="left" w:pos="1249"/>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4515E1" w:rsidRPr="004515E1" w:rsidRDefault="004515E1" w:rsidP="003A507B">
      <w:pPr>
        <w:pStyle w:val="22"/>
        <w:shd w:val="clear" w:color="auto" w:fill="auto"/>
        <w:tabs>
          <w:tab w:val="left" w:pos="106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а)</w:t>
      </w:r>
      <w:r w:rsidRPr="004515E1">
        <w:rPr>
          <w:rFonts w:ascii="Times New Roman" w:hAnsi="Times New Roman"/>
          <w:b w:val="0"/>
          <w:sz w:val="28"/>
          <w:szCs w:val="28"/>
        </w:rPr>
        <w:tab/>
        <w:t>прием документов, необходимых для предоставления Услуги, и направление Заявителю электронного сообщения о поступлении заявления;</w:t>
      </w:r>
    </w:p>
    <w:p w:rsidR="004515E1" w:rsidRPr="004515E1" w:rsidRDefault="004515E1" w:rsidP="003A507B">
      <w:pPr>
        <w:pStyle w:val="22"/>
        <w:shd w:val="clear" w:color="auto" w:fill="auto"/>
        <w:tabs>
          <w:tab w:val="left" w:pos="1083"/>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б)</w:t>
      </w:r>
      <w:r w:rsidRPr="004515E1">
        <w:rPr>
          <w:rFonts w:ascii="Times New Roman" w:hAnsi="Times New Roman"/>
          <w:b w:val="0"/>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4515E1" w:rsidRPr="004515E1" w:rsidRDefault="004515E1" w:rsidP="003A507B">
      <w:pPr>
        <w:pStyle w:val="22"/>
        <w:numPr>
          <w:ilvl w:val="0"/>
          <w:numId w:val="12"/>
        </w:numPr>
        <w:shd w:val="clear" w:color="auto" w:fill="auto"/>
        <w:tabs>
          <w:tab w:val="left" w:pos="1249"/>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Заявителю в качестве результата предоставления Услуги обеспечивается возможность получения документа:</w:t>
      </w:r>
    </w:p>
    <w:p w:rsidR="004515E1" w:rsidRPr="004515E1" w:rsidRDefault="004515E1" w:rsidP="003A507B">
      <w:pPr>
        <w:pStyle w:val="22"/>
        <w:numPr>
          <w:ilvl w:val="0"/>
          <w:numId w:val="6"/>
        </w:numPr>
        <w:shd w:val="clear" w:color="auto" w:fill="auto"/>
        <w:tabs>
          <w:tab w:val="left" w:pos="936"/>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4515E1" w:rsidRPr="004515E1" w:rsidRDefault="004515E1" w:rsidP="003A507B">
      <w:pPr>
        <w:pStyle w:val="22"/>
        <w:numPr>
          <w:ilvl w:val="0"/>
          <w:numId w:val="6"/>
        </w:numPr>
        <w:shd w:val="clear" w:color="auto" w:fill="auto"/>
        <w:tabs>
          <w:tab w:val="left" w:pos="932"/>
        </w:tabs>
        <w:spacing w:after="0" w:line="364" w:lineRule="exact"/>
        <w:ind w:firstLine="760"/>
        <w:jc w:val="left"/>
        <w:rPr>
          <w:rFonts w:ascii="Times New Roman" w:hAnsi="Times New Roman"/>
          <w:b w:val="0"/>
          <w:sz w:val="28"/>
          <w:szCs w:val="28"/>
        </w:rPr>
      </w:pPr>
      <w:r w:rsidRPr="004515E1">
        <w:rPr>
          <w:rFonts w:ascii="Times New Roman" w:hAnsi="Times New Roman"/>
          <w:b w:val="0"/>
          <w:sz w:val="28"/>
          <w:szCs w:val="28"/>
        </w:rPr>
        <w:t>в виде бумажного документа, подтверждающего содержание электронного документа, который Заявитель получает при личном обращении.</w:t>
      </w:r>
    </w:p>
    <w:p w:rsidR="004515E1" w:rsidRPr="004515E1" w:rsidRDefault="004515E1" w:rsidP="003A507B">
      <w:pPr>
        <w:pStyle w:val="22"/>
        <w:numPr>
          <w:ilvl w:val="0"/>
          <w:numId w:val="12"/>
        </w:numPr>
        <w:shd w:val="clear" w:color="auto" w:fill="auto"/>
        <w:tabs>
          <w:tab w:val="left" w:pos="1263"/>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4515E1" w:rsidRPr="004515E1" w:rsidRDefault="004515E1" w:rsidP="003A507B">
      <w:pPr>
        <w:pStyle w:val="22"/>
        <w:numPr>
          <w:ilvl w:val="0"/>
          <w:numId w:val="12"/>
        </w:numPr>
        <w:shd w:val="clear" w:color="auto" w:fill="auto"/>
        <w:tabs>
          <w:tab w:val="left" w:pos="1260"/>
        </w:tabs>
        <w:spacing w:after="360" w:line="360" w:lineRule="exact"/>
        <w:ind w:firstLine="760"/>
        <w:jc w:val="left"/>
        <w:rPr>
          <w:rFonts w:ascii="Times New Roman" w:hAnsi="Times New Roman"/>
          <w:b w:val="0"/>
          <w:sz w:val="28"/>
          <w:szCs w:val="28"/>
        </w:rPr>
      </w:pPr>
      <w:r w:rsidRPr="004515E1">
        <w:rPr>
          <w:rFonts w:ascii="Times New Roman" w:hAnsi="Times New Roman"/>
          <w:b w:val="0"/>
          <w:sz w:val="28"/>
          <w:szCs w:val="28"/>
        </w:rPr>
        <w:t xml:space="preserve">Заявителю обеспечивается возможность направления жалобы на решения, действия (бездействие) Уполномоченного органа, должностного лица </w:t>
      </w:r>
      <w:r w:rsidRPr="004515E1">
        <w:rPr>
          <w:rFonts w:ascii="Times New Roman" w:hAnsi="Times New Roman"/>
          <w:b w:val="0"/>
          <w:sz w:val="28"/>
          <w:szCs w:val="28"/>
        </w:rPr>
        <w:lastRenderedPageBreak/>
        <w:t>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15E1" w:rsidRPr="0031626B" w:rsidRDefault="004515E1" w:rsidP="003A507B">
      <w:pPr>
        <w:pStyle w:val="29"/>
        <w:keepNext/>
        <w:keepLines/>
        <w:shd w:val="clear" w:color="auto" w:fill="auto"/>
        <w:spacing w:after="360" w:line="360" w:lineRule="exact"/>
        <w:rPr>
          <w:rFonts w:ascii="Times New Roman" w:hAnsi="Times New Roman" w:cs="Times New Roman"/>
        </w:rPr>
      </w:pPr>
      <w:bookmarkStart w:id="19" w:name="bookmark21"/>
      <w:r w:rsidRPr="0031626B">
        <w:rPr>
          <w:rFonts w:ascii="Times New Roman" w:hAnsi="Times New Roman" w:cs="Times New Roman"/>
        </w:rPr>
        <w:t>Порядок исправления допущенных опечаток и ошибок в выданных</w:t>
      </w:r>
      <w:r w:rsidRPr="0031626B">
        <w:rPr>
          <w:rFonts w:ascii="Times New Roman" w:hAnsi="Times New Roman" w:cs="Times New Roman"/>
        </w:rPr>
        <w:br/>
        <w:t>в результате предоставления муниципальной услуги документах</w:t>
      </w:r>
      <w:bookmarkEnd w:id="19"/>
    </w:p>
    <w:p w:rsidR="004515E1" w:rsidRPr="004515E1" w:rsidRDefault="004515E1" w:rsidP="003A507B">
      <w:pPr>
        <w:pStyle w:val="22"/>
        <w:shd w:val="clear" w:color="auto" w:fill="auto"/>
        <w:tabs>
          <w:tab w:val="left" w:pos="1260"/>
        </w:tabs>
        <w:spacing w:after="0" w:line="240" w:lineRule="auto"/>
        <w:jc w:val="left"/>
        <w:rPr>
          <w:rFonts w:ascii="Times New Roman" w:hAnsi="Times New Roman"/>
          <w:b w:val="0"/>
          <w:sz w:val="28"/>
          <w:szCs w:val="28"/>
        </w:rPr>
      </w:pPr>
      <w:r w:rsidRPr="004515E1">
        <w:rPr>
          <w:rFonts w:ascii="Times New Roman" w:hAnsi="Times New Roman"/>
          <w:b w:val="0"/>
          <w:sz w:val="28"/>
          <w:szCs w:val="28"/>
        </w:rPr>
        <w:t xml:space="preserve">      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31626B" w:rsidRPr="004515E1" w:rsidRDefault="0031626B" w:rsidP="003A507B">
      <w:pPr>
        <w:pStyle w:val="22"/>
        <w:shd w:val="clear" w:color="auto" w:fill="auto"/>
        <w:spacing w:after="0" w:line="240" w:lineRule="auto"/>
        <w:ind w:firstLine="740"/>
        <w:jc w:val="left"/>
        <w:rPr>
          <w:rFonts w:ascii="Times New Roman" w:hAnsi="Times New Roman"/>
          <w:b w:val="0"/>
          <w:sz w:val="28"/>
          <w:szCs w:val="28"/>
        </w:rPr>
      </w:pPr>
    </w:p>
    <w:p w:rsidR="004515E1" w:rsidRPr="009E32DD" w:rsidRDefault="004515E1" w:rsidP="003A507B">
      <w:pPr>
        <w:pStyle w:val="29"/>
        <w:keepNext/>
        <w:keepLines/>
        <w:numPr>
          <w:ilvl w:val="0"/>
          <w:numId w:val="11"/>
        </w:numPr>
        <w:shd w:val="clear" w:color="auto" w:fill="auto"/>
        <w:tabs>
          <w:tab w:val="left" w:pos="1273"/>
        </w:tabs>
        <w:spacing w:after="390" w:line="280" w:lineRule="exact"/>
        <w:rPr>
          <w:rFonts w:ascii="Times New Roman" w:hAnsi="Times New Roman" w:cs="Times New Roman"/>
        </w:rPr>
      </w:pPr>
      <w:bookmarkStart w:id="20" w:name="bookmark22"/>
      <w:r w:rsidRPr="009E32DD">
        <w:rPr>
          <w:rFonts w:ascii="Times New Roman" w:hAnsi="Times New Roman" w:cs="Times New Roman"/>
        </w:rPr>
        <w:t>Формы контроля за исполнением административного регламента</w:t>
      </w:r>
      <w:bookmarkEnd w:id="20"/>
    </w:p>
    <w:p w:rsidR="004515E1" w:rsidRPr="004515E1" w:rsidRDefault="004515E1" w:rsidP="003A507B">
      <w:pPr>
        <w:pStyle w:val="22"/>
        <w:numPr>
          <w:ilvl w:val="0"/>
          <w:numId w:val="13"/>
        </w:numPr>
        <w:shd w:val="clear" w:color="auto" w:fill="auto"/>
        <w:tabs>
          <w:tab w:val="left" w:pos="1282"/>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4515E1" w:rsidRPr="004515E1" w:rsidRDefault="004515E1" w:rsidP="003A507B">
      <w:pPr>
        <w:pStyle w:val="22"/>
        <w:shd w:val="clear" w:color="auto" w:fill="auto"/>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Текущий контроль осуществляется путем проведения плановых и внеплановых проверок:</w:t>
      </w:r>
    </w:p>
    <w:p w:rsidR="004515E1" w:rsidRPr="004515E1" w:rsidRDefault="004515E1" w:rsidP="003A507B">
      <w:pPr>
        <w:pStyle w:val="22"/>
        <w:numPr>
          <w:ilvl w:val="0"/>
          <w:numId w:val="6"/>
        </w:numPr>
        <w:shd w:val="clear" w:color="auto" w:fill="auto"/>
        <w:tabs>
          <w:tab w:val="left" w:pos="985"/>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решений о предоставлении (об отказе в предоставлении) Услуги;</w:t>
      </w:r>
    </w:p>
    <w:p w:rsidR="004515E1" w:rsidRPr="004515E1" w:rsidRDefault="004515E1" w:rsidP="003A507B">
      <w:pPr>
        <w:pStyle w:val="22"/>
        <w:numPr>
          <w:ilvl w:val="0"/>
          <w:numId w:val="6"/>
        </w:numPr>
        <w:shd w:val="clear" w:color="auto" w:fill="auto"/>
        <w:tabs>
          <w:tab w:val="left" w:pos="985"/>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выявления и устранения нарушений прав граждан;</w:t>
      </w:r>
    </w:p>
    <w:p w:rsidR="004515E1" w:rsidRPr="004515E1" w:rsidRDefault="004515E1" w:rsidP="003A507B">
      <w:pPr>
        <w:pStyle w:val="22"/>
        <w:numPr>
          <w:ilvl w:val="0"/>
          <w:numId w:val="6"/>
        </w:numPr>
        <w:shd w:val="clear" w:color="auto" w:fill="auto"/>
        <w:tabs>
          <w:tab w:val="left" w:pos="961"/>
        </w:tabs>
        <w:spacing w:line="364" w:lineRule="exact"/>
        <w:ind w:firstLine="740"/>
        <w:jc w:val="left"/>
        <w:rPr>
          <w:rFonts w:ascii="Times New Roman" w:hAnsi="Times New Roman"/>
          <w:b w:val="0"/>
          <w:sz w:val="28"/>
          <w:szCs w:val="28"/>
        </w:rPr>
      </w:pPr>
      <w:r w:rsidRPr="004515E1">
        <w:rPr>
          <w:rFonts w:ascii="Times New Roman" w:hAnsi="Times New Roman"/>
          <w:b w:val="0"/>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w:t>
      </w:r>
      <w:r w:rsidRPr="004515E1">
        <w:rPr>
          <w:rFonts w:ascii="Times New Roman" w:hAnsi="Times New Roman"/>
          <w:b w:val="0"/>
          <w:sz w:val="28"/>
          <w:szCs w:val="28"/>
        </w:rPr>
        <w:lastRenderedPageBreak/>
        <w:t>лиц.</w:t>
      </w:r>
    </w:p>
    <w:p w:rsidR="004515E1" w:rsidRPr="0031626B" w:rsidRDefault="004515E1" w:rsidP="003A507B">
      <w:pPr>
        <w:pStyle w:val="29"/>
        <w:keepNext/>
        <w:keepLines/>
        <w:shd w:val="clear" w:color="auto" w:fill="auto"/>
        <w:spacing w:line="240" w:lineRule="auto"/>
        <w:rPr>
          <w:rFonts w:ascii="Times New Roman" w:hAnsi="Times New Roman" w:cs="Times New Roman"/>
        </w:rPr>
      </w:pPr>
      <w:bookmarkStart w:id="21" w:name="bookmark24"/>
      <w:r w:rsidRPr="0031626B">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21"/>
      <w:r w:rsidRPr="0031626B">
        <w:rPr>
          <w:rFonts w:ascii="Times New Roman" w:hAnsi="Times New Roman" w:cs="Times New Roman"/>
        </w:rPr>
        <w:t xml:space="preserve"> порядок и формы контроля за полнотой и качеством предоставления</w:t>
      </w:r>
      <w:bookmarkStart w:id="22" w:name="bookmark25"/>
      <w:r w:rsidRPr="0031626B">
        <w:rPr>
          <w:rFonts w:ascii="Times New Roman" w:hAnsi="Times New Roman" w:cs="Times New Roman"/>
        </w:rPr>
        <w:t xml:space="preserve"> муниципальной услуги</w:t>
      </w:r>
      <w:bookmarkEnd w:id="22"/>
    </w:p>
    <w:p w:rsidR="004515E1" w:rsidRPr="004515E1" w:rsidRDefault="004515E1" w:rsidP="003A507B">
      <w:pPr>
        <w:pStyle w:val="29"/>
        <w:keepNext/>
        <w:keepLines/>
        <w:shd w:val="clear" w:color="auto" w:fill="auto"/>
        <w:spacing w:line="240" w:lineRule="auto"/>
        <w:rPr>
          <w:rFonts w:ascii="Times New Roman" w:hAnsi="Times New Roman" w:cs="Times New Roman"/>
          <w:b w:val="0"/>
        </w:rPr>
      </w:pPr>
    </w:p>
    <w:p w:rsidR="004515E1" w:rsidRPr="004515E1" w:rsidRDefault="004515E1" w:rsidP="003A507B">
      <w:pPr>
        <w:pStyle w:val="22"/>
        <w:numPr>
          <w:ilvl w:val="0"/>
          <w:numId w:val="13"/>
        </w:numPr>
        <w:shd w:val="clear" w:color="auto" w:fill="auto"/>
        <w:tabs>
          <w:tab w:val="left" w:pos="1285"/>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Контроль за полнотой и качеством предоставления Услуги включает в себя проведение плановых и внеплановых проверок.</w:t>
      </w:r>
    </w:p>
    <w:p w:rsidR="004515E1" w:rsidRPr="004515E1" w:rsidRDefault="004515E1" w:rsidP="003A507B">
      <w:pPr>
        <w:pStyle w:val="22"/>
        <w:numPr>
          <w:ilvl w:val="0"/>
          <w:numId w:val="13"/>
        </w:numPr>
        <w:shd w:val="clear" w:color="auto" w:fill="auto"/>
        <w:tabs>
          <w:tab w:val="left" w:pos="1282"/>
        </w:tabs>
        <w:spacing w:after="0" w:line="360" w:lineRule="exact"/>
        <w:ind w:firstLine="740"/>
        <w:jc w:val="left"/>
        <w:rPr>
          <w:rFonts w:ascii="Times New Roman" w:hAnsi="Times New Roman"/>
          <w:b w:val="0"/>
          <w:sz w:val="28"/>
          <w:szCs w:val="28"/>
        </w:rPr>
      </w:pPr>
      <w:r w:rsidRPr="004515E1">
        <w:rPr>
          <w:rFonts w:ascii="Times New Roman" w:hAnsi="Times New Roman"/>
          <w:b w:val="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4515E1" w:rsidRPr="004515E1" w:rsidRDefault="004515E1" w:rsidP="003A507B">
      <w:pPr>
        <w:pStyle w:val="22"/>
        <w:shd w:val="clear" w:color="auto" w:fill="auto"/>
        <w:spacing w:after="0" w:line="360" w:lineRule="exact"/>
        <w:jc w:val="left"/>
        <w:rPr>
          <w:rFonts w:ascii="Times New Roman" w:hAnsi="Times New Roman"/>
          <w:b w:val="0"/>
          <w:sz w:val="28"/>
          <w:szCs w:val="28"/>
        </w:rPr>
      </w:pPr>
      <w:r w:rsidRPr="004515E1">
        <w:rPr>
          <w:rFonts w:ascii="Times New Roman" w:hAnsi="Times New Roman"/>
          <w:b w:val="0"/>
          <w:sz w:val="28"/>
          <w:szCs w:val="28"/>
        </w:rPr>
        <w:t>При плановой проверке полноты и качества предоставления Услуги контролю подлежат:</w:t>
      </w:r>
    </w:p>
    <w:p w:rsidR="004515E1" w:rsidRPr="004515E1" w:rsidRDefault="004515E1" w:rsidP="003A507B">
      <w:pPr>
        <w:pStyle w:val="22"/>
        <w:numPr>
          <w:ilvl w:val="0"/>
          <w:numId w:val="6"/>
        </w:numPr>
        <w:shd w:val="clear" w:color="auto" w:fill="auto"/>
        <w:tabs>
          <w:tab w:val="left" w:pos="101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соблюдение сроков предоставления Услуги;</w:t>
      </w:r>
    </w:p>
    <w:p w:rsidR="004515E1" w:rsidRPr="004515E1" w:rsidRDefault="004515E1" w:rsidP="003A507B">
      <w:pPr>
        <w:pStyle w:val="22"/>
        <w:numPr>
          <w:ilvl w:val="0"/>
          <w:numId w:val="6"/>
        </w:numPr>
        <w:shd w:val="clear" w:color="auto" w:fill="auto"/>
        <w:tabs>
          <w:tab w:val="left" w:pos="967"/>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соблюдение положений настоящего Регламента и иных нормативных правовых актов, устанавливающих требования к предоставлению Услуги;</w:t>
      </w:r>
    </w:p>
    <w:p w:rsidR="004515E1" w:rsidRPr="004515E1" w:rsidRDefault="004515E1" w:rsidP="003A507B">
      <w:pPr>
        <w:pStyle w:val="22"/>
        <w:numPr>
          <w:ilvl w:val="0"/>
          <w:numId w:val="6"/>
        </w:numPr>
        <w:shd w:val="clear" w:color="auto" w:fill="auto"/>
        <w:tabs>
          <w:tab w:val="left" w:pos="964"/>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правильность и обоснованность принятого решения об отказе в предоставлении Услуги.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 обращения граждан и юридических лиц на нарушения законодательства, в том числе на качество предоставления Услуги.</w:t>
      </w:r>
      <w:bookmarkStart w:id="23" w:name="bookmark26"/>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p>
    <w:p w:rsidR="004515E1" w:rsidRPr="0031626B" w:rsidRDefault="004515E1" w:rsidP="003A507B">
      <w:pPr>
        <w:pStyle w:val="22"/>
        <w:keepNext/>
        <w:keepLines/>
        <w:shd w:val="clear" w:color="auto" w:fill="auto"/>
        <w:tabs>
          <w:tab w:val="left" w:pos="964"/>
        </w:tabs>
        <w:spacing w:after="363" w:line="360" w:lineRule="exact"/>
        <w:ind w:left="760"/>
        <w:jc w:val="left"/>
        <w:rPr>
          <w:rFonts w:ascii="Times New Roman" w:hAnsi="Times New Roman"/>
          <w:sz w:val="28"/>
          <w:szCs w:val="28"/>
        </w:rPr>
      </w:pPr>
      <w:r w:rsidRPr="0031626B">
        <w:rPr>
          <w:rFonts w:ascii="Times New Roman" w:hAnsi="Times New Roman"/>
          <w:sz w:val="28"/>
          <w:szCs w:val="28"/>
        </w:rPr>
        <w:t>Ответственность должностных лиц за решения и действия</w:t>
      </w:r>
      <w:r w:rsidRPr="0031626B">
        <w:rPr>
          <w:rFonts w:ascii="Times New Roman" w:hAnsi="Times New Roman"/>
          <w:sz w:val="28"/>
          <w:szCs w:val="28"/>
        </w:rPr>
        <w:br/>
        <w:t>(бездействие), принимаемые (осуществляемые) ими в ходе предоставления</w:t>
      </w:r>
      <w:bookmarkStart w:id="24" w:name="bookmark27"/>
      <w:bookmarkEnd w:id="23"/>
      <w:r w:rsidRPr="0031626B">
        <w:rPr>
          <w:rFonts w:ascii="Times New Roman" w:hAnsi="Times New Roman"/>
          <w:sz w:val="28"/>
          <w:szCs w:val="28"/>
        </w:rPr>
        <w:t xml:space="preserve"> муниципальной услуги</w:t>
      </w:r>
      <w:bookmarkEnd w:id="24"/>
    </w:p>
    <w:p w:rsidR="004515E1" w:rsidRPr="004515E1" w:rsidRDefault="004515E1" w:rsidP="003A507B">
      <w:pPr>
        <w:pStyle w:val="22"/>
        <w:numPr>
          <w:ilvl w:val="0"/>
          <w:numId w:val="13"/>
        </w:numPr>
        <w:shd w:val="clear" w:color="auto" w:fill="auto"/>
        <w:tabs>
          <w:tab w:val="left" w:pos="129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4515E1" w:rsidRPr="004515E1" w:rsidRDefault="004515E1" w:rsidP="003A507B">
      <w:pPr>
        <w:pStyle w:val="22"/>
        <w:shd w:val="clear" w:color="auto" w:fill="auto"/>
        <w:spacing w:after="326" w:line="360" w:lineRule="exact"/>
        <w:ind w:firstLine="760"/>
        <w:jc w:val="left"/>
        <w:rPr>
          <w:rFonts w:ascii="Times New Roman" w:hAnsi="Times New Roman"/>
          <w:b w:val="0"/>
          <w:sz w:val="28"/>
          <w:szCs w:val="28"/>
        </w:rPr>
      </w:pPr>
      <w:r w:rsidRPr="004515E1">
        <w:rPr>
          <w:rFonts w:ascii="Times New Roman" w:hAnsi="Times New Roman"/>
          <w:b w:val="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515E1" w:rsidRPr="0031626B" w:rsidRDefault="004515E1" w:rsidP="003A507B">
      <w:pPr>
        <w:pStyle w:val="29"/>
        <w:keepNext/>
        <w:keepLines/>
        <w:shd w:val="clear" w:color="auto" w:fill="auto"/>
        <w:spacing w:line="276" w:lineRule="auto"/>
        <w:rPr>
          <w:rFonts w:ascii="Times New Roman" w:hAnsi="Times New Roman" w:cs="Times New Roman"/>
        </w:rPr>
      </w:pPr>
      <w:bookmarkStart w:id="25" w:name="bookmark28"/>
      <w:r w:rsidRPr="0031626B">
        <w:rPr>
          <w:rFonts w:ascii="Times New Roman" w:hAnsi="Times New Roman" w:cs="Times New Roman"/>
        </w:rPr>
        <w:lastRenderedPageBreak/>
        <w:t>Требования к порядку и формам контроля за предоставлением</w:t>
      </w:r>
      <w:r w:rsidRPr="0031626B">
        <w:rPr>
          <w:rFonts w:ascii="Times New Roman" w:hAnsi="Times New Roman" w:cs="Times New Roman"/>
        </w:rPr>
        <w:br/>
        <w:t>муниципальной услуги, в том числе со стороны граждан, их объединений</w:t>
      </w:r>
      <w:bookmarkEnd w:id="25"/>
    </w:p>
    <w:p w:rsidR="004515E1" w:rsidRPr="0031626B" w:rsidRDefault="004515E1" w:rsidP="003A507B">
      <w:pPr>
        <w:pStyle w:val="29"/>
        <w:keepNext/>
        <w:keepLines/>
        <w:shd w:val="clear" w:color="auto" w:fill="auto"/>
        <w:spacing w:after="330" w:line="276" w:lineRule="auto"/>
        <w:rPr>
          <w:rFonts w:ascii="Times New Roman" w:hAnsi="Times New Roman" w:cs="Times New Roman"/>
        </w:rPr>
      </w:pPr>
      <w:bookmarkStart w:id="26" w:name="bookmark29"/>
      <w:r w:rsidRPr="0031626B">
        <w:rPr>
          <w:rFonts w:ascii="Times New Roman" w:hAnsi="Times New Roman" w:cs="Times New Roman"/>
        </w:rPr>
        <w:t>и организаций</w:t>
      </w:r>
      <w:bookmarkEnd w:id="26"/>
    </w:p>
    <w:p w:rsidR="004515E1" w:rsidRPr="004515E1" w:rsidRDefault="004515E1" w:rsidP="003A507B">
      <w:pPr>
        <w:pStyle w:val="22"/>
        <w:numPr>
          <w:ilvl w:val="0"/>
          <w:numId w:val="13"/>
        </w:numPr>
        <w:shd w:val="clear" w:color="auto" w:fill="auto"/>
        <w:tabs>
          <w:tab w:val="left" w:pos="129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Граждане, их объединения и организации также имеют право:</w:t>
      </w:r>
    </w:p>
    <w:p w:rsidR="004515E1" w:rsidRPr="004515E1" w:rsidRDefault="004515E1" w:rsidP="003A507B">
      <w:pPr>
        <w:pStyle w:val="22"/>
        <w:numPr>
          <w:ilvl w:val="0"/>
          <w:numId w:val="6"/>
        </w:numPr>
        <w:shd w:val="clear" w:color="auto" w:fill="auto"/>
        <w:tabs>
          <w:tab w:val="left" w:pos="967"/>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направлять замечания и предложения по улучшению доступности и качества предоставления Услуги;</w:t>
      </w:r>
    </w:p>
    <w:p w:rsidR="004515E1" w:rsidRPr="004515E1" w:rsidRDefault="004515E1" w:rsidP="003A507B">
      <w:pPr>
        <w:pStyle w:val="22"/>
        <w:numPr>
          <w:ilvl w:val="0"/>
          <w:numId w:val="6"/>
        </w:numPr>
        <w:shd w:val="clear" w:color="auto" w:fill="auto"/>
        <w:tabs>
          <w:tab w:val="left" w:pos="971"/>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вносить предложения о мерах по устранению нарушений настоящего Регламента.</w:t>
      </w:r>
    </w:p>
    <w:p w:rsidR="004515E1" w:rsidRPr="004515E1" w:rsidRDefault="004515E1" w:rsidP="003A507B">
      <w:pPr>
        <w:pStyle w:val="22"/>
        <w:numPr>
          <w:ilvl w:val="0"/>
          <w:numId w:val="13"/>
        </w:numPr>
        <w:shd w:val="clear" w:color="auto" w:fill="auto"/>
        <w:tabs>
          <w:tab w:val="left" w:pos="1249"/>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4515E1" w:rsidRPr="004515E1" w:rsidRDefault="004515E1" w:rsidP="003A507B">
      <w:pPr>
        <w:pStyle w:val="22"/>
        <w:shd w:val="clear" w:color="auto" w:fill="auto"/>
        <w:spacing w:after="540" w:line="360" w:lineRule="exact"/>
        <w:ind w:firstLine="760"/>
        <w:jc w:val="left"/>
        <w:rPr>
          <w:rFonts w:ascii="Times New Roman" w:hAnsi="Times New Roman"/>
          <w:b w:val="0"/>
          <w:sz w:val="28"/>
          <w:szCs w:val="28"/>
        </w:rPr>
      </w:pPr>
      <w:r w:rsidRPr="004515E1">
        <w:rPr>
          <w:rFonts w:ascii="Times New Roman" w:hAnsi="Times New Roman"/>
          <w:b w:val="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9E32DD">
        <w:rPr>
          <w:rFonts w:ascii="Times New Roman" w:hAnsi="Times New Roman"/>
          <w:b w:val="0"/>
          <w:sz w:val="28"/>
          <w:szCs w:val="28"/>
        </w:rPr>
        <w:t xml:space="preserve">      </w:t>
      </w:r>
    </w:p>
    <w:p w:rsidR="004515E1" w:rsidRPr="0031626B" w:rsidRDefault="009E32DD" w:rsidP="003A507B">
      <w:pPr>
        <w:pStyle w:val="29"/>
        <w:keepNext/>
        <w:keepLines/>
        <w:numPr>
          <w:ilvl w:val="0"/>
          <w:numId w:val="11"/>
        </w:numPr>
        <w:shd w:val="clear" w:color="auto" w:fill="auto"/>
        <w:tabs>
          <w:tab w:val="left" w:pos="851"/>
        </w:tabs>
        <w:spacing w:line="360" w:lineRule="exact"/>
        <w:ind w:left="284" w:right="980" w:hanging="284"/>
        <w:rPr>
          <w:rFonts w:ascii="Times New Roman" w:hAnsi="Times New Roman" w:cs="Times New Roman"/>
        </w:rPr>
      </w:pPr>
      <w:bookmarkStart w:id="27" w:name="bookmark30"/>
      <w:r>
        <w:rPr>
          <w:rFonts w:ascii="Times New Roman" w:hAnsi="Times New Roman" w:cs="Times New Roman"/>
        </w:rPr>
        <w:t xml:space="preserve">      </w:t>
      </w:r>
      <w:r w:rsidR="004515E1" w:rsidRPr="0031626B">
        <w:rPr>
          <w:rFonts w:ascii="Times New Roman" w:hAnsi="Times New Roman" w:cs="Times New Roman"/>
        </w:rPr>
        <w:t>Досудебный (внесудебный) порядок обжалования решений и (или) действий (бездействия) органа местного самоуправления,</w:t>
      </w:r>
      <w:bookmarkStart w:id="28" w:name="bookmark31"/>
      <w:bookmarkEnd w:id="27"/>
      <w:r w:rsidR="004515E1" w:rsidRPr="0031626B">
        <w:rPr>
          <w:rFonts w:ascii="Times New Roman" w:hAnsi="Times New Roman" w:cs="Times New Roman"/>
        </w:rPr>
        <w:t xml:space="preserve"> предоставляющего муниципальную услугу, а также его должностных</w:t>
      </w:r>
      <w:bookmarkStart w:id="29" w:name="bookmark32"/>
      <w:bookmarkEnd w:id="28"/>
      <w:r w:rsidR="004515E1" w:rsidRPr="0031626B">
        <w:rPr>
          <w:rFonts w:ascii="Times New Roman" w:hAnsi="Times New Roman" w:cs="Times New Roman"/>
        </w:rPr>
        <w:t xml:space="preserve"> лиц, муниципальных служащих</w:t>
      </w:r>
      <w:bookmarkEnd w:id="29"/>
    </w:p>
    <w:p w:rsidR="004515E1" w:rsidRPr="004515E1" w:rsidRDefault="004515E1" w:rsidP="003A507B">
      <w:pPr>
        <w:pStyle w:val="29"/>
        <w:keepNext/>
        <w:keepLines/>
        <w:shd w:val="clear" w:color="auto" w:fill="auto"/>
        <w:tabs>
          <w:tab w:val="left" w:pos="1622"/>
        </w:tabs>
        <w:spacing w:line="360" w:lineRule="exact"/>
        <w:ind w:left="2560" w:right="980"/>
        <w:rPr>
          <w:rFonts w:ascii="Times New Roman" w:hAnsi="Times New Roman" w:cs="Times New Roman"/>
          <w:b w:val="0"/>
        </w:rPr>
      </w:pPr>
    </w:p>
    <w:p w:rsidR="004515E1" w:rsidRPr="004515E1" w:rsidRDefault="004515E1" w:rsidP="003A507B">
      <w:pPr>
        <w:pStyle w:val="22"/>
        <w:numPr>
          <w:ilvl w:val="0"/>
          <w:numId w:val="14"/>
        </w:numPr>
        <w:shd w:val="clear" w:color="auto" w:fill="auto"/>
        <w:tabs>
          <w:tab w:val="left" w:pos="1252"/>
        </w:tabs>
        <w:spacing w:after="303" w:line="360" w:lineRule="exact"/>
        <w:ind w:firstLine="760"/>
        <w:jc w:val="left"/>
        <w:rPr>
          <w:rFonts w:ascii="Times New Roman" w:hAnsi="Times New Roman"/>
          <w:b w:val="0"/>
          <w:sz w:val="28"/>
          <w:szCs w:val="28"/>
        </w:rPr>
      </w:pPr>
      <w:r w:rsidRPr="004515E1">
        <w:rPr>
          <w:rFonts w:ascii="Times New Roman" w:hAnsi="Times New Roman"/>
          <w:b w:val="0"/>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4515E1" w:rsidRPr="004515E1" w:rsidRDefault="004515E1" w:rsidP="003A507B">
      <w:pPr>
        <w:pStyle w:val="29"/>
        <w:keepNext/>
        <w:keepLines/>
        <w:shd w:val="clear" w:color="auto" w:fill="auto"/>
        <w:spacing w:after="297" w:line="356" w:lineRule="exact"/>
        <w:rPr>
          <w:rFonts w:ascii="Times New Roman" w:hAnsi="Times New Roman" w:cs="Times New Roman"/>
          <w:b w:val="0"/>
        </w:rPr>
      </w:pPr>
      <w:bookmarkStart w:id="30" w:name="bookmark33"/>
      <w:r w:rsidRPr="004515E1">
        <w:rPr>
          <w:rFonts w:ascii="Times New Roman" w:hAnsi="Times New Roman" w:cs="Times New Roman"/>
          <w:b w:val="0"/>
        </w:rPr>
        <w:t>Органы местного самоуправления, организации и уполномоченные</w:t>
      </w:r>
      <w:r w:rsidRPr="004515E1">
        <w:rPr>
          <w:rFonts w:ascii="Times New Roman" w:hAnsi="Times New Roman" w:cs="Times New Roman"/>
          <w:b w:val="0"/>
        </w:rPr>
        <w:br/>
        <w:t>на рассмотрение жалобы лица, которым может быть направлена жалоба</w:t>
      </w:r>
      <w:r w:rsidRPr="004515E1">
        <w:rPr>
          <w:rFonts w:ascii="Times New Roman" w:hAnsi="Times New Roman" w:cs="Times New Roman"/>
          <w:b w:val="0"/>
        </w:rPr>
        <w:br/>
        <w:t>заявителя в досудебном (внесудебном) порядке</w:t>
      </w:r>
      <w:bookmarkEnd w:id="30"/>
    </w:p>
    <w:p w:rsidR="004515E1" w:rsidRPr="004515E1" w:rsidRDefault="004515E1" w:rsidP="003A507B">
      <w:pPr>
        <w:pStyle w:val="22"/>
        <w:numPr>
          <w:ilvl w:val="0"/>
          <w:numId w:val="14"/>
        </w:numPr>
        <w:shd w:val="clear" w:color="auto" w:fill="auto"/>
        <w:tabs>
          <w:tab w:val="left" w:pos="124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4515E1" w:rsidRPr="004515E1" w:rsidRDefault="004515E1" w:rsidP="003A507B">
      <w:pPr>
        <w:pStyle w:val="22"/>
        <w:numPr>
          <w:ilvl w:val="0"/>
          <w:numId w:val="6"/>
        </w:numPr>
        <w:shd w:val="clear" w:color="auto" w:fill="auto"/>
        <w:tabs>
          <w:tab w:val="left" w:pos="93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515E1" w:rsidRPr="004515E1" w:rsidRDefault="004515E1" w:rsidP="003A507B">
      <w:pPr>
        <w:pStyle w:val="22"/>
        <w:numPr>
          <w:ilvl w:val="0"/>
          <w:numId w:val="6"/>
        </w:numPr>
        <w:shd w:val="clear" w:color="auto" w:fill="auto"/>
        <w:tabs>
          <w:tab w:val="left" w:pos="932"/>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 xml:space="preserve">в вышестоящий орган - на решение и (или) действия (бездействие) </w:t>
      </w:r>
      <w:r w:rsidRPr="004515E1">
        <w:rPr>
          <w:rFonts w:ascii="Times New Roman" w:hAnsi="Times New Roman"/>
          <w:b w:val="0"/>
          <w:sz w:val="28"/>
          <w:szCs w:val="28"/>
        </w:rPr>
        <w:lastRenderedPageBreak/>
        <w:t>должностного лица, руководителя структурного подразделения Уполномоченного органа;</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 к руководителю многофункционального центра - на решения и действия (бездействие) работника многофункционального центра;</w:t>
      </w:r>
    </w:p>
    <w:p w:rsidR="004515E1" w:rsidRPr="004515E1" w:rsidRDefault="004515E1" w:rsidP="003A507B">
      <w:pPr>
        <w:pStyle w:val="22"/>
        <w:numPr>
          <w:ilvl w:val="0"/>
          <w:numId w:val="6"/>
        </w:numPr>
        <w:shd w:val="clear" w:color="auto" w:fill="auto"/>
        <w:tabs>
          <w:tab w:val="left" w:pos="925"/>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к учредителю многофункционального центра - на решение и действия (бездействие) многофункционального центра.</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515E1" w:rsidRPr="004515E1" w:rsidRDefault="004515E1" w:rsidP="003A507B">
      <w:pPr>
        <w:pStyle w:val="29"/>
        <w:keepNext/>
        <w:keepLines/>
        <w:shd w:val="clear" w:color="auto" w:fill="auto"/>
        <w:spacing w:after="297" w:line="356" w:lineRule="exact"/>
        <w:rPr>
          <w:rFonts w:ascii="Times New Roman" w:hAnsi="Times New Roman" w:cs="Times New Roman"/>
          <w:b w:val="0"/>
        </w:rPr>
      </w:pPr>
    </w:p>
    <w:p w:rsidR="004515E1" w:rsidRPr="0031626B" w:rsidRDefault="004515E1" w:rsidP="003A507B">
      <w:pPr>
        <w:pStyle w:val="90"/>
        <w:shd w:val="clear" w:color="auto" w:fill="auto"/>
        <w:spacing w:before="0" w:after="0"/>
        <w:jc w:val="left"/>
        <w:rPr>
          <w:rFonts w:ascii="Times New Roman" w:hAnsi="Times New Roman" w:cs="Times New Roman"/>
        </w:rPr>
      </w:pPr>
      <w:r w:rsidRPr="0031626B">
        <w:rPr>
          <w:rFonts w:ascii="Times New Roman" w:hAnsi="Times New Roman" w:cs="Times New Roman"/>
        </w:rPr>
        <w:t>Способы информирования заявителей о порядке подачи и рассмотрения</w:t>
      </w:r>
      <w:r w:rsidRPr="0031626B">
        <w:rPr>
          <w:rFonts w:ascii="Times New Roman" w:hAnsi="Times New Roman" w:cs="Times New Roman"/>
        </w:rPr>
        <w:br/>
        <w:t>жалобы, в том числе с использованием Единого портала государственных</w:t>
      </w:r>
    </w:p>
    <w:p w:rsidR="004515E1" w:rsidRPr="0031626B" w:rsidRDefault="004515E1" w:rsidP="003A507B">
      <w:pPr>
        <w:pStyle w:val="90"/>
        <w:shd w:val="clear" w:color="auto" w:fill="auto"/>
        <w:spacing w:before="0" w:after="300"/>
        <w:jc w:val="left"/>
        <w:rPr>
          <w:rFonts w:ascii="Times New Roman" w:hAnsi="Times New Roman" w:cs="Times New Roman"/>
        </w:rPr>
      </w:pPr>
      <w:r w:rsidRPr="0031626B">
        <w:rPr>
          <w:rFonts w:ascii="Times New Roman" w:hAnsi="Times New Roman" w:cs="Times New Roman"/>
        </w:rPr>
        <w:t>и муниципальных услуг (функций)</w:t>
      </w:r>
    </w:p>
    <w:p w:rsidR="004515E1" w:rsidRPr="004515E1" w:rsidRDefault="004515E1" w:rsidP="003A507B">
      <w:pPr>
        <w:pStyle w:val="22"/>
        <w:keepNext/>
        <w:keepLines/>
        <w:numPr>
          <w:ilvl w:val="0"/>
          <w:numId w:val="15"/>
        </w:numPr>
        <w:shd w:val="clear" w:color="auto" w:fill="auto"/>
        <w:tabs>
          <w:tab w:val="left" w:pos="1289"/>
        </w:tabs>
        <w:spacing w:after="297" w:line="356" w:lineRule="exact"/>
        <w:ind w:firstLine="760"/>
        <w:jc w:val="left"/>
        <w:rPr>
          <w:rFonts w:ascii="Times New Roman" w:hAnsi="Times New Roman"/>
          <w:b w:val="0"/>
          <w:sz w:val="28"/>
          <w:szCs w:val="28"/>
        </w:rPr>
      </w:pPr>
      <w:r w:rsidRPr="004515E1">
        <w:rPr>
          <w:rFonts w:ascii="Times New Roman" w:hAnsi="Times New Roman"/>
          <w:b w:val="0"/>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4515E1" w:rsidRPr="0031626B" w:rsidRDefault="004515E1" w:rsidP="003A507B">
      <w:pPr>
        <w:pStyle w:val="90"/>
        <w:shd w:val="clear" w:color="auto" w:fill="auto"/>
        <w:spacing w:before="0" w:after="297"/>
        <w:jc w:val="left"/>
        <w:rPr>
          <w:rFonts w:ascii="Times New Roman" w:hAnsi="Times New Roman" w:cs="Times New Roman"/>
        </w:rPr>
      </w:pPr>
      <w:r w:rsidRPr="0031626B">
        <w:rPr>
          <w:rFonts w:ascii="Times New Roman"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515E1" w:rsidRPr="004515E1" w:rsidRDefault="004515E1" w:rsidP="003A507B">
      <w:pPr>
        <w:pStyle w:val="90"/>
        <w:shd w:val="clear" w:color="auto" w:fill="auto"/>
        <w:spacing w:before="0" w:after="0" w:line="280" w:lineRule="exact"/>
        <w:jc w:val="left"/>
        <w:rPr>
          <w:rFonts w:ascii="Times New Roman" w:hAnsi="Times New Roman" w:cs="Times New Roman"/>
          <w:b w:val="0"/>
        </w:rPr>
      </w:pPr>
    </w:p>
    <w:p w:rsidR="004515E1" w:rsidRPr="004515E1" w:rsidRDefault="004515E1" w:rsidP="003A507B">
      <w:pPr>
        <w:pStyle w:val="22"/>
        <w:numPr>
          <w:ilvl w:val="0"/>
          <w:numId w:val="15"/>
        </w:numPr>
        <w:shd w:val="clear" w:color="auto" w:fill="auto"/>
        <w:tabs>
          <w:tab w:val="left" w:pos="1282"/>
        </w:tabs>
        <w:spacing w:after="0" w:line="364" w:lineRule="exact"/>
        <w:ind w:firstLine="760"/>
        <w:jc w:val="left"/>
        <w:rPr>
          <w:rFonts w:ascii="Times New Roman" w:hAnsi="Times New Roman"/>
          <w:b w:val="0"/>
          <w:sz w:val="28"/>
          <w:szCs w:val="28"/>
        </w:rPr>
      </w:pPr>
      <w:r w:rsidRPr="004515E1">
        <w:rPr>
          <w:rFonts w:ascii="Times New Roman" w:hAnsi="Times New Roman"/>
          <w:b w:val="0"/>
          <w:sz w:val="28"/>
          <w:szCs w:val="28"/>
        </w:rPr>
        <w:t>Порядок досудебного (внесудебного) обжалования решений и действий (бездействия) регулируется:</w:t>
      </w:r>
    </w:p>
    <w:p w:rsidR="004515E1" w:rsidRPr="004515E1" w:rsidRDefault="004515E1" w:rsidP="003A507B">
      <w:pPr>
        <w:pStyle w:val="22"/>
        <w:numPr>
          <w:ilvl w:val="0"/>
          <w:numId w:val="16"/>
        </w:numPr>
        <w:shd w:val="clear" w:color="auto" w:fill="auto"/>
        <w:tabs>
          <w:tab w:val="left" w:pos="1019"/>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Федеральным законом № 210-ФЗ;</w:t>
      </w:r>
    </w:p>
    <w:p w:rsidR="004515E1" w:rsidRPr="004515E1" w:rsidRDefault="004515E1" w:rsidP="003A507B">
      <w:pPr>
        <w:pStyle w:val="22"/>
        <w:numPr>
          <w:ilvl w:val="0"/>
          <w:numId w:val="16"/>
        </w:numPr>
        <w:shd w:val="clear" w:color="auto" w:fill="auto"/>
        <w:tabs>
          <w:tab w:val="left" w:pos="1019"/>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постановлением Правительства Российской Федерации от 20 ноября 2012 г,</w:t>
      </w:r>
    </w:p>
    <w:p w:rsidR="004515E1" w:rsidRPr="004515E1" w:rsidRDefault="004515E1" w:rsidP="003A507B">
      <w:pPr>
        <w:pStyle w:val="22"/>
        <w:shd w:val="clear" w:color="auto" w:fill="auto"/>
        <w:tabs>
          <w:tab w:val="left" w:pos="695"/>
        </w:tabs>
        <w:spacing w:after="0" w:line="360" w:lineRule="exact"/>
        <w:jc w:val="left"/>
        <w:rPr>
          <w:rFonts w:ascii="Times New Roman" w:hAnsi="Times New Roman"/>
          <w:b w:val="0"/>
          <w:sz w:val="28"/>
          <w:szCs w:val="28"/>
        </w:rPr>
      </w:pPr>
      <w:r w:rsidRPr="004515E1">
        <w:rPr>
          <w:rFonts w:ascii="Times New Roman" w:hAnsi="Times New Roman"/>
          <w:b w:val="0"/>
          <w:sz w:val="28"/>
          <w:szCs w:val="28"/>
        </w:rPr>
        <w:t>№</w:t>
      </w:r>
      <w:r w:rsidRPr="004515E1">
        <w:rPr>
          <w:rFonts w:ascii="Times New Roman" w:hAnsi="Times New Roman"/>
          <w:b w:val="0"/>
          <w:sz w:val="28"/>
          <w:szCs w:val="28"/>
        </w:rPr>
        <w:tab/>
        <w:t>1198 «О федеральной государственной информационной системе,</w:t>
      </w:r>
    </w:p>
    <w:p w:rsidR="004515E1" w:rsidRPr="004515E1" w:rsidRDefault="004515E1" w:rsidP="003A507B">
      <w:pPr>
        <w:pStyle w:val="22"/>
        <w:shd w:val="clear" w:color="auto" w:fill="auto"/>
        <w:spacing w:after="180" w:line="360" w:lineRule="exact"/>
        <w:jc w:val="left"/>
        <w:rPr>
          <w:rFonts w:ascii="Times New Roman" w:hAnsi="Times New Roman"/>
          <w:b w:val="0"/>
          <w:sz w:val="28"/>
          <w:szCs w:val="28"/>
        </w:rPr>
      </w:pPr>
      <w:r w:rsidRPr="004515E1">
        <w:rPr>
          <w:rFonts w:ascii="Times New Roman" w:hAnsi="Times New Roman"/>
          <w:b w:val="0"/>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15E1" w:rsidRPr="0031626B" w:rsidRDefault="004515E1" w:rsidP="003A507B">
      <w:pPr>
        <w:pStyle w:val="90"/>
        <w:numPr>
          <w:ilvl w:val="0"/>
          <w:numId w:val="11"/>
        </w:numPr>
        <w:shd w:val="clear" w:color="auto" w:fill="auto"/>
        <w:tabs>
          <w:tab w:val="left" w:pos="1314"/>
        </w:tabs>
        <w:spacing w:before="0" w:after="0"/>
        <w:ind w:left="142" w:firstLine="0"/>
        <w:jc w:val="left"/>
        <w:rPr>
          <w:rFonts w:ascii="Times New Roman" w:hAnsi="Times New Roman" w:cs="Times New Roman"/>
        </w:rPr>
      </w:pPr>
      <w:r w:rsidRPr="0031626B">
        <w:rPr>
          <w:rFonts w:ascii="Times New Roman" w:hAnsi="Times New Roman" w:cs="Times New Roman"/>
        </w:rPr>
        <w:t>Особенности выполнения административных процедур (действий)</w:t>
      </w:r>
    </w:p>
    <w:p w:rsidR="004515E1" w:rsidRPr="0031626B" w:rsidRDefault="004515E1" w:rsidP="003A507B">
      <w:pPr>
        <w:pStyle w:val="90"/>
        <w:shd w:val="clear" w:color="auto" w:fill="auto"/>
        <w:spacing w:before="0" w:after="0"/>
        <w:ind w:left="142"/>
        <w:jc w:val="left"/>
        <w:rPr>
          <w:rFonts w:ascii="Times New Roman" w:hAnsi="Times New Roman" w:cs="Times New Roman"/>
        </w:rPr>
      </w:pPr>
      <w:r w:rsidRPr="0031626B">
        <w:rPr>
          <w:rFonts w:ascii="Times New Roman" w:hAnsi="Times New Roman" w:cs="Times New Roman"/>
        </w:rPr>
        <w:t>в многофункциональных центрах предоставления государственных</w:t>
      </w:r>
    </w:p>
    <w:p w:rsidR="004515E1" w:rsidRPr="0031626B" w:rsidRDefault="004515E1" w:rsidP="003A507B">
      <w:pPr>
        <w:pStyle w:val="90"/>
        <w:shd w:val="clear" w:color="auto" w:fill="auto"/>
        <w:spacing w:before="0" w:after="300"/>
        <w:ind w:left="142"/>
        <w:jc w:val="left"/>
        <w:rPr>
          <w:rFonts w:ascii="Times New Roman" w:hAnsi="Times New Roman" w:cs="Times New Roman"/>
        </w:rPr>
      </w:pPr>
      <w:r w:rsidRPr="0031626B">
        <w:rPr>
          <w:rFonts w:ascii="Times New Roman" w:hAnsi="Times New Roman" w:cs="Times New Roman"/>
        </w:rPr>
        <w:t>и муниципальных услуг</w:t>
      </w:r>
    </w:p>
    <w:p w:rsidR="004515E1" w:rsidRPr="0031626B" w:rsidRDefault="003A507B" w:rsidP="003A507B">
      <w:pPr>
        <w:pStyle w:val="90"/>
        <w:shd w:val="clear" w:color="auto" w:fill="auto"/>
        <w:spacing w:before="0" w:after="0" w:line="240" w:lineRule="auto"/>
        <w:jc w:val="left"/>
        <w:rPr>
          <w:rFonts w:ascii="Times New Roman" w:hAnsi="Times New Roman" w:cs="Times New Roman"/>
        </w:rPr>
      </w:pPr>
      <w:r>
        <w:rPr>
          <w:rFonts w:ascii="Times New Roman" w:hAnsi="Times New Roman" w:cs="Times New Roman"/>
        </w:rPr>
        <w:t xml:space="preserve">      </w:t>
      </w:r>
      <w:r w:rsidR="004515E1" w:rsidRPr="0031626B">
        <w:rPr>
          <w:rFonts w:ascii="Times New Roman" w:hAnsi="Times New Roman" w:cs="Times New Roman"/>
        </w:rPr>
        <w:t>Исчерпывающий перечень административных процедур (действий)</w:t>
      </w:r>
      <w:r w:rsidR="004515E1" w:rsidRPr="0031626B">
        <w:rPr>
          <w:rFonts w:ascii="Times New Roman" w:hAnsi="Times New Roman" w:cs="Times New Roman"/>
        </w:rPr>
        <w:br/>
      </w:r>
      <w:r>
        <w:rPr>
          <w:rFonts w:ascii="Times New Roman" w:hAnsi="Times New Roman" w:cs="Times New Roman"/>
        </w:rPr>
        <w:t xml:space="preserve">      </w:t>
      </w:r>
      <w:r w:rsidR="004515E1" w:rsidRPr="0031626B">
        <w:rPr>
          <w:rFonts w:ascii="Times New Roman" w:hAnsi="Times New Roman" w:cs="Times New Roman"/>
        </w:rPr>
        <w:t>при предоставлении государственной (муниципальной) услуги,</w:t>
      </w:r>
      <w:r w:rsidR="004515E1" w:rsidRPr="0031626B">
        <w:rPr>
          <w:rFonts w:ascii="Times New Roman" w:hAnsi="Times New Roman" w:cs="Times New Roman"/>
        </w:rPr>
        <w:br/>
      </w:r>
      <w:r>
        <w:rPr>
          <w:rFonts w:ascii="Times New Roman" w:hAnsi="Times New Roman" w:cs="Times New Roman"/>
        </w:rPr>
        <w:t xml:space="preserve">      </w:t>
      </w:r>
      <w:r w:rsidR="004515E1" w:rsidRPr="0031626B">
        <w:rPr>
          <w:rFonts w:ascii="Times New Roman" w:hAnsi="Times New Roman" w:cs="Times New Roman"/>
        </w:rPr>
        <w:t>выполняемых многофункциональными центрами</w:t>
      </w:r>
    </w:p>
    <w:p w:rsidR="004515E1" w:rsidRPr="004515E1" w:rsidRDefault="004515E1" w:rsidP="003A507B">
      <w:pPr>
        <w:pStyle w:val="90"/>
        <w:shd w:val="clear" w:color="auto" w:fill="auto"/>
        <w:spacing w:before="0" w:after="300"/>
        <w:jc w:val="left"/>
        <w:rPr>
          <w:rFonts w:ascii="Times New Roman" w:hAnsi="Times New Roman" w:cs="Times New Roman"/>
          <w:b w:val="0"/>
        </w:rPr>
      </w:pPr>
    </w:p>
    <w:p w:rsidR="004515E1" w:rsidRPr="004515E1" w:rsidRDefault="004515E1" w:rsidP="003A507B">
      <w:pPr>
        <w:pStyle w:val="22"/>
        <w:numPr>
          <w:ilvl w:val="0"/>
          <w:numId w:val="17"/>
        </w:numPr>
        <w:shd w:val="clear" w:color="auto" w:fill="auto"/>
        <w:tabs>
          <w:tab w:val="left" w:pos="1336"/>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lastRenderedPageBreak/>
        <w:t>Многофункциональный центр осуществляет:</w:t>
      </w:r>
    </w:p>
    <w:p w:rsidR="004515E1" w:rsidRPr="004515E1" w:rsidRDefault="004515E1" w:rsidP="003A507B">
      <w:pPr>
        <w:pStyle w:val="22"/>
        <w:numPr>
          <w:ilvl w:val="0"/>
          <w:numId w:val="16"/>
        </w:numPr>
        <w:shd w:val="clear" w:color="auto" w:fill="auto"/>
        <w:tabs>
          <w:tab w:val="left" w:pos="979"/>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515E1" w:rsidRPr="004515E1" w:rsidRDefault="004515E1" w:rsidP="003A507B">
      <w:pPr>
        <w:pStyle w:val="22"/>
        <w:numPr>
          <w:ilvl w:val="0"/>
          <w:numId w:val="16"/>
        </w:numPr>
        <w:shd w:val="clear" w:color="auto" w:fill="auto"/>
        <w:tabs>
          <w:tab w:val="left" w:pos="983"/>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4515E1" w:rsidRPr="004515E1" w:rsidRDefault="004515E1" w:rsidP="003A507B">
      <w:pPr>
        <w:pStyle w:val="22"/>
        <w:shd w:val="clear" w:color="auto" w:fill="auto"/>
        <w:spacing w:after="364" w:line="360" w:lineRule="exact"/>
        <w:ind w:firstLine="760"/>
        <w:jc w:val="left"/>
        <w:rPr>
          <w:rFonts w:ascii="Times New Roman" w:hAnsi="Times New Roman"/>
          <w:b w:val="0"/>
          <w:sz w:val="28"/>
          <w:szCs w:val="28"/>
        </w:rPr>
      </w:pPr>
      <w:r w:rsidRPr="004515E1">
        <w:rPr>
          <w:rFonts w:ascii="Times New Roman" w:hAnsi="Times New Roman"/>
          <w:b w:val="0"/>
          <w:sz w:val="28"/>
          <w:szCs w:val="28"/>
        </w:rPr>
        <w:t>- иные процедуры и действия, предусмотренные Федеральным законом № 210-ФЗ.</w:t>
      </w:r>
    </w:p>
    <w:p w:rsidR="004515E1" w:rsidRPr="0031626B" w:rsidRDefault="003A507B" w:rsidP="003A507B">
      <w:pPr>
        <w:pStyle w:val="29"/>
        <w:keepNext/>
        <w:keepLines/>
        <w:shd w:val="clear" w:color="auto" w:fill="auto"/>
        <w:spacing w:after="274" w:line="280" w:lineRule="exact"/>
        <w:rPr>
          <w:rFonts w:ascii="Times New Roman" w:hAnsi="Times New Roman" w:cs="Times New Roman"/>
        </w:rPr>
      </w:pPr>
      <w:bookmarkStart w:id="31" w:name="bookmark34"/>
      <w:r>
        <w:rPr>
          <w:rFonts w:ascii="Times New Roman" w:hAnsi="Times New Roman" w:cs="Times New Roman"/>
        </w:rPr>
        <w:t xml:space="preserve">                                   </w:t>
      </w:r>
      <w:r w:rsidR="004515E1" w:rsidRPr="0031626B">
        <w:rPr>
          <w:rFonts w:ascii="Times New Roman" w:hAnsi="Times New Roman" w:cs="Times New Roman"/>
        </w:rPr>
        <w:t>Информирование заявителей</w:t>
      </w:r>
      <w:bookmarkEnd w:id="31"/>
    </w:p>
    <w:p w:rsidR="004515E1" w:rsidRPr="004515E1" w:rsidRDefault="004515E1" w:rsidP="003A507B">
      <w:pPr>
        <w:pStyle w:val="22"/>
        <w:numPr>
          <w:ilvl w:val="1"/>
          <w:numId w:val="19"/>
        </w:numPr>
        <w:shd w:val="clear" w:color="auto" w:fill="auto"/>
        <w:tabs>
          <w:tab w:val="left" w:pos="1296"/>
        </w:tabs>
        <w:spacing w:after="0" w:line="360" w:lineRule="exact"/>
        <w:jc w:val="left"/>
        <w:rPr>
          <w:rFonts w:ascii="Times New Roman" w:hAnsi="Times New Roman"/>
          <w:b w:val="0"/>
          <w:sz w:val="28"/>
          <w:szCs w:val="28"/>
        </w:rPr>
      </w:pPr>
      <w:r w:rsidRPr="004515E1">
        <w:rPr>
          <w:rFonts w:ascii="Times New Roman" w:hAnsi="Times New Roman"/>
          <w:b w:val="0"/>
          <w:sz w:val="28"/>
          <w:szCs w:val="28"/>
        </w:rPr>
        <w:t>Информирование Заявителя осуществляется следующими способами:</w:t>
      </w:r>
    </w:p>
    <w:p w:rsidR="004515E1" w:rsidRPr="004515E1" w:rsidRDefault="004515E1" w:rsidP="003A507B">
      <w:pPr>
        <w:pStyle w:val="22"/>
        <w:shd w:val="clear" w:color="auto" w:fill="auto"/>
        <w:tabs>
          <w:tab w:val="left" w:pos="1054"/>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а)</w:t>
      </w:r>
      <w:r w:rsidRPr="004515E1">
        <w:rPr>
          <w:rFonts w:ascii="Times New Roman" w:hAnsi="Times New Roman"/>
          <w:b w:val="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515E1" w:rsidRPr="004515E1" w:rsidRDefault="004515E1" w:rsidP="003A507B">
      <w:pPr>
        <w:pStyle w:val="22"/>
        <w:shd w:val="clear" w:color="auto" w:fill="auto"/>
        <w:tabs>
          <w:tab w:val="left" w:pos="1076"/>
        </w:tabs>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б)</w:t>
      </w:r>
      <w:r w:rsidRPr="004515E1">
        <w:rPr>
          <w:rFonts w:ascii="Times New Roman" w:hAnsi="Times New Roman"/>
          <w:b w:val="0"/>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4515E1" w:rsidRPr="004515E1" w:rsidRDefault="004515E1" w:rsidP="003A507B">
      <w:pPr>
        <w:pStyle w:val="22"/>
        <w:shd w:val="clear" w:color="auto" w:fill="auto"/>
        <w:spacing w:after="0" w:line="360" w:lineRule="exact"/>
        <w:ind w:firstLine="760"/>
        <w:jc w:val="left"/>
        <w:rPr>
          <w:rFonts w:ascii="Times New Roman" w:hAnsi="Times New Roman"/>
          <w:b w:val="0"/>
          <w:sz w:val="28"/>
          <w:szCs w:val="28"/>
        </w:rPr>
      </w:pPr>
      <w:r w:rsidRPr="004515E1">
        <w:rPr>
          <w:rFonts w:ascii="Times New Roman" w:hAnsi="Times New Roman"/>
          <w:b w:val="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515E1" w:rsidRPr="004515E1" w:rsidRDefault="004515E1" w:rsidP="003A507B">
      <w:pPr>
        <w:pStyle w:val="22"/>
        <w:shd w:val="clear" w:color="auto" w:fill="auto"/>
        <w:spacing w:after="364" w:line="360" w:lineRule="exact"/>
        <w:ind w:firstLine="760"/>
        <w:jc w:val="left"/>
        <w:rPr>
          <w:rFonts w:ascii="Times New Roman" w:hAnsi="Times New Roman"/>
          <w:b w:val="0"/>
          <w:sz w:val="28"/>
          <w:szCs w:val="28"/>
        </w:rPr>
      </w:pPr>
      <w:r w:rsidRPr="004515E1">
        <w:rPr>
          <w:rFonts w:ascii="Times New Roman" w:hAnsi="Times New Roman"/>
          <w:b w:val="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515E1" w:rsidRPr="009E32DD" w:rsidRDefault="004515E1" w:rsidP="003A507B">
      <w:pPr>
        <w:pStyle w:val="29"/>
        <w:keepNext/>
        <w:keepLines/>
        <w:shd w:val="clear" w:color="auto" w:fill="auto"/>
        <w:spacing w:after="267" w:line="280" w:lineRule="exact"/>
        <w:rPr>
          <w:rFonts w:ascii="Times New Roman" w:hAnsi="Times New Roman" w:cs="Times New Roman"/>
        </w:rPr>
      </w:pPr>
      <w:bookmarkStart w:id="32" w:name="bookmark35"/>
      <w:r w:rsidRPr="009E32DD">
        <w:rPr>
          <w:rFonts w:ascii="Times New Roman" w:hAnsi="Times New Roman" w:cs="Times New Roman"/>
        </w:rPr>
        <w:t>Выдача заявителю результата предоставления муниципальной услуги</w:t>
      </w:r>
      <w:bookmarkEnd w:id="32"/>
    </w:p>
    <w:p w:rsidR="004515E1" w:rsidRPr="004515E1" w:rsidRDefault="004515E1" w:rsidP="003A507B">
      <w:pPr>
        <w:pStyle w:val="22"/>
        <w:numPr>
          <w:ilvl w:val="1"/>
          <w:numId w:val="18"/>
        </w:numPr>
        <w:shd w:val="clear" w:color="auto" w:fill="auto"/>
        <w:tabs>
          <w:tab w:val="left" w:pos="1252"/>
        </w:tabs>
        <w:spacing w:after="0" w:line="240" w:lineRule="auto"/>
        <w:ind w:left="0" w:firstLine="0"/>
        <w:jc w:val="left"/>
        <w:rPr>
          <w:rFonts w:ascii="Times New Roman" w:hAnsi="Times New Roman"/>
          <w:b w:val="0"/>
          <w:sz w:val="28"/>
          <w:szCs w:val="28"/>
        </w:rPr>
      </w:pPr>
      <w:r w:rsidRPr="004515E1">
        <w:rPr>
          <w:rFonts w:ascii="Times New Roman" w:hAnsi="Times New Roman"/>
          <w:b w:val="0"/>
          <w:sz w:val="28"/>
          <w:szCs w:val="28"/>
        </w:rPr>
        <w:t xml:space="preserve">При наличии в заявлении указания о выдаче результатов оказания Услуги </w:t>
      </w:r>
      <w:r w:rsidRPr="004515E1">
        <w:rPr>
          <w:rFonts w:ascii="Times New Roman" w:hAnsi="Times New Roman"/>
          <w:b w:val="0"/>
          <w:sz w:val="28"/>
          <w:szCs w:val="28"/>
        </w:rPr>
        <w:lastRenderedPageBreak/>
        <w:t>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4515E1" w:rsidRPr="004515E1" w:rsidRDefault="004515E1" w:rsidP="003A507B">
      <w:pPr>
        <w:pStyle w:val="22"/>
        <w:shd w:val="clear" w:color="auto" w:fill="auto"/>
        <w:spacing w:after="0" w:line="240" w:lineRule="auto"/>
        <w:ind w:firstLine="760"/>
        <w:jc w:val="left"/>
        <w:rPr>
          <w:rFonts w:ascii="Times New Roman" w:hAnsi="Times New Roman"/>
          <w:b w:val="0"/>
          <w:sz w:val="28"/>
          <w:szCs w:val="28"/>
        </w:rPr>
      </w:pPr>
      <w:r w:rsidRPr="004515E1">
        <w:rPr>
          <w:rFonts w:ascii="Times New Roman" w:hAnsi="Times New Roman"/>
          <w:b w:val="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4515E1" w:rsidRPr="004515E1" w:rsidRDefault="004515E1" w:rsidP="003A507B">
      <w:pPr>
        <w:pStyle w:val="22"/>
        <w:shd w:val="clear" w:color="auto" w:fill="auto"/>
        <w:spacing w:after="0" w:line="240" w:lineRule="auto"/>
        <w:jc w:val="left"/>
        <w:rPr>
          <w:rFonts w:ascii="Times New Roman" w:hAnsi="Times New Roman"/>
          <w:b w:val="0"/>
          <w:sz w:val="28"/>
          <w:szCs w:val="28"/>
        </w:rPr>
      </w:pPr>
      <w:r w:rsidRPr="004515E1">
        <w:rPr>
          <w:rFonts w:ascii="Times New Roman" w:hAnsi="Times New Roman"/>
          <w:b w:val="0"/>
          <w:sz w:val="28"/>
          <w:szCs w:val="28"/>
        </w:rPr>
        <w:t>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515E1" w:rsidRPr="004515E1" w:rsidRDefault="004515E1" w:rsidP="003A507B">
      <w:pPr>
        <w:pStyle w:val="22"/>
        <w:numPr>
          <w:ilvl w:val="1"/>
          <w:numId w:val="18"/>
        </w:numPr>
        <w:shd w:val="clear" w:color="auto" w:fill="auto"/>
        <w:tabs>
          <w:tab w:val="left" w:pos="1245"/>
        </w:tabs>
        <w:spacing w:after="0" w:line="240" w:lineRule="auto"/>
        <w:ind w:left="0" w:firstLine="0"/>
        <w:jc w:val="left"/>
        <w:rPr>
          <w:rFonts w:ascii="Times New Roman" w:hAnsi="Times New Roman"/>
          <w:b w:val="0"/>
          <w:sz w:val="28"/>
          <w:szCs w:val="28"/>
        </w:rPr>
      </w:pPr>
      <w:r w:rsidRPr="004515E1">
        <w:rPr>
          <w:rFonts w:ascii="Times New Roman" w:hAnsi="Times New Roman"/>
          <w:b w:val="0"/>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515E1" w:rsidRPr="004515E1" w:rsidRDefault="004515E1" w:rsidP="003A507B">
      <w:pPr>
        <w:pStyle w:val="22"/>
        <w:shd w:val="clear" w:color="auto" w:fill="auto"/>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Работник многофункционального центра осуществляет следующие действия:</w:t>
      </w:r>
    </w:p>
    <w:p w:rsidR="004515E1" w:rsidRPr="004515E1" w:rsidRDefault="004515E1" w:rsidP="003A507B">
      <w:pPr>
        <w:pStyle w:val="22"/>
        <w:numPr>
          <w:ilvl w:val="0"/>
          <w:numId w:val="16"/>
        </w:numPr>
        <w:shd w:val="clear" w:color="auto" w:fill="auto"/>
        <w:tabs>
          <w:tab w:val="left" w:pos="932"/>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515E1" w:rsidRPr="004515E1" w:rsidRDefault="004515E1" w:rsidP="003A507B">
      <w:pPr>
        <w:pStyle w:val="22"/>
        <w:numPr>
          <w:ilvl w:val="0"/>
          <w:numId w:val="16"/>
        </w:numPr>
        <w:shd w:val="clear" w:color="auto" w:fill="auto"/>
        <w:tabs>
          <w:tab w:val="left" w:pos="925"/>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проверяет полномочия представителя Заявителя (в случае обращения представителя Заявителя);</w:t>
      </w:r>
    </w:p>
    <w:p w:rsidR="004515E1" w:rsidRPr="004515E1" w:rsidRDefault="004515E1" w:rsidP="003A507B">
      <w:pPr>
        <w:pStyle w:val="22"/>
        <w:numPr>
          <w:ilvl w:val="0"/>
          <w:numId w:val="16"/>
        </w:numPr>
        <w:shd w:val="clear" w:color="auto" w:fill="auto"/>
        <w:tabs>
          <w:tab w:val="left" w:pos="959"/>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определяет статус исполнения заявления;</w:t>
      </w:r>
    </w:p>
    <w:p w:rsidR="004515E1" w:rsidRPr="004515E1" w:rsidRDefault="004515E1" w:rsidP="003A507B">
      <w:pPr>
        <w:pStyle w:val="22"/>
        <w:numPr>
          <w:ilvl w:val="0"/>
          <w:numId w:val="16"/>
        </w:numPr>
        <w:shd w:val="clear" w:color="auto" w:fill="auto"/>
        <w:tabs>
          <w:tab w:val="left" w:pos="936"/>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515E1" w:rsidRPr="004515E1" w:rsidRDefault="004515E1" w:rsidP="003A507B">
      <w:pPr>
        <w:pStyle w:val="22"/>
        <w:numPr>
          <w:ilvl w:val="0"/>
          <w:numId w:val="16"/>
        </w:numPr>
        <w:shd w:val="clear" w:color="auto" w:fill="auto"/>
        <w:tabs>
          <w:tab w:val="left" w:pos="928"/>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515E1" w:rsidRPr="004515E1" w:rsidRDefault="004515E1" w:rsidP="003A507B">
      <w:pPr>
        <w:pStyle w:val="22"/>
        <w:numPr>
          <w:ilvl w:val="0"/>
          <w:numId w:val="16"/>
        </w:numPr>
        <w:shd w:val="clear" w:color="auto" w:fill="auto"/>
        <w:tabs>
          <w:tab w:val="left" w:pos="936"/>
        </w:tabs>
        <w:spacing w:after="0" w:line="240" w:lineRule="auto"/>
        <w:ind w:firstLine="740"/>
        <w:jc w:val="left"/>
        <w:rPr>
          <w:rFonts w:ascii="Times New Roman" w:hAnsi="Times New Roman"/>
          <w:b w:val="0"/>
          <w:sz w:val="28"/>
          <w:szCs w:val="28"/>
        </w:rPr>
      </w:pPr>
      <w:r w:rsidRPr="004515E1">
        <w:rPr>
          <w:rFonts w:ascii="Times New Roman" w:hAnsi="Times New Roman"/>
          <w:b w:val="0"/>
          <w:sz w:val="28"/>
          <w:szCs w:val="28"/>
        </w:rPr>
        <w:t>выдает документы Заявителю, при необходимости запрашивает у Заявителя подписи за каждый выданный документ;</w:t>
      </w:r>
    </w:p>
    <w:p w:rsidR="004515E1" w:rsidRPr="004515E1" w:rsidRDefault="004515E1" w:rsidP="003A507B">
      <w:pPr>
        <w:pStyle w:val="22"/>
        <w:numPr>
          <w:ilvl w:val="0"/>
          <w:numId w:val="16"/>
        </w:numPr>
        <w:shd w:val="clear" w:color="auto" w:fill="auto"/>
        <w:tabs>
          <w:tab w:val="left" w:pos="932"/>
        </w:tabs>
        <w:spacing w:after="0" w:line="240" w:lineRule="auto"/>
        <w:ind w:firstLine="740"/>
        <w:jc w:val="left"/>
        <w:rPr>
          <w:rFonts w:ascii="Times New Roman" w:hAnsi="Times New Roman"/>
          <w:b w:val="0"/>
          <w:sz w:val="28"/>
          <w:szCs w:val="28"/>
        </w:rPr>
        <w:sectPr w:rsidR="004515E1" w:rsidRPr="004515E1" w:rsidSect="007432A0">
          <w:headerReference w:type="even" r:id="rId10"/>
          <w:headerReference w:type="default" r:id="rId11"/>
          <w:pgSz w:w="11900" w:h="16840"/>
          <w:pgMar w:top="426" w:right="701" w:bottom="875" w:left="1048" w:header="0" w:footer="3" w:gutter="0"/>
          <w:cols w:space="720"/>
          <w:noEndnote/>
          <w:docGrid w:linePitch="360"/>
        </w:sectPr>
      </w:pPr>
      <w:r w:rsidRPr="004515E1">
        <w:rPr>
          <w:rFonts w:ascii="Times New Roman" w:hAnsi="Times New Roman"/>
          <w:b w:val="0"/>
          <w:sz w:val="28"/>
          <w:szCs w:val="28"/>
        </w:rPr>
        <w:t>запрашивает согласие Заявителя на участие в смс - опросе для оценки качества предоставленной Услуги многофункциональным центром.</w:t>
      </w:r>
    </w:p>
    <w:p w:rsidR="00966D52" w:rsidRPr="004515E1" w:rsidRDefault="00966D52" w:rsidP="003A507B">
      <w:pPr>
        <w:widowControl w:val="0"/>
        <w:overflowPunct w:val="0"/>
        <w:autoSpaceDE w:val="0"/>
        <w:autoSpaceDN w:val="0"/>
        <w:adjustRightInd w:val="0"/>
        <w:spacing w:after="0" w:line="221" w:lineRule="auto"/>
        <w:ind w:right="2060"/>
        <w:rPr>
          <w:rFonts w:ascii="Times New Roman" w:hAnsi="Times New Roman" w:cs="Times New Roman"/>
          <w:b/>
          <w:bCs/>
          <w:sz w:val="28"/>
          <w:szCs w:val="28"/>
        </w:rPr>
      </w:pPr>
    </w:p>
    <w:p w:rsidR="00AD7DC3" w:rsidRPr="004515E1" w:rsidRDefault="004515E1" w:rsidP="003A507B">
      <w:pPr>
        <w:spacing w:after="0" w:line="240" w:lineRule="auto"/>
        <w:rPr>
          <w:rFonts w:ascii="Times New Roman" w:hAnsi="Times New Roman" w:cs="Times New Roman"/>
          <w:sz w:val="28"/>
          <w:szCs w:val="28"/>
        </w:rPr>
      </w:pPr>
      <w:r w:rsidRPr="004515E1">
        <w:rPr>
          <w:rFonts w:ascii="Times New Roman" w:hAnsi="Times New Roman" w:cs="Times New Roman"/>
          <w:b/>
          <w:bCs/>
          <w:sz w:val="28"/>
          <w:szCs w:val="28"/>
        </w:rPr>
        <w:t xml:space="preserve"> </w:t>
      </w:r>
    </w:p>
    <w:p w:rsidR="005F2D97" w:rsidRPr="004515E1" w:rsidRDefault="005F2D97" w:rsidP="003A507B">
      <w:pPr>
        <w:spacing w:after="0" w:line="240" w:lineRule="auto"/>
        <w:rPr>
          <w:rFonts w:ascii="Times New Roman" w:hAnsi="Times New Roman" w:cs="Times New Roman"/>
          <w:sz w:val="28"/>
          <w:szCs w:val="28"/>
        </w:rPr>
      </w:pPr>
    </w:p>
    <w:sectPr w:rsidR="005F2D97" w:rsidRPr="004515E1" w:rsidSect="005F2D97">
      <w:pgSz w:w="11906" w:h="16838"/>
      <w:pgMar w:top="851" w:right="851" w:bottom="1134"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85B" w:rsidRDefault="00D0585B" w:rsidP="007E3159">
      <w:pPr>
        <w:spacing w:after="0" w:line="240" w:lineRule="auto"/>
      </w:pPr>
      <w:r>
        <w:separator/>
      </w:r>
    </w:p>
  </w:endnote>
  <w:endnote w:type="continuationSeparator" w:id="0">
    <w:p w:rsidR="00D0585B" w:rsidRDefault="00D0585B" w:rsidP="007E3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85B" w:rsidRDefault="00D0585B" w:rsidP="007E3159">
      <w:pPr>
        <w:spacing w:after="0" w:line="240" w:lineRule="auto"/>
      </w:pPr>
      <w:r>
        <w:separator/>
      </w:r>
    </w:p>
  </w:footnote>
  <w:footnote w:type="continuationSeparator" w:id="0">
    <w:p w:rsidR="00D0585B" w:rsidRDefault="00D0585B" w:rsidP="007E3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8F" w:rsidRDefault="0034634A">
    <w:pPr>
      <w:rPr>
        <w:sz w:val="2"/>
        <w:szCs w:val="2"/>
      </w:rPr>
    </w:pPr>
    <w:r w:rsidRPr="0034634A">
      <w:rPr>
        <w:noProof/>
        <w:sz w:val="24"/>
        <w:szCs w:val="24"/>
      </w:rPr>
      <w:pict>
        <v:shapetype id="_x0000_t202" coordsize="21600,21600" o:spt="202" path="m,l,21600r21600,l21600,xe">
          <v:stroke joinstyle="miter"/>
          <v:path gradientshapeok="t" o:connecttype="rect"/>
        </v:shapetype>
        <v:shape id="_x0000_s5121" type="#_x0000_t202" style="position:absolute;margin-left:306.75pt;margin-top:20.55pt;width:9.35pt;height:7.9pt;z-index:-251656192;mso-wrap-style:none;mso-wrap-distance-left:5pt;mso-wrap-distance-right:5pt;mso-position-horizontal-relative:page;mso-position-vertical-relative:page" filled="f" stroked="f">
          <v:textbox style="mso-next-textbox:#_x0000_s5121;mso-fit-shape-to-text:t" inset="0,0,0,0">
            <w:txbxContent>
              <w:p w:rsidR="00A52A8F" w:rsidRDefault="0034634A">
                <w:pPr>
                  <w:pStyle w:val="1a"/>
                  <w:shd w:val="clear" w:color="auto" w:fill="auto"/>
                  <w:spacing w:line="240" w:lineRule="auto"/>
                </w:pPr>
                <w:r>
                  <w:fldChar w:fldCharType="begin"/>
                </w:r>
                <w:r w:rsidR="00243AD2">
                  <w:instrText xml:space="preserve"> PAGE \* MERGEFORMAT </w:instrText>
                </w:r>
                <w:r>
                  <w:fldChar w:fldCharType="separate"/>
                </w:r>
                <w:r w:rsidR="00243AD2" w:rsidRPr="004F7871">
                  <w:rPr>
                    <w:rStyle w:val="afff0"/>
                    <w:noProof/>
                  </w:rPr>
                  <w:t>26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8F" w:rsidRDefault="0034634A">
    <w:pPr>
      <w:rPr>
        <w:sz w:val="2"/>
        <w:szCs w:val="2"/>
      </w:rPr>
    </w:pPr>
    <w:r w:rsidRPr="0034634A">
      <w:rPr>
        <w:noProof/>
        <w:sz w:val="24"/>
        <w:szCs w:val="24"/>
      </w:rPr>
      <w:pict>
        <v:shapetype id="_x0000_t202" coordsize="21600,21600" o:spt="202" path="m,l,21600r21600,l21600,xe">
          <v:stroke joinstyle="miter"/>
          <v:path gradientshapeok="t" o:connecttype="rect"/>
        </v:shapetype>
        <v:shape id="_x0000_s5122" type="#_x0000_t202" style="position:absolute;margin-left:306.75pt;margin-top:20.55pt;width:9.35pt;height:7.9pt;z-index:-251655168;mso-wrap-style:none;mso-wrap-distance-left:5pt;mso-wrap-distance-right:5pt;mso-position-horizontal-relative:page;mso-position-vertical-relative:page" filled="f" stroked="f">
          <v:textbox style="mso-next-textbox:#_x0000_s5122;mso-fit-shape-to-text:t" inset="0,0,0,0">
            <w:txbxContent>
              <w:p w:rsidR="00A52A8F" w:rsidRDefault="00D0585B">
                <w:pPr>
                  <w:pStyle w:val="1a"/>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36C3"/>
    <w:multiLevelType w:val="multilevel"/>
    <w:tmpl w:val="3B32697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DC2892"/>
    <w:multiLevelType w:val="multilevel"/>
    <w:tmpl w:val="3E8497D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3B5FC5"/>
    <w:multiLevelType w:val="multilevel"/>
    <w:tmpl w:val="B278478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8C854B7"/>
    <w:multiLevelType w:val="multilevel"/>
    <w:tmpl w:val="73DAFF0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B3C07AC"/>
    <w:multiLevelType w:val="multilevel"/>
    <w:tmpl w:val="19A04D08"/>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1E873F8"/>
    <w:multiLevelType w:val="multilevel"/>
    <w:tmpl w:val="7C64A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7FF575F"/>
    <w:multiLevelType w:val="multilevel"/>
    <w:tmpl w:val="3D30CA6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C9C32F4"/>
    <w:multiLevelType w:val="multilevel"/>
    <w:tmpl w:val="CE2057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4E1F399F"/>
    <w:multiLevelType w:val="multilevel"/>
    <w:tmpl w:val="AD147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EA71920"/>
    <w:multiLevelType w:val="hybridMultilevel"/>
    <w:tmpl w:val="4668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B35116"/>
    <w:multiLevelType w:val="multilevel"/>
    <w:tmpl w:val="50202F64"/>
    <w:lvl w:ilvl="0">
      <w:start w:val="3"/>
      <w:numFmt w:val="upperRoman"/>
      <w:lvlText w:val="%1."/>
      <w:lvlJc w:val="left"/>
      <w:pPr>
        <w:ind w:left="1004" w:hanging="720"/>
      </w:pPr>
      <w:rPr>
        <w:rFonts w:hint="default"/>
      </w:rPr>
    </w:lvl>
    <w:lvl w:ilvl="1">
      <w:start w:val="8"/>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nsid w:val="586C6858"/>
    <w:multiLevelType w:val="multilevel"/>
    <w:tmpl w:val="793425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C3E797D"/>
    <w:multiLevelType w:val="multilevel"/>
    <w:tmpl w:val="0B307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DC81A8A"/>
    <w:multiLevelType w:val="multilevel"/>
    <w:tmpl w:val="CE566A6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24E2523"/>
    <w:multiLevelType w:val="multilevel"/>
    <w:tmpl w:val="B1663880"/>
    <w:lvl w:ilvl="0">
      <w:start w:val="1"/>
      <w:numFmt w:val="upperRoman"/>
      <w:lvlText w:val="%1."/>
      <w:lvlJc w:val="left"/>
      <w:pPr>
        <w:ind w:left="1080" w:hanging="720"/>
      </w:pPr>
      <w:rPr>
        <w:rFonts w:hint="default"/>
        <w:sz w:val="28"/>
      </w:rPr>
    </w:lvl>
    <w:lvl w:ilvl="1">
      <w:start w:val="11"/>
      <w:numFmt w:val="decimal"/>
      <w:isLgl/>
      <w:lvlText w:val="%1.%2."/>
      <w:lvlJc w:val="left"/>
      <w:pPr>
        <w:ind w:left="2160" w:hanging="1380"/>
      </w:pPr>
      <w:rPr>
        <w:rFonts w:hint="default"/>
      </w:rPr>
    </w:lvl>
    <w:lvl w:ilvl="2">
      <w:start w:val="1"/>
      <w:numFmt w:val="decimal"/>
      <w:isLgl/>
      <w:lvlText w:val="%1.%2.%3."/>
      <w:lvlJc w:val="left"/>
      <w:pPr>
        <w:ind w:left="2580" w:hanging="1380"/>
      </w:pPr>
      <w:rPr>
        <w:rFonts w:hint="default"/>
      </w:rPr>
    </w:lvl>
    <w:lvl w:ilvl="3">
      <w:start w:val="1"/>
      <w:numFmt w:val="decimal"/>
      <w:isLgl/>
      <w:lvlText w:val="%1.%2.%3.%4."/>
      <w:lvlJc w:val="left"/>
      <w:pPr>
        <w:ind w:left="3000" w:hanging="1380"/>
      </w:pPr>
      <w:rPr>
        <w:rFonts w:hint="default"/>
      </w:rPr>
    </w:lvl>
    <w:lvl w:ilvl="4">
      <w:start w:val="1"/>
      <w:numFmt w:val="decimal"/>
      <w:isLgl/>
      <w:lvlText w:val="%1.%2.%3.%4.%5."/>
      <w:lvlJc w:val="left"/>
      <w:pPr>
        <w:ind w:left="3420" w:hanging="13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6">
    <w:nsid w:val="62675DD9"/>
    <w:multiLevelType w:val="multilevel"/>
    <w:tmpl w:val="4C165E9C"/>
    <w:lvl w:ilvl="0">
      <w:start w:val="6"/>
      <w:numFmt w:val="decimal"/>
      <w:lvlText w:val="%1."/>
      <w:lvlJc w:val="left"/>
      <w:pPr>
        <w:ind w:left="390" w:hanging="39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7">
    <w:nsid w:val="635B705C"/>
    <w:multiLevelType w:val="multilevel"/>
    <w:tmpl w:val="B594626A"/>
    <w:lvl w:ilvl="0">
      <w:start w:val="2"/>
      <w:numFmt w:val="decimal"/>
      <w:lvlText w:val="%1."/>
      <w:lvlJc w:val="left"/>
      <w:pPr>
        <w:ind w:left="600" w:hanging="600"/>
      </w:pPr>
      <w:rPr>
        <w:rFonts w:hint="default"/>
      </w:rPr>
    </w:lvl>
    <w:lvl w:ilvl="1">
      <w:start w:val="2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1E64DC8"/>
    <w:multiLevelType w:val="multilevel"/>
    <w:tmpl w:val="918C4A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34E3CEA"/>
    <w:multiLevelType w:val="multilevel"/>
    <w:tmpl w:val="341096D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10"/>
  </w:num>
  <w:num w:numId="3">
    <w:abstractNumId w:val="15"/>
  </w:num>
  <w:num w:numId="4">
    <w:abstractNumId w:val="18"/>
  </w:num>
  <w:num w:numId="5">
    <w:abstractNumId w:val="13"/>
  </w:num>
  <w:num w:numId="6">
    <w:abstractNumId w:val="3"/>
  </w:num>
  <w:num w:numId="7">
    <w:abstractNumId w:val="5"/>
  </w:num>
  <w:num w:numId="8">
    <w:abstractNumId w:val="12"/>
  </w:num>
  <w:num w:numId="9">
    <w:abstractNumId w:val="1"/>
  </w:num>
  <w:num w:numId="10">
    <w:abstractNumId w:val="9"/>
  </w:num>
  <w:num w:numId="11">
    <w:abstractNumId w:val="11"/>
  </w:num>
  <w:num w:numId="12">
    <w:abstractNumId w:val="14"/>
  </w:num>
  <w:num w:numId="13">
    <w:abstractNumId w:val="2"/>
  </w:num>
  <w:num w:numId="14">
    <w:abstractNumId w:val="7"/>
  </w:num>
  <w:num w:numId="15">
    <w:abstractNumId w:val="0"/>
  </w:num>
  <w:num w:numId="16">
    <w:abstractNumId w:val="6"/>
  </w:num>
  <w:num w:numId="17">
    <w:abstractNumId w:val="19"/>
  </w:num>
  <w:num w:numId="18">
    <w:abstractNumId w:val="4"/>
  </w:num>
  <w:num w:numId="19">
    <w:abstractNumId w:val="16"/>
  </w:num>
  <w:num w:numId="20">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o:shapelayout v:ext="edit">
      <o:idmap v:ext="edit" data="5"/>
    </o:shapelayout>
  </w:hdrShapeDefaults>
  <w:footnotePr>
    <w:footnote w:id="-1"/>
    <w:footnote w:id="0"/>
  </w:footnotePr>
  <w:endnotePr>
    <w:endnote w:id="-1"/>
    <w:endnote w:id="0"/>
  </w:endnotePr>
  <w:compat>
    <w:useFELayout/>
  </w:compat>
  <w:rsids>
    <w:rsidRoot w:val="005F2D97"/>
    <w:rsid w:val="00027FC0"/>
    <w:rsid w:val="00173D44"/>
    <w:rsid w:val="00212177"/>
    <w:rsid w:val="00243AD2"/>
    <w:rsid w:val="002C2B3B"/>
    <w:rsid w:val="0031626B"/>
    <w:rsid w:val="0034634A"/>
    <w:rsid w:val="003A507B"/>
    <w:rsid w:val="0044029A"/>
    <w:rsid w:val="00442F2A"/>
    <w:rsid w:val="004515E1"/>
    <w:rsid w:val="00556152"/>
    <w:rsid w:val="005F2D97"/>
    <w:rsid w:val="0066693A"/>
    <w:rsid w:val="006F2A70"/>
    <w:rsid w:val="007326B7"/>
    <w:rsid w:val="007E3159"/>
    <w:rsid w:val="00966D52"/>
    <w:rsid w:val="009E32DD"/>
    <w:rsid w:val="00AD7DC3"/>
    <w:rsid w:val="00AF7876"/>
    <w:rsid w:val="00B55A2A"/>
    <w:rsid w:val="00CB1607"/>
    <w:rsid w:val="00CF602C"/>
    <w:rsid w:val="00D0585B"/>
    <w:rsid w:val="00D7097F"/>
    <w:rsid w:val="00E10D13"/>
    <w:rsid w:val="00E53238"/>
    <w:rsid w:val="00EA331D"/>
    <w:rsid w:val="00F6028D"/>
    <w:rsid w:val="00F74674"/>
    <w:rsid w:val="00FC7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2A"/>
    <w:pPr>
      <w:suppressAutoHyphens/>
      <w:spacing w:after="200"/>
    </w:pPr>
    <w:rPr>
      <w:color w:val="00000A"/>
      <w:sz w:val="22"/>
    </w:rPr>
  </w:style>
  <w:style w:type="paragraph" w:styleId="1">
    <w:name w:val="heading 1"/>
    <w:basedOn w:val="a0"/>
    <w:link w:val="10"/>
    <w:uiPriority w:val="1"/>
    <w:qFormat/>
    <w:rsid w:val="005F2D97"/>
    <w:pPr>
      <w:outlineLvl w:val="0"/>
    </w:pPr>
  </w:style>
  <w:style w:type="paragraph" w:styleId="2">
    <w:name w:val="heading 2"/>
    <w:basedOn w:val="a0"/>
    <w:link w:val="20"/>
    <w:qFormat/>
    <w:rsid w:val="005F2D97"/>
    <w:pPr>
      <w:outlineLvl w:val="1"/>
    </w:pPr>
  </w:style>
  <w:style w:type="paragraph" w:styleId="3">
    <w:name w:val="heading 3"/>
    <w:basedOn w:val="a0"/>
    <w:link w:val="30"/>
    <w:qFormat/>
    <w:rsid w:val="005F2D97"/>
    <w:pPr>
      <w:outlineLvl w:val="2"/>
    </w:pPr>
  </w:style>
  <w:style w:type="paragraph" w:styleId="4">
    <w:name w:val="heading 4"/>
    <w:basedOn w:val="a"/>
    <w:next w:val="a"/>
    <w:link w:val="40"/>
    <w:semiHidden/>
    <w:unhideWhenUsed/>
    <w:qFormat/>
    <w:rsid w:val="00AD7DC3"/>
    <w:pPr>
      <w:keepNext/>
      <w:keepLines/>
      <w:suppressAutoHyphens w:val="0"/>
      <w:spacing w:before="40" w:after="0"/>
      <w:outlineLvl w:val="3"/>
    </w:pPr>
    <w:rPr>
      <w:rFonts w:ascii="Calibri Light" w:eastAsia="Times New Roman" w:hAnsi="Calibri Light" w:cs="Times New Roman"/>
      <w:b/>
      <w:bCs/>
      <w:i/>
      <w:iCs/>
      <w:color w:val="5B9BD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uiPriority w:val="99"/>
    <w:rsid w:val="009F6D39"/>
    <w:rPr>
      <w:color w:val="0000FF"/>
      <w:u w:val="single"/>
    </w:rPr>
  </w:style>
  <w:style w:type="character" w:customStyle="1" w:styleId="ConsPlusNormal">
    <w:name w:val="ConsPlusNormal Знак"/>
    <w:link w:val="ConsPlusNormal"/>
    <w:uiPriority w:val="99"/>
    <w:qFormat/>
    <w:rsid w:val="009F6D39"/>
    <w:rPr>
      <w:rFonts w:ascii="Arial" w:eastAsia="Times New Roman" w:hAnsi="Arial" w:cs="Arial"/>
      <w:sz w:val="20"/>
      <w:szCs w:val="20"/>
    </w:rPr>
  </w:style>
  <w:style w:type="character" w:customStyle="1" w:styleId="a4">
    <w:name w:val="Текст выноски Знак"/>
    <w:basedOn w:val="a1"/>
    <w:uiPriority w:val="99"/>
    <w:semiHidden/>
    <w:qFormat/>
    <w:rsid w:val="00643A5F"/>
    <w:rPr>
      <w:rFonts w:ascii="Tahoma" w:hAnsi="Tahoma" w:cs="Tahoma"/>
      <w:sz w:val="16"/>
      <w:szCs w:val="16"/>
    </w:rPr>
  </w:style>
  <w:style w:type="character" w:customStyle="1" w:styleId="ListLabel1">
    <w:name w:val="ListLabel 1"/>
    <w:qFormat/>
    <w:rsid w:val="005F2D97"/>
    <w:rPr>
      <w:rFonts w:cs="OpenSymbol"/>
    </w:rPr>
  </w:style>
  <w:style w:type="paragraph" w:customStyle="1" w:styleId="a0">
    <w:name w:val="Заголовок"/>
    <w:basedOn w:val="a"/>
    <w:next w:val="a5"/>
    <w:qFormat/>
    <w:rsid w:val="005F2D97"/>
    <w:pPr>
      <w:keepNext/>
      <w:spacing w:before="240" w:after="120"/>
    </w:pPr>
    <w:rPr>
      <w:rFonts w:ascii="Liberation Sans" w:eastAsia="Lucida Sans Unicode" w:hAnsi="Liberation Sans" w:cs="Mangal"/>
      <w:sz w:val="28"/>
      <w:szCs w:val="28"/>
    </w:rPr>
  </w:style>
  <w:style w:type="paragraph" w:styleId="a5">
    <w:name w:val="Body Text"/>
    <w:basedOn w:val="a"/>
    <w:link w:val="a6"/>
    <w:uiPriority w:val="99"/>
    <w:rsid w:val="005F2D97"/>
    <w:pPr>
      <w:spacing w:after="140" w:line="288" w:lineRule="auto"/>
    </w:pPr>
  </w:style>
  <w:style w:type="paragraph" w:styleId="a7">
    <w:name w:val="List"/>
    <w:basedOn w:val="a5"/>
    <w:rsid w:val="005F2D97"/>
    <w:rPr>
      <w:rFonts w:cs="Mangal"/>
    </w:rPr>
  </w:style>
  <w:style w:type="paragraph" w:styleId="a8">
    <w:name w:val="Title"/>
    <w:basedOn w:val="a"/>
    <w:link w:val="a9"/>
    <w:uiPriority w:val="99"/>
    <w:qFormat/>
    <w:rsid w:val="005F2D97"/>
    <w:pPr>
      <w:suppressLineNumbers/>
      <w:spacing w:before="120" w:after="120"/>
    </w:pPr>
    <w:rPr>
      <w:rFonts w:cs="Mangal"/>
      <w:i/>
      <w:iCs/>
      <w:sz w:val="24"/>
      <w:szCs w:val="24"/>
    </w:rPr>
  </w:style>
  <w:style w:type="paragraph" w:styleId="aa">
    <w:name w:val="index heading"/>
    <w:basedOn w:val="a"/>
    <w:qFormat/>
    <w:rsid w:val="005F2D97"/>
    <w:pPr>
      <w:suppressLineNumbers/>
    </w:pPr>
    <w:rPr>
      <w:rFonts w:cs="Mangal"/>
    </w:rPr>
  </w:style>
  <w:style w:type="paragraph" w:customStyle="1" w:styleId="ConsPlusNormal0">
    <w:name w:val="ConsPlusNormal"/>
    <w:uiPriority w:val="99"/>
    <w:qFormat/>
    <w:rsid w:val="009F6D39"/>
    <w:pPr>
      <w:suppressAutoHyphens/>
      <w:spacing w:line="240" w:lineRule="auto"/>
      <w:ind w:firstLine="720"/>
    </w:pPr>
    <w:rPr>
      <w:rFonts w:ascii="Arial" w:eastAsia="Times New Roman" w:hAnsi="Arial" w:cs="Arial"/>
      <w:color w:val="00000A"/>
      <w:szCs w:val="20"/>
    </w:rPr>
  </w:style>
  <w:style w:type="paragraph" w:customStyle="1" w:styleId="ab">
    <w:name w:val="Знак"/>
    <w:basedOn w:val="a"/>
    <w:qFormat/>
    <w:rsid w:val="009F6D39"/>
    <w:pPr>
      <w:widowControl w:val="0"/>
      <w:spacing w:after="160" w:line="240" w:lineRule="exact"/>
      <w:jc w:val="right"/>
    </w:pPr>
    <w:rPr>
      <w:rFonts w:ascii="Times New Roman" w:eastAsia="Times New Roman" w:hAnsi="Times New Roman" w:cs="Times New Roman"/>
      <w:sz w:val="20"/>
      <w:szCs w:val="20"/>
      <w:lang w:val="en-GB" w:eastAsia="en-US"/>
    </w:rPr>
  </w:style>
  <w:style w:type="paragraph" w:styleId="ac">
    <w:name w:val="No Spacing"/>
    <w:uiPriority w:val="99"/>
    <w:qFormat/>
    <w:rsid w:val="009F6D39"/>
    <w:pPr>
      <w:suppressAutoHyphens/>
      <w:spacing w:line="240" w:lineRule="auto"/>
    </w:pPr>
    <w:rPr>
      <w:color w:val="00000A"/>
      <w:sz w:val="22"/>
    </w:rPr>
  </w:style>
  <w:style w:type="paragraph" w:styleId="ad">
    <w:name w:val="Balloon Text"/>
    <w:basedOn w:val="a"/>
    <w:uiPriority w:val="99"/>
    <w:semiHidden/>
    <w:unhideWhenUsed/>
    <w:qFormat/>
    <w:rsid w:val="00643A5F"/>
    <w:pPr>
      <w:spacing w:after="0" w:line="240" w:lineRule="auto"/>
    </w:pPr>
    <w:rPr>
      <w:rFonts w:ascii="Tahoma" w:hAnsi="Tahoma" w:cs="Tahoma"/>
      <w:sz w:val="16"/>
      <w:szCs w:val="16"/>
    </w:rPr>
  </w:style>
  <w:style w:type="paragraph" w:customStyle="1" w:styleId="ae">
    <w:name w:val="Содержимое врезки"/>
    <w:basedOn w:val="a"/>
    <w:qFormat/>
    <w:rsid w:val="005F2D97"/>
  </w:style>
  <w:style w:type="paragraph" w:customStyle="1" w:styleId="af">
    <w:name w:val="Блочная цитата"/>
    <w:basedOn w:val="a"/>
    <w:qFormat/>
    <w:rsid w:val="005F2D97"/>
  </w:style>
  <w:style w:type="paragraph" w:customStyle="1" w:styleId="af0">
    <w:name w:val="Заглавие"/>
    <w:basedOn w:val="a0"/>
    <w:rsid w:val="005F2D97"/>
  </w:style>
  <w:style w:type="paragraph" w:styleId="af1">
    <w:name w:val="Subtitle"/>
    <w:basedOn w:val="a0"/>
    <w:link w:val="af2"/>
    <w:uiPriority w:val="99"/>
    <w:qFormat/>
    <w:rsid w:val="005F2D97"/>
  </w:style>
  <w:style w:type="paragraph" w:customStyle="1" w:styleId="af3">
    <w:name w:val="Содержимое таблицы"/>
    <w:basedOn w:val="a"/>
    <w:uiPriority w:val="99"/>
    <w:qFormat/>
    <w:rsid w:val="005F2D97"/>
  </w:style>
  <w:style w:type="paragraph" w:customStyle="1" w:styleId="af4">
    <w:name w:val="Заголовок таблицы"/>
    <w:basedOn w:val="af3"/>
    <w:qFormat/>
    <w:rsid w:val="005F2D97"/>
  </w:style>
  <w:style w:type="table" w:styleId="af5">
    <w:name w:val="Table Grid"/>
    <w:basedOn w:val="a2"/>
    <w:uiPriority w:val="59"/>
    <w:rsid w:val="00F877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semiHidden/>
    <w:rsid w:val="00AD7DC3"/>
    <w:rPr>
      <w:rFonts w:ascii="Calibri Light" w:eastAsia="Times New Roman" w:hAnsi="Calibri Light" w:cs="Times New Roman"/>
      <w:b/>
      <w:bCs/>
      <w:i/>
      <w:iCs/>
      <w:color w:val="5B9BD5"/>
      <w:sz w:val="28"/>
      <w:szCs w:val="28"/>
    </w:rPr>
  </w:style>
  <w:style w:type="paragraph" w:styleId="af6">
    <w:name w:val="List Paragraph"/>
    <w:aliases w:val="Абзац списка нумерованный"/>
    <w:basedOn w:val="a"/>
    <w:link w:val="af7"/>
    <w:uiPriority w:val="99"/>
    <w:qFormat/>
    <w:rsid w:val="00AD7DC3"/>
    <w:pPr>
      <w:suppressAutoHyphens w:val="0"/>
      <w:ind w:left="720"/>
      <w:contextualSpacing/>
    </w:pPr>
    <w:rPr>
      <w:rFonts w:ascii="Calibri" w:eastAsia="Times New Roman" w:hAnsi="Calibri" w:cs="Times New Roman"/>
      <w:color w:val="auto"/>
    </w:rPr>
  </w:style>
  <w:style w:type="character" w:customStyle="1" w:styleId="af8">
    <w:name w:val="Основной текст_"/>
    <w:basedOn w:val="a1"/>
    <w:link w:val="6"/>
    <w:uiPriority w:val="99"/>
    <w:locked/>
    <w:rsid w:val="00AD7DC3"/>
    <w:rPr>
      <w:rFonts w:ascii="Times New Roman" w:hAnsi="Times New Roman" w:cs="Times New Roman"/>
      <w:sz w:val="27"/>
      <w:szCs w:val="27"/>
      <w:shd w:val="clear" w:color="auto" w:fill="FFFFFF"/>
    </w:rPr>
  </w:style>
  <w:style w:type="paragraph" w:customStyle="1" w:styleId="6">
    <w:name w:val="Основной текст6"/>
    <w:basedOn w:val="a"/>
    <w:link w:val="af8"/>
    <w:uiPriority w:val="99"/>
    <w:rsid w:val="00AD7DC3"/>
    <w:pPr>
      <w:widowControl w:val="0"/>
      <w:shd w:val="clear" w:color="auto" w:fill="FFFFFF"/>
      <w:suppressAutoHyphens w:val="0"/>
      <w:spacing w:before="600" w:after="900" w:line="322" w:lineRule="exact"/>
    </w:pPr>
    <w:rPr>
      <w:rFonts w:ascii="Times New Roman" w:hAnsi="Times New Roman" w:cs="Times New Roman"/>
      <w:color w:val="auto"/>
      <w:sz w:val="27"/>
      <w:szCs w:val="27"/>
    </w:rPr>
  </w:style>
  <w:style w:type="paragraph" w:styleId="af9">
    <w:name w:val="header"/>
    <w:basedOn w:val="a"/>
    <w:link w:val="afa"/>
    <w:uiPriority w:val="99"/>
    <w:rsid w:val="00AD7DC3"/>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fa">
    <w:name w:val="Верхний колонтитул Знак"/>
    <w:basedOn w:val="a1"/>
    <w:link w:val="af9"/>
    <w:uiPriority w:val="99"/>
    <w:rsid w:val="00AD7DC3"/>
    <w:rPr>
      <w:rFonts w:ascii="Calibri" w:eastAsia="Times New Roman" w:hAnsi="Calibri" w:cs="Times New Roman"/>
      <w:sz w:val="22"/>
    </w:rPr>
  </w:style>
  <w:style w:type="paragraph" w:styleId="afb">
    <w:name w:val="footer"/>
    <w:basedOn w:val="a"/>
    <w:link w:val="afc"/>
    <w:uiPriority w:val="99"/>
    <w:rsid w:val="00AD7DC3"/>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fc">
    <w:name w:val="Нижний колонтитул Знак"/>
    <w:basedOn w:val="a1"/>
    <w:link w:val="afb"/>
    <w:uiPriority w:val="99"/>
    <w:rsid w:val="00AD7DC3"/>
    <w:rPr>
      <w:rFonts w:ascii="Calibri" w:eastAsia="Times New Roman" w:hAnsi="Calibri" w:cs="Times New Roman"/>
      <w:sz w:val="22"/>
    </w:rPr>
  </w:style>
  <w:style w:type="paragraph" w:customStyle="1" w:styleId="afd">
    <w:name w:val="Базовый"/>
    <w:uiPriority w:val="99"/>
    <w:rsid w:val="00AD7DC3"/>
    <w:pPr>
      <w:suppressAutoHyphens/>
      <w:spacing w:after="200"/>
    </w:pPr>
    <w:rPr>
      <w:rFonts w:ascii="Calibri" w:eastAsia="SimSun" w:hAnsi="Calibri" w:cs="Times New Roman"/>
      <w:color w:val="00000A"/>
      <w:sz w:val="22"/>
    </w:rPr>
  </w:style>
  <w:style w:type="character" w:customStyle="1" w:styleId="afe">
    <w:name w:val="Цветовое выделение для Нормальный"/>
    <w:uiPriority w:val="99"/>
    <w:rsid w:val="00AD7DC3"/>
  </w:style>
  <w:style w:type="paragraph" w:styleId="aff">
    <w:name w:val="Normal (Web)"/>
    <w:basedOn w:val="a"/>
    <w:qFormat/>
    <w:rsid w:val="00AD7DC3"/>
    <w:pPr>
      <w:suppressAutoHyphens w:val="0"/>
      <w:spacing w:after="360" w:line="324" w:lineRule="auto"/>
    </w:pPr>
    <w:rPr>
      <w:rFonts w:ascii="Times New Roman" w:eastAsia="Times New Roman" w:hAnsi="Times New Roman" w:cs="Times New Roman"/>
      <w:color w:val="auto"/>
      <w:sz w:val="24"/>
      <w:szCs w:val="24"/>
    </w:rPr>
  </w:style>
  <w:style w:type="character" w:customStyle="1" w:styleId="21">
    <w:name w:val="Основной текст (2)_"/>
    <w:basedOn w:val="a1"/>
    <w:link w:val="22"/>
    <w:uiPriority w:val="99"/>
    <w:locked/>
    <w:rsid w:val="00AD7DC3"/>
    <w:rPr>
      <w:rFonts w:cs="Times New Roman"/>
      <w:b/>
      <w:bCs/>
      <w:sz w:val="27"/>
      <w:szCs w:val="27"/>
      <w:shd w:val="clear" w:color="auto" w:fill="FFFFFF"/>
    </w:rPr>
  </w:style>
  <w:style w:type="paragraph" w:customStyle="1" w:styleId="22">
    <w:name w:val="Основной текст (2)"/>
    <w:basedOn w:val="a"/>
    <w:link w:val="21"/>
    <w:uiPriority w:val="99"/>
    <w:rsid w:val="00AD7DC3"/>
    <w:pPr>
      <w:widowControl w:val="0"/>
      <w:shd w:val="clear" w:color="auto" w:fill="FFFFFF"/>
      <w:suppressAutoHyphens w:val="0"/>
      <w:spacing w:after="300" w:line="322" w:lineRule="exact"/>
      <w:jc w:val="center"/>
    </w:pPr>
    <w:rPr>
      <w:rFonts w:cs="Times New Roman"/>
      <w:b/>
      <w:bCs/>
      <w:color w:val="auto"/>
      <w:sz w:val="27"/>
      <w:szCs w:val="27"/>
    </w:rPr>
  </w:style>
  <w:style w:type="character" w:styleId="aff0">
    <w:name w:val="Hyperlink"/>
    <w:basedOn w:val="a1"/>
    <w:uiPriority w:val="99"/>
    <w:unhideWhenUsed/>
    <w:rsid w:val="00AD7DC3"/>
    <w:rPr>
      <w:color w:val="0000FF" w:themeColor="hyperlink"/>
      <w:u w:val="single"/>
    </w:rPr>
  </w:style>
  <w:style w:type="character" w:customStyle="1" w:styleId="11">
    <w:name w:val="Неразрешенное упоминание1"/>
    <w:basedOn w:val="a1"/>
    <w:uiPriority w:val="99"/>
    <w:semiHidden/>
    <w:unhideWhenUsed/>
    <w:rsid w:val="00AD7DC3"/>
    <w:rPr>
      <w:color w:val="605E5C"/>
      <w:shd w:val="clear" w:color="auto" w:fill="E1DFDD"/>
    </w:rPr>
  </w:style>
  <w:style w:type="character" w:customStyle="1" w:styleId="10">
    <w:name w:val="Заголовок 1 Знак"/>
    <w:basedOn w:val="a1"/>
    <w:link w:val="1"/>
    <w:uiPriority w:val="1"/>
    <w:rsid w:val="00AD7DC3"/>
    <w:rPr>
      <w:rFonts w:ascii="Liberation Sans" w:eastAsia="Lucida Sans Unicode" w:hAnsi="Liberation Sans" w:cs="Mangal"/>
      <w:color w:val="00000A"/>
      <w:sz w:val="28"/>
      <w:szCs w:val="28"/>
    </w:rPr>
  </w:style>
  <w:style w:type="character" w:customStyle="1" w:styleId="30">
    <w:name w:val="Заголовок 3 Знак"/>
    <w:basedOn w:val="a1"/>
    <w:link w:val="3"/>
    <w:rsid w:val="00AD7DC3"/>
    <w:rPr>
      <w:rFonts w:ascii="Liberation Sans" w:eastAsia="Lucida Sans Unicode" w:hAnsi="Liberation Sans" w:cs="Mangal"/>
      <w:color w:val="00000A"/>
      <w:sz w:val="28"/>
      <w:szCs w:val="28"/>
    </w:rPr>
  </w:style>
  <w:style w:type="character" w:styleId="aff1">
    <w:name w:val="page number"/>
    <w:basedOn w:val="a1"/>
    <w:rsid w:val="00AD7DC3"/>
  </w:style>
  <w:style w:type="character" w:customStyle="1" w:styleId="20">
    <w:name w:val="Заголовок 2 Знак"/>
    <w:basedOn w:val="a1"/>
    <w:link w:val="2"/>
    <w:rsid w:val="00AD7DC3"/>
    <w:rPr>
      <w:rFonts w:ascii="Liberation Sans" w:eastAsia="Lucida Sans Unicode" w:hAnsi="Liberation Sans" w:cs="Mangal"/>
      <w:color w:val="00000A"/>
      <w:sz w:val="28"/>
      <w:szCs w:val="28"/>
    </w:rPr>
  </w:style>
  <w:style w:type="paragraph" w:customStyle="1" w:styleId="41">
    <w:name w:val="Заголовок 41"/>
    <w:basedOn w:val="a"/>
    <w:next w:val="a"/>
    <w:semiHidden/>
    <w:unhideWhenUsed/>
    <w:qFormat/>
    <w:rsid w:val="00AD7DC3"/>
    <w:pPr>
      <w:keepNext/>
      <w:keepLines/>
      <w:suppressAutoHyphens w:val="0"/>
      <w:spacing w:before="200" w:after="0" w:line="240" w:lineRule="auto"/>
      <w:outlineLvl w:val="3"/>
    </w:pPr>
    <w:rPr>
      <w:rFonts w:ascii="Calibri Light" w:eastAsia="Times New Roman" w:hAnsi="Calibri Light" w:cs="Times New Roman"/>
      <w:b/>
      <w:bCs/>
      <w:i/>
      <w:iCs/>
      <w:color w:val="5B9BD5"/>
      <w:sz w:val="28"/>
      <w:szCs w:val="28"/>
    </w:rPr>
  </w:style>
  <w:style w:type="numbering" w:customStyle="1" w:styleId="12">
    <w:name w:val="Нет списка1"/>
    <w:next w:val="a3"/>
    <w:uiPriority w:val="99"/>
    <w:semiHidden/>
    <w:unhideWhenUsed/>
    <w:rsid w:val="00AD7DC3"/>
  </w:style>
  <w:style w:type="paragraph" w:customStyle="1" w:styleId="13">
    <w:name w:val="Без интервала1"/>
    <w:uiPriority w:val="99"/>
    <w:rsid w:val="00AD7DC3"/>
    <w:pPr>
      <w:spacing w:line="240" w:lineRule="auto"/>
    </w:pPr>
    <w:rPr>
      <w:rFonts w:ascii="Calibri" w:eastAsia="Times New Roman" w:hAnsi="Calibri" w:cs="Calibri"/>
      <w:sz w:val="22"/>
      <w:lang w:eastAsia="en-US"/>
    </w:rPr>
  </w:style>
  <w:style w:type="paragraph" w:customStyle="1" w:styleId="14">
    <w:name w:val="Абзац списка1"/>
    <w:basedOn w:val="a"/>
    <w:uiPriority w:val="99"/>
    <w:rsid w:val="00AD7DC3"/>
    <w:pPr>
      <w:suppressAutoHyphens w:val="0"/>
      <w:spacing w:after="0" w:line="240" w:lineRule="auto"/>
      <w:ind w:left="720"/>
      <w:jc w:val="both"/>
    </w:pPr>
    <w:rPr>
      <w:rFonts w:ascii="Calibri" w:eastAsia="Times New Roman" w:hAnsi="Calibri" w:cs="Calibri"/>
      <w:color w:val="auto"/>
      <w:lang w:eastAsia="en-US"/>
    </w:rPr>
  </w:style>
  <w:style w:type="paragraph" w:styleId="aff2">
    <w:name w:val="Body Text Indent"/>
    <w:basedOn w:val="a"/>
    <w:link w:val="aff3"/>
    <w:uiPriority w:val="99"/>
    <w:rsid w:val="00AD7DC3"/>
    <w:pPr>
      <w:suppressAutoHyphens w:val="0"/>
      <w:spacing w:after="120" w:line="240" w:lineRule="auto"/>
      <w:ind w:left="283"/>
    </w:pPr>
    <w:rPr>
      <w:rFonts w:ascii="Times New Roman" w:eastAsia="Calibri" w:hAnsi="Times New Roman" w:cs="Times New Roman"/>
      <w:color w:val="auto"/>
      <w:sz w:val="28"/>
      <w:szCs w:val="28"/>
    </w:rPr>
  </w:style>
  <w:style w:type="character" w:customStyle="1" w:styleId="aff3">
    <w:name w:val="Основной текст с отступом Знак"/>
    <w:basedOn w:val="a1"/>
    <w:link w:val="aff2"/>
    <w:uiPriority w:val="99"/>
    <w:rsid w:val="00AD7DC3"/>
    <w:rPr>
      <w:rFonts w:ascii="Times New Roman" w:eastAsia="Calibri" w:hAnsi="Times New Roman" w:cs="Times New Roman"/>
      <w:sz w:val="28"/>
      <w:szCs w:val="28"/>
    </w:rPr>
  </w:style>
  <w:style w:type="paragraph" w:customStyle="1" w:styleId="consplusnormal1">
    <w:name w:val="consplusnormal"/>
    <w:basedOn w:val="a"/>
    <w:uiPriority w:val="99"/>
    <w:rsid w:val="00AD7DC3"/>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0">
    <w:name w:val="20"/>
    <w:basedOn w:val="a"/>
    <w:uiPriority w:val="99"/>
    <w:rsid w:val="00AD7DC3"/>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1">
    <w:name w:val="Обычный (веб)20"/>
    <w:basedOn w:val="a"/>
    <w:uiPriority w:val="99"/>
    <w:rsid w:val="00AD7DC3"/>
    <w:pPr>
      <w:suppressAutoHyphens w:val="0"/>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uiPriority w:val="99"/>
    <w:rsid w:val="00AD7DC3"/>
    <w:pPr>
      <w:autoSpaceDE w:val="0"/>
      <w:autoSpaceDN w:val="0"/>
      <w:adjustRightInd w:val="0"/>
      <w:spacing w:line="240" w:lineRule="auto"/>
    </w:pPr>
    <w:rPr>
      <w:rFonts w:ascii="Courier New" w:eastAsia="Times New Roman" w:hAnsi="Courier New" w:cs="Courier New"/>
      <w:szCs w:val="20"/>
      <w:lang w:eastAsia="en-US"/>
    </w:rPr>
  </w:style>
  <w:style w:type="paragraph" w:customStyle="1" w:styleId="ConsPlusCell">
    <w:name w:val="ConsPlusCell"/>
    <w:uiPriority w:val="99"/>
    <w:rsid w:val="00AD7DC3"/>
    <w:pPr>
      <w:widowControl w:val="0"/>
      <w:autoSpaceDE w:val="0"/>
      <w:autoSpaceDN w:val="0"/>
      <w:adjustRightInd w:val="0"/>
      <w:spacing w:line="240" w:lineRule="auto"/>
    </w:pPr>
    <w:rPr>
      <w:rFonts w:ascii="Calibri" w:eastAsia="Calibri" w:hAnsi="Calibri" w:cs="Calibri"/>
      <w:sz w:val="22"/>
    </w:rPr>
  </w:style>
  <w:style w:type="paragraph" w:styleId="23">
    <w:name w:val="Body Text 2"/>
    <w:basedOn w:val="a"/>
    <w:link w:val="24"/>
    <w:uiPriority w:val="99"/>
    <w:rsid w:val="00AD7DC3"/>
    <w:pPr>
      <w:suppressAutoHyphens w:val="0"/>
      <w:spacing w:after="120" w:line="480" w:lineRule="auto"/>
    </w:pPr>
    <w:rPr>
      <w:rFonts w:ascii="Times New Roman" w:eastAsia="Calibri" w:hAnsi="Times New Roman" w:cs="Times New Roman"/>
      <w:color w:val="auto"/>
      <w:sz w:val="28"/>
      <w:szCs w:val="28"/>
    </w:rPr>
  </w:style>
  <w:style w:type="character" w:customStyle="1" w:styleId="24">
    <w:name w:val="Основной текст 2 Знак"/>
    <w:basedOn w:val="a1"/>
    <w:link w:val="23"/>
    <w:uiPriority w:val="99"/>
    <w:rsid w:val="00AD7DC3"/>
    <w:rPr>
      <w:rFonts w:ascii="Times New Roman" w:eastAsia="Calibri" w:hAnsi="Times New Roman" w:cs="Times New Roman"/>
      <w:sz w:val="28"/>
      <w:szCs w:val="28"/>
    </w:rPr>
  </w:style>
  <w:style w:type="paragraph" w:customStyle="1" w:styleId="aff4">
    <w:name w:val="Прижатый влево"/>
    <w:basedOn w:val="a"/>
    <w:next w:val="a"/>
    <w:uiPriority w:val="99"/>
    <w:rsid w:val="00AD7DC3"/>
    <w:pPr>
      <w:suppressAutoHyphens w:val="0"/>
      <w:autoSpaceDE w:val="0"/>
      <w:autoSpaceDN w:val="0"/>
      <w:adjustRightInd w:val="0"/>
      <w:spacing w:after="0" w:line="240" w:lineRule="auto"/>
      <w:ind w:firstLine="360"/>
    </w:pPr>
    <w:rPr>
      <w:rFonts w:ascii="Arial" w:eastAsia="Times New Roman" w:hAnsi="Arial" w:cs="Arial"/>
      <w:color w:val="auto"/>
      <w:sz w:val="26"/>
      <w:szCs w:val="26"/>
      <w:lang w:val="en-US" w:eastAsia="en-US"/>
    </w:rPr>
  </w:style>
  <w:style w:type="paragraph" w:customStyle="1" w:styleId="ConsPlusTitle">
    <w:name w:val="ConsPlusTitle"/>
    <w:uiPriority w:val="99"/>
    <w:rsid w:val="00AD7DC3"/>
    <w:pPr>
      <w:widowControl w:val="0"/>
      <w:autoSpaceDE w:val="0"/>
      <w:autoSpaceDN w:val="0"/>
      <w:adjustRightInd w:val="0"/>
      <w:spacing w:line="240" w:lineRule="auto"/>
    </w:pPr>
    <w:rPr>
      <w:rFonts w:ascii="Arial" w:eastAsia="Calibri" w:hAnsi="Arial" w:cs="Arial"/>
      <w:b/>
      <w:bCs/>
      <w:szCs w:val="20"/>
    </w:rPr>
  </w:style>
  <w:style w:type="paragraph" w:customStyle="1" w:styleId="15">
    <w:name w:val="Абзац Уровень 1"/>
    <w:basedOn w:val="a"/>
    <w:uiPriority w:val="99"/>
    <w:rsid w:val="00AD7DC3"/>
    <w:pPr>
      <w:widowControl w:val="0"/>
      <w:autoSpaceDE w:val="0"/>
      <w:autoSpaceDN w:val="0"/>
      <w:adjustRightInd w:val="0"/>
      <w:spacing w:after="0" w:line="360" w:lineRule="auto"/>
      <w:ind w:left="928" w:hanging="360"/>
      <w:jc w:val="both"/>
    </w:pPr>
    <w:rPr>
      <w:rFonts w:ascii="Times New Roman" w:eastAsia="Calibri" w:hAnsi="Times New Roman" w:cs="Times New Roman"/>
      <w:color w:val="auto"/>
      <w:sz w:val="28"/>
      <w:szCs w:val="28"/>
      <w:lang w:eastAsia="ar-SA"/>
    </w:rPr>
  </w:style>
  <w:style w:type="paragraph" w:customStyle="1" w:styleId="aff5">
    <w:name w:val="МУ Обычный стиль"/>
    <w:basedOn w:val="a"/>
    <w:autoRedefine/>
    <w:uiPriority w:val="99"/>
    <w:rsid w:val="00AD7DC3"/>
    <w:pPr>
      <w:tabs>
        <w:tab w:val="left" w:pos="0"/>
      </w:tabs>
      <w:suppressAutoHyphens w:val="0"/>
      <w:spacing w:after="0" w:line="240" w:lineRule="auto"/>
      <w:ind w:right="-2" w:firstLine="851"/>
      <w:jc w:val="both"/>
    </w:pPr>
    <w:rPr>
      <w:rFonts w:ascii="Times New Roman" w:eastAsia="Calibri" w:hAnsi="Times New Roman" w:cs="Times New Roman"/>
      <w:color w:val="auto"/>
      <w:sz w:val="24"/>
      <w:szCs w:val="24"/>
      <w:lang w:val="en-US"/>
    </w:rPr>
  </w:style>
  <w:style w:type="paragraph" w:customStyle="1" w:styleId="aff6">
    <w:name w:val="Заголовок Приложения"/>
    <w:basedOn w:val="2"/>
    <w:uiPriority w:val="99"/>
    <w:rsid w:val="00AD7DC3"/>
    <w:pPr>
      <w:keepLines/>
      <w:widowControl w:val="0"/>
      <w:autoSpaceDE w:val="0"/>
      <w:autoSpaceDN w:val="0"/>
      <w:adjustRightInd w:val="0"/>
      <w:spacing w:before="120" w:after="240" w:line="360" w:lineRule="auto"/>
    </w:pPr>
    <w:rPr>
      <w:rFonts w:ascii="Cambria" w:eastAsia="Calibri" w:hAnsi="Cambria" w:cs="Cambria"/>
      <w:b/>
      <w:bCs/>
      <w:i/>
      <w:iCs/>
      <w:color w:val="auto"/>
    </w:rPr>
  </w:style>
  <w:style w:type="character" w:styleId="aff7">
    <w:name w:val="Strong"/>
    <w:uiPriority w:val="22"/>
    <w:qFormat/>
    <w:rsid w:val="00AD7DC3"/>
    <w:rPr>
      <w:rFonts w:cs="Times New Roman"/>
      <w:b/>
      <w:bCs/>
    </w:rPr>
  </w:style>
  <w:style w:type="character" w:customStyle="1" w:styleId="a9">
    <w:name w:val="Название Знак"/>
    <w:basedOn w:val="a1"/>
    <w:link w:val="a8"/>
    <w:uiPriority w:val="99"/>
    <w:rsid w:val="00AD7DC3"/>
    <w:rPr>
      <w:rFonts w:cs="Mangal"/>
      <w:i/>
      <w:iCs/>
      <w:color w:val="00000A"/>
      <w:sz w:val="24"/>
      <w:szCs w:val="24"/>
    </w:rPr>
  </w:style>
  <w:style w:type="character" w:customStyle="1" w:styleId="af2">
    <w:name w:val="Подзаголовок Знак"/>
    <w:basedOn w:val="a1"/>
    <w:link w:val="af1"/>
    <w:uiPriority w:val="99"/>
    <w:rsid w:val="00AD7DC3"/>
    <w:rPr>
      <w:rFonts w:ascii="Liberation Sans" w:eastAsia="Lucida Sans Unicode" w:hAnsi="Liberation Sans" w:cs="Mangal"/>
      <w:color w:val="00000A"/>
      <w:sz w:val="28"/>
      <w:szCs w:val="28"/>
    </w:rPr>
  </w:style>
  <w:style w:type="character" w:customStyle="1" w:styleId="a6">
    <w:name w:val="Основной текст Знак"/>
    <w:basedOn w:val="a1"/>
    <w:link w:val="a5"/>
    <w:uiPriority w:val="99"/>
    <w:rsid w:val="00AD7DC3"/>
    <w:rPr>
      <w:color w:val="00000A"/>
      <w:sz w:val="22"/>
    </w:rPr>
  </w:style>
  <w:style w:type="character" w:customStyle="1" w:styleId="TitleChar">
    <w:name w:val="Title Char"/>
    <w:locked/>
    <w:rsid w:val="00AD7DC3"/>
    <w:rPr>
      <w:rFonts w:ascii="Cambria" w:hAnsi="Cambria" w:cs="Cambria"/>
      <w:b/>
      <w:bCs/>
      <w:kern w:val="28"/>
      <w:sz w:val="32"/>
      <w:szCs w:val="32"/>
    </w:rPr>
  </w:style>
  <w:style w:type="paragraph" w:customStyle="1" w:styleId="ConsNormal">
    <w:name w:val="ConsNormal"/>
    <w:uiPriority w:val="99"/>
    <w:rsid w:val="00AD7DC3"/>
    <w:pPr>
      <w:widowControl w:val="0"/>
      <w:autoSpaceDE w:val="0"/>
      <w:autoSpaceDN w:val="0"/>
      <w:adjustRightInd w:val="0"/>
      <w:spacing w:line="240" w:lineRule="auto"/>
      <w:ind w:right="19772" w:firstLine="720"/>
    </w:pPr>
    <w:rPr>
      <w:rFonts w:ascii="Arial" w:eastAsia="Times New Roman" w:hAnsi="Arial" w:cs="Arial"/>
      <w:szCs w:val="20"/>
    </w:rPr>
  </w:style>
  <w:style w:type="character" w:customStyle="1" w:styleId="apple-converted-space">
    <w:name w:val="apple-converted-space"/>
    <w:rsid w:val="00AD7DC3"/>
    <w:rPr>
      <w:rFonts w:cs="Times New Roman"/>
    </w:rPr>
  </w:style>
  <w:style w:type="paragraph" w:customStyle="1" w:styleId="uni">
    <w:name w:val="uni"/>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8">
    <w:name w:val="Emphasis"/>
    <w:uiPriority w:val="20"/>
    <w:qFormat/>
    <w:rsid w:val="00AD7DC3"/>
    <w:rPr>
      <w:i/>
      <w:iCs/>
    </w:rPr>
  </w:style>
  <w:style w:type="paragraph" w:customStyle="1" w:styleId="25">
    <w:name w:val="2"/>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00">
    <w:name w:val="a0"/>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rintj">
    <w:name w:val="printj"/>
    <w:basedOn w:val="a"/>
    <w:uiPriority w:val="99"/>
    <w:rsid w:val="00AD7DC3"/>
    <w:pPr>
      <w:suppressAutoHyphens w:val="0"/>
      <w:spacing w:before="144" w:after="288" w:line="240" w:lineRule="auto"/>
      <w:jc w:val="both"/>
    </w:pPr>
    <w:rPr>
      <w:rFonts w:ascii="Times New Roman" w:eastAsia="Times New Roman" w:hAnsi="Times New Roman" w:cs="Times New Roman"/>
      <w:color w:val="auto"/>
      <w:sz w:val="24"/>
      <w:szCs w:val="24"/>
    </w:rPr>
  </w:style>
  <w:style w:type="paragraph" w:styleId="26">
    <w:name w:val="Body Text Indent 2"/>
    <w:basedOn w:val="a"/>
    <w:link w:val="27"/>
    <w:uiPriority w:val="99"/>
    <w:rsid w:val="00AD7DC3"/>
    <w:pPr>
      <w:suppressAutoHyphens w:val="0"/>
      <w:spacing w:after="120" w:line="480" w:lineRule="auto"/>
      <w:ind w:left="283"/>
    </w:pPr>
    <w:rPr>
      <w:rFonts w:ascii="Times New Roman" w:eastAsia="Calibri" w:hAnsi="Times New Roman" w:cs="Times New Roman"/>
      <w:color w:val="auto"/>
      <w:sz w:val="28"/>
      <w:szCs w:val="28"/>
    </w:rPr>
  </w:style>
  <w:style w:type="character" w:customStyle="1" w:styleId="27">
    <w:name w:val="Основной текст с отступом 2 Знак"/>
    <w:basedOn w:val="a1"/>
    <w:link w:val="26"/>
    <w:uiPriority w:val="99"/>
    <w:rsid w:val="00AD7DC3"/>
    <w:rPr>
      <w:rFonts w:ascii="Times New Roman" w:eastAsia="Calibri" w:hAnsi="Times New Roman" w:cs="Times New Roman"/>
      <w:sz w:val="28"/>
      <w:szCs w:val="28"/>
    </w:rPr>
  </w:style>
  <w:style w:type="paragraph" w:customStyle="1" w:styleId="s1">
    <w:name w:val="s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dytext">
    <w:name w:val="Body text_"/>
    <w:basedOn w:val="a1"/>
    <w:link w:val="16"/>
    <w:uiPriority w:val="99"/>
    <w:rsid w:val="00AD7DC3"/>
    <w:rPr>
      <w:shd w:val="clear" w:color="auto" w:fill="FFFFFF"/>
    </w:rPr>
  </w:style>
  <w:style w:type="paragraph" w:customStyle="1" w:styleId="16">
    <w:name w:val="Основной текст1"/>
    <w:basedOn w:val="a"/>
    <w:link w:val="Bodytext"/>
    <w:uiPriority w:val="99"/>
    <w:rsid w:val="00AD7DC3"/>
    <w:pPr>
      <w:widowControl w:val="0"/>
      <w:shd w:val="clear" w:color="auto" w:fill="FFFFFF"/>
      <w:suppressAutoHyphens w:val="0"/>
      <w:spacing w:after="0" w:line="288" w:lineRule="exact"/>
    </w:pPr>
    <w:rPr>
      <w:color w:val="auto"/>
      <w:sz w:val="20"/>
    </w:rPr>
  </w:style>
  <w:style w:type="character" w:customStyle="1" w:styleId="Bodytext9">
    <w:name w:val="Body text + 9"/>
    <w:aliases w:val="5 pt,Bold,Italic"/>
    <w:basedOn w:val="Bodytext"/>
    <w:uiPriority w:val="99"/>
    <w:rsid w:val="00AD7DC3"/>
    <w:rPr>
      <w:rFonts w:ascii="Times New Roman" w:hAnsi="Times New Roman" w:cs="Times New Roman"/>
      <w:b/>
      <w:bCs/>
      <w:i/>
      <w:iCs/>
      <w:noProof/>
      <w:sz w:val="19"/>
      <w:szCs w:val="19"/>
      <w:u w:val="none"/>
    </w:rPr>
  </w:style>
  <w:style w:type="character" w:customStyle="1" w:styleId="Bodytext4pt">
    <w:name w:val="Body text + 4 pt"/>
    <w:aliases w:val="Italic1"/>
    <w:basedOn w:val="Bodytext"/>
    <w:uiPriority w:val="99"/>
    <w:rsid w:val="00AD7DC3"/>
    <w:rPr>
      <w:rFonts w:ascii="Times New Roman" w:hAnsi="Times New Roman" w:cs="Times New Roman"/>
      <w:i/>
      <w:iCs/>
      <w:noProof/>
      <w:sz w:val="8"/>
      <w:szCs w:val="8"/>
      <w:u w:val="none"/>
    </w:rPr>
  </w:style>
  <w:style w:type="character" w:customStyle="1" w:styleId="Bodytext2">
    <w:name w:val="Body text (2)_"/>
    <w:basedOn w:val="a1"/>
    <w:link w:val="Bodytext21"/>
    <w:uiPriority w:val="99"/>
    <w:rsid w:val="00AD7DC3"/>
    <w:rPr>
      <w:b/>
      <w:bCs/>
      <w:shd w:val="clear" w:color="auto" w:fill="FFFFFF"/>
    </w:rPr>
  </w:style>
  <w:style w:type="paragraph" w:customStyle="1" w:styleId="Bodytext21">
    <w:name w:val="Body text (2)1"/>
    <w:basedOn w:val="a"/>
    <w:link w:val="Bodytext2"/>
    <w:uiPriority w:val="99"/>
    <w:rsid w:val="00AD7DC3"/>
    <w:pPr>
      <w:widowControl w:val="0"/>
      <w:shd w:val="clear" w:color="auto" w:fill="FFFFFF"/>
      <w:suppressAutoHyphens w:val="0"/>
      <w:spacing w:before="300" w:after="0" w:line="302" w:lineRule="exact"/>
      <w:jc w:val="both"/>
    </w:pPr>
    <w:rPr>
      <w:b/>
      <w:bCs/>
      <w:color w:val="auto"/>
      <w:sz w:val="20"/>
    </w:rPr>
  </w:style>
  <w:style w:type="character" w:customStyle="1" w:styleId="Bodytext20">
    <w:name w:val="Body text (2)"/>
    <w:basedOn w:val="Bodytext2"/>
    <w:uiPriority w:val="99"/>
    <w:rsid w:val="00AD7DC3"/>
  </w:style>
  <w:style w:type="paragraph" w:customStyle="1" w:styleId="formattext">
    <w:name w:val="formattext"/>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80">
    <w:name w:val="a8"/>
    <w:basedOn w:val="a1"/>
    <w:rsid w:val="00AD7DC3"/>
  </w:style>
  <w:style w:type="paragraph" w:customStyle="1" w:styleId="1-">
    <w:name w:val="Рег. Заголовок 1-го уровня регламента"/>
    <w:basedOn w:val="1"/>
    <w:uiPriority w:val="99"/>
    <w:qFormat/>
    <w:rsid w:val="00AD7DC3"/>
    <w:pPr>
      <w:suppressAutoHyphens w:val="0"/>
      <w:spacing w:after="240"/>
      <w:jc w:val="center"/>
    </w:pPr>
    <w:rPr>
      <w:rFonts w:ascii="Times New Roman" w:eastAsia="Times New Roman" w:hAnsi="Times New Roman" w:cs="Times New Roman"/>
      <w:b/>
      <w:bCs/>
      <w:iCs/>
      <w:color w:val="auto"/>
    </w:rPr>
  </w:style>
  <w:style w:type="paragraph" w:customStyle="1" w:styleId="2-">
    <w:name w:val="Рег. Заголовок 2-го уровня регламента"/>
    <w:basedOn w:val="ConsPlusNormal0"/>
    <w:uiPriority w:val="99"/>
    <w:qFormat/>
    <w:rsid w:val="00AD7DC3"/>
    <w:pPr>
      <w:numPr>
        <w:ilvl w:val="2"/>
        <w:numId w:val="1"/>
      </w:numPr>
      <w:tabs>
        <w:tab w:val="num" w:pos="720"/>
      </w:tabs>
      <w:suppressAutoHyphens w:val="0"/>
      <w:autoSpaceDE w:val="0"/>
      <w:autoSpaceDN w:val="0"/>
      <w:adjustRightInd w:val="0"/>
      <w:spacing w:before="360" w:after="240"/>
      <w:ind w:left="720" w:hanging="360"/>
      <w:jc w:val="center"/>
      <w:outlineLvl w:val="1"/>
    </w:pPr>
    <w:rPr>
      <w:rFonts w:ascii="Times New Roman" w:eastAsia="Calibri" w:hAnsi="Times New Roman" w:cs="Times New Roman"/>
      <w:b/>
      <w:i/>
      <w:color w:val="auto"/>
      <w:sz w:val="28"/>
      <w:szCs w:val="28"/>
      <w:lang w:eastAsia="en-US"/>
    </w:rPr>
  </w:style>
  <w:style w:type="paragraph" w:customStyle="1" w:styleId="111">
    <w:name w:val="Рег. 1.1.1"/>
    <w:basedOn w:val="a"/>
    <w:uiPriority w:val="99"/>
    <w:qFormat/>
    <w:rsid w:val="00AD7DC3"/>
    <w:pPr>
      <w:suppressAutoHyphens w:val="0"/>
      <w:spacing w:after="0"/>
      <w:ind w:left="1145" w:hanging="720"/>
      <w:jc w:val="both"/>
    </w:pPr>
    <w:rPr>
      <w:rFonts w:ascii="Times New Roman" w:eastAsia="Calibri" w:hAnsi="Times New Roman" w:cs="Times New Roman"/>
      <w:color w:val="auto"/>
      <w:sz w:val="28"/>
      <w:szCs w:val="28"/>
      <w:lang w:eastAsia="en-US"/>
    </w:rPr>
  </w:style>
  <w:style w:type="paragraph" w:customStyle="1" w:styleId="110">
    <w:name w:val="Рег. Основной текст уровнеь 1.1 (базовый)"/>
    <w:basedOn w:val="ConsPlusNormal0"/>
    <w:uiPriority w:val="99"/>
    <w:qFormat/>
    <w:rsid w:val="00AD7DC3"/>
    <w:pPr>
      <w:suppressAutoHyphens w:val="0"/>
      <w:autoSpaceDE w:val="0"/>
      <w:autoSpaceDN w:val="0"/>
      <w:adjustRightInd w:val="0"/>
      <w:spacing w:line="276" w:lineRule="auto"/>
      <w:ind w:left="3131" w:hanging="720"/>
      <w:jc w:val="both"/>
    </w:pPr>
    <w:rPr>
      <w:rFonts w:ascii="Times New Roman" w:eastAsia="Calibri" w:hAnsi="Times New Roman" w:cs="Times New Roman"/>
      <w:color w:val="auto"/>
      <w:sz w:val="28"/>
      <w:szCs w:val="28"/>
      <w:lang w:eastAsia="en-US"/>
    </w:rPr>
  </w:style>
  <w:style w:type="character" w:customStyle="1" w:styleId="af7">
    <w:name w:val="Абзац списка Знак"/>
    <w:aliases w:val="Абзац списка нумерованный Знак"/>
    <w:link w:val="af6"/>
    <w:uiPriority w:val="1"/>
    <w:locked/>
    <w:rsid w:val="00AD7DC3"/>
    <w:rPr>
      <w:rFonts w:ascii="Calibri" w:eastAsia="Times New Roman" w:hAnsi="Calibri" w:cs="Times New Roman"/>
      <w:sz w:val="22"/>
    </w:rPr>
  </w:style>
  <w:style w:type="paragraph" w:customStyle="1" w:styleId="1111">
    <w:name w:val="1.1.1.1"/>
    <w:basedOn w:val="42"/>
    <w:link w:val="11110"/>
    <w:qFormat/>
    <w:rsid w:val="00AD7DC3"/>
    <w:pPr>
      <w:spacing w:after="200"/>
    </w:pPr>
    <w:rPr>
      <w:sz w:val="24"/>
      <w:szCs w:val="22"/>
      <w:lang w:eastAsia="en-US"/>
    </w:rPr>
  </w:style>
  <w:style w:type="paragraph" w:styleId="42">
    <w:name w:val="List Number 4"/>
    <w:basedOn w:val="a"/>
    <w:uiPriority w:val="99"/>
    <w:rsid w:val="00AD7DC3"/>
    <w:pPr>
      <w:suppressAutoHyphens w:val="0"/>
      <w:spacing w:after="0" w:line="240" w:lineRule="auto"/>
      <w:ind w:left="1429" w:hanging="360"/>
      <w:contextualSpacing/>
    </w:pPr>
    <w:rPr>
      <w:rFonts w:ascii="Times New Roman" w:eastAsia="Calibri" w:hAnsi="Times New Roman" w:cs="Times New Roman"/>
      <w:color w:val="auto"/>
      <w:sz w:val="28"/>
      <w:szCs w:val="28"/>
    </w:rPr>
  </w:style>
  <w:style w:type="character" w:customStyle="1" w:styleId="11110">
    <w:name w:val="1.1.1.1 Знак"/>
    <w:basedOn w:val="a1"/>
    <w:link w:val="1111"/>
    <w:rsid w:val="00AD7DC3"/>
    <w:rPr>
      <w:rFonts w:ascii="Times New Roman" w:eastAsia="Calibri" w:hAnsi="Times New Roman" w:cs="Times New Roman"/>
      <w:sz w:val="24"/>
      <w:lang w:eastAsia="en-US"/>
    </w:rPr>
  </w:style>
  <w:style w:type="paragraph" w:customStyle="1" w:styleId="s10">
    <w:name w:val="s_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TML">
    <w:name w:val="HTML Preformatted"/>
    <w:basedOn w:val="a"/>
    <w:link w:val="HTML0"/>
    <w:uiPriority w:val="99"/>
    <w:semiHidden/>
    <w:unhideWhenUsed/>
    <w:rsid w:val="00AD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AD7DC3"/>
    <w:rPr>
      <w:rFonts w:ascii="Courier New" w:eastAsia="Times New Roman" w:hAnsi="Courier New" w:cs="Courier New"/>
      <w:szCs w:val="20"/>
    </w:rPr>
  </w:style>
  <w:style w:type="paragraph" w:customStyle="1" w:styleId="s91">
    <w:name w:val="s_9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7">
    <w:name w:val="Текст сноски1"/>
    <w:basedOn w:val="a"/>
    <w:next w:val="aff9"/>
    <w:link w:val="affa"/>
    <w:uiPriority w:val="99"/>
    <w:rsid w:val="00AD7DC3"/>
    <w:pPr>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affa">
    <w:name w:val="Текст сноски Знак"/>
    <w:basedOn w:val="a1"/>
    <w:link w:val="17"/>
    <w:uiPriority w:val="99"/>
    <w:rsid w:val="00AD7DC3"/>
    <w:rPr>
      <w:rFonts w:ascii="Times New Roman" w:eastAsia="Times New Roman" w:hAnsi="Times New Roman" w:cs="Times New Roman"/>
      <w:szCs w:val="20"/>
    </w:rPr>
  </w:style>
  <w:style w:type="character" w:styleId="affb">
    <w:name w:val="footnote reference"/>
    <w:basedOn w:val="a1"/>
    <w:rsid w:val="00AD7DC3"/>
    <w:rPr>
      <w:vertAlign w:val="superscript"/>
    </w:rPr>
  </w:style>
  <w:style w:type="paragraph" w:customStyle="1" w:styleId="Heading">
    <w:name w:val="Heading"/>
    <w:uiPriority w:val="99"/>
    <w:rsid w:val="00AD7DC3"/>
    <w:pPr>
      <w:autoSpaceDE w:val="0"/>
      <w:autoSpaceDN w:val="0"/>
      <w:adjustRightInd w:val="0"/>
      <w:spacing w:line="240" w:lineRule="auto"/>
    </w:pPr>
    <w:rPr>
      <w:rFonts w:ascii="Arial" w:eastAsia="Times New Roman" w:hAnsi="Arial" w:cs="Arial"/>
      <w:b/>
      <w:bCs/>
      <w:sz w:val="22"/>
    </w:rPr>
  </w:style>
  <w:style w:type="paragraph" w:customStyle="1" w:styleId="unformattext">
    <w:name w:val="unformattext"/>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12">
    <w:name w:val="Заголовок 11"/>
    <w:basedOn w:val="a"/>
    <w:uiPriority w:val="1"/>
    <w:qFormat/>
    <w:rsid w:val="00AD7DC3"/>
    <w:pPr>
      <w:widowControl w:val="0"/>
      <w:suppressAutoHyphens w:val="0"/>
      <w:autoSpaceDE w:val="0"/>
      <w:autoSpaceDN w:val="0"/>
      <w:spacing w:before="6" w:after="0" w:line="240" w:lineRule="auto"/>
      <w:ind w:left="20"/>
      <w:outlineLvl w:val="1"/>
    </w:pPr>
    <w:rPr>
      <w:rFonts w:ascii="Times New Roman" w:eastAsia="Times New Roman" w:hAnsi="Times New Roman" w:cs="Times New Roman"/>
      <w:b/>
      <w:bCs/>
      <w:color w:val="auto"/>
      <w:sz w:val="28"/>
      <w:szCs w:val="28"/>
      <w:lang w:bidi="ru-RU"/>
    </w:rPr>
  </w:style>
  <w:style w:type="table" w:customStyle="1" w:styleId="TableNormal">
    <w:name w:val="Table Normal"/>
    <w:uiPriority w:val="2"/>
    <w:semiHidden/>
    <w:unhideWhenUsed/>
    <w:qFormat/>
    <w:rsid w:val="00AD7DC3"/>
    <w:pPr>
      <w:widowControl w:val="0"/>
      <w:autoSpaceDE w:val="0"/>
      <w:autoSpaceDN w:val="0"/>
      <w:spacing w:line="240" w:lineRule="auto"/>
    </w:pPr>
    <w:rPr>
      <w:rFonts w:ascii="Calibri" w:eastAsia="Calibri" w:hAnsi="Calibri" w:cs="Times New Roman"/>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7DC3"/>
    <w:pPr>
      <w:widowControl w:val="0"/>
      <w:suppressAutoHyphens w:val="0"/>
      <w:autoSpaceDE w:val="0"/>
      <w:autoSpaceDN w:val="0"/>
      <w:spacing w:after="0" w:line="240" w:lineRule="auto"/>
    </w:pPr>
    <w:rPr>
      <w:rFonts w:ascii="Times New Roman" w:eastAsia="Times New Roman" w:hAnsi="Times New Roman" w:cs="Times New Roman"/>
      <w:color w:val="auto"/>
      <w:lang w:bidi="ru-RU"/>
    </w:rPr>
  </w:style>
  <w:style w:type="paragraph" w:customStyle="1" w:styleId="210">
    <w:name w:val="Заголовок 21"/>
    <w:basedOn w:val="a"/>
    <w:uiPriority w:val="1"/>
    <w:qFormat/>
    <w:rsid w:val="00AD7DC3"/>
    <w:pPr>
      <w:widowControl w:val="0"/>
      <w:suppressAutoHyphens w:val="0"/>
      <w:autoSpaceDE w:val="0"/>
      <w:autoSpaceDN w:val="0"/>
      <w:spacing w:after="0" w:line="240" w:lineRule="auto"/>
      <w:ind w:left="4562"/>
      <w:outlineLvl w:val="2"/>
    </w:pPr>
    <w:rPr>
      <w:rFonts w:ascii="Times New Roman" w:eastAsia="Times New Roman" w:hAnsi="Times New Roman" w:cs="Times New Roman"/>
      <w:color w:val="auto"/>
      <w:sz w:val="28"/>
      <w:szCs w:val="28"/>
      <w:lang w:bidi="ru-RU"/>
    </w:rPr>
  </w:style>
  <w:style w:type="paragraph" w:customStyle="1" w:styleId="18">
    <w:name w:val="Знак1 Знак"/>
    <w:basedOn w:val="a"/>
    <w:uiPriority w:val="99"/>
    <w:rsid w:val="00AD7DC3"/>
    <w:pPr>
      <w:suppressAutoHyphens w:val="0"/>
      <w:spacing w:after="160" w:line="240" w:lineRule="exact"/>
    </w:pPr>
    <w:rPr>
      <w:rFonts w:ascii="Verdana" w:eastAsia="Times New Roman" w:hAnsi="Verdana" w:cs="Verdana"/>
      <w:color w:val="auto"/>
      <w:sz w:val="20"/>
      <w:szCs w:val="20"/>
      <w:lang w:val="en-US" w:eastAsia="en-US"/>
    </w:rPr>
  </w:style>
  <w:style w:type="character" w:customStyle="1" w:styleId="frgu-content-accordeon">
    <w:name w:val="frgu-content-accordeon"/>
    <w:basedOn w:val="a1"/>
    <w:rsid w:val="00AD7DC3"/>
  </w:style>
  <w:style w:type="character" w:customStyle="1" w:styleId="affc">
    <w:name w:val="Гипертекстовая ссылка"/>
    <w:uiPriority w:val="99"/>
    <w:rsid w:val="00AD7DC3"/>
    <w:rPr>
      <w:color w:val="106BBE"/>
    </w:rPr>
  </w:style>
  <w:style w:type="character" w:customStyle="1" w:styleId="410">
    <w:name w:val="Заголовок 4 Знак1"/>
    <w:basedOn w:val="a1"/>
    <w:semiHidden/>
    <w:rsid w:val="00AD7DC3"/>
    <w:rPr>
      <w:rFonts w:asciiTheme="majorHAnsi" w:eastAsiaTheme="majorEastAsia" w:hAnsiTheme="majorHAnsi" w:cstheme="majorBidi"/>
      <w:i/>
      <w:iCs/>
      <w:color w:val="365F91" w:themeColor="accent1" w:themeShade="BF"/>
    </w:rPr>
  </w:style>
  <w:style w:type="paragraph" w:styleId="aff9">
    <w:name w:val="footnote text"/>
    <w:basedOn w:val="a"/>
    <w:link w:val="19"/>
    <w:uiPriority w:val="99"/>
    <w:semiHidden/>
    <w:unhideWhenUsed/>
    <w:rsid w:val="00AD7DC3"/>
    <w:pPr>
      <w:suppressAutoHyphens w:val="0"/>
      <w:spacing w:after="0" w:line="240" w:lineRule="auto"/>
    </w:pPr>
    <w:rPr>
      <w:rFonts w:ascii="Calibri" w:eastAsia="Times New Roman" w:hAnsi="Calibri" w:cs="Times New Roman"/>
      <w:color w:val="auto"/>
      <w:sz w:val="20"/>
      <w:szCs w:val="20"/>
    </w:rPr>
  </w:style>
  <w:style w:type="character" w:customStyle="1" w:styleId="19">
    <w:name w:val="Текст сноски Знак1"/>
    <w:basedOn w:val="a1"/>
    <w:link w:val="aff9"/>
    <w:uiPriority w:val="99"/>
    <w:semiHidden/>
    <w:rsid w:val="00AD7DC3"/>
    <w:rPr>
      <w:rFonts w:ascii="Calibri" w:eastAsia="Times New Roman" w:hAnsi="Calibri" w:cs="Times New Roman"/>
      <w:szCs w:val="20"/>
    </w:rPr>
  </w:style>
  <w:style w:type="character" w:customStyle="1" w:styleId="UnresolvedMention">
    <w:name w:val="Unresolved Mention"/>
    <w:basedOn w:val="a1"/>
    <w:uiPriority w:val="99"/>
    <w:semiHidden/>
    <w:unhideWhenUsed/>
    <w:rsid w:val="00AD7DC3"/>
    <w:rPr>
      <w:color w:val="605E5C"/>
      <w:shd w:val="clear" w:color="auto" w:fill="E1DFDD"/>
    </w:rPr>
  </w:style>
  <w:style w:type="paragraph" w:styleId="affd">
    <w:name w:val="endnote text"/>
    <w:basedOn w:val="a"/>
    <w:link w:val="affe"/>
    <w:semiHidden/>
    <w:rsid w:val="00966D52"/>
    <w:pPr>
      <w:suppressAutoHyphens w:val="0"/>
      <w:spacing w:after="0" w:line="240" w:lineRule="auto"/>
    </w:pPr>
    <w:rPr>
      <w:rFonts w:ascii="Times New Roman" w:eastAsia="Times New Roman" w:hAnsi="Times New Roman" w:cs="Times New Roman"/>
      <w:color w:val="auto"/>
      <w:sz w:val="20"/>
      <w:szCs w:val="20"/>
    </w:rPr>
  </w:style>
  <w:style w:type="character" w:customStyle="1" w:styleId="affe">
    <w:name w:val="Текст концевой сноски Знак"/>
    <w:basedOn w:val="a1"/>
    <w:link w:val="affd"/>
    <w:semiHidden/>
    <w:rsid w:val="00966D52"/>
    <w:rPr>
      <w:rFonts w:ascii="Times New Roman" w:eastAsia="Times New Roman" w:hAnsi="Times New Roman" w:cs="Times New Roman"/>
      <w:szCs w:val="20"/>
    </w:rPr>
  </w:style>
  <w:style w:type="character" w:customStyle="1" w:styleId="28">
    <w:name w:val="Заголовок №2_"/>
    <w:basedOn w:val="a1"/>
    <w:link w:val="29"/>
    <w:uiPriority w:val="99"/>
    <w:locked/>
    <w:rsid w:val="004515E1"/>
    <w:rPr>
      <w:b/>
      <w:bCs/>
      <w:sz w:val="28"/>
      <w:szCs w:val="28"/>
      <w:shd w:val="clear" w:color="auto" w:fill="FFFFFF"/>
    </w:rPr>
  </w:style>
  <w:style w:type="paragraph" w:customStyle="1" w:styleId="29">
    <w:name w:val="Заголовок №2"/>
    <w:basedOn w:val="a"/>
    <w:link w:val="28"/>
    <w:uiPriority w:val="99"/>
    <w:rsid w:val="004515E1"/>
    <w:pPr>
      <w:widowControl w:val="0"/>
      <w:shd w:val="clear" w:color="auto" w:fill="FFFFFF"/>
      <w:suppressAutoHyphens w:val="0"/>
      <w:spacing w:after="0" w:line="760" w:lineRule="exact"/>
      <w:outlineLvl w:val="1"/>
    </w:pPr>
    <w:rPr>
      <w:b/>
      <w:bCs/>
      <w:color w:val="auto"/>
      <w:sz w:val="28"/>
      <w:szCs w:val="28"/>
    </w:rPr>
  </w:style>
  <w:style w:type="character" w:customStyle="1" w:styleId="9">
    <w:name w:val="Основной текст (9)_"/>
    <w:basedOn w:val="a1"/>
    <w:link w:val="90"/>
    <w:uiPriority w:val="99"/>
    <w:locked/>
    <w:rsid w:val="004515E1"/>
    <w:rPr>
      <w:b/>
      <w:bCs/>
      <w:sz w:val="28"/>
      <w:szCs w:val="28"/>
      <w:shd w:val="clear" w:color="auto" w:fill="FFFFFF"/>
    </w:rPr>
  </w:style>
  <w:style w:type="paragraph" w:customStyle="1" w:styleId="90">
    <w:name w:val="Основной текст (9)"/>
    <w:basedOn w:val="a"/>
    <w:link w:val="9"/>
    <w:uiPriority w:val="99"/>
    <w:rsid w:val="004515E1"/>
    <w:pPr>
      <w:widowControl w:val="0"/>
      <w:shd w:val="clear" w:color="auto" w:fill="FFFFFF"/>
      <w:suppressAutoHyphens w:val="0"/>
      <w:spacing w:before="360" w:after="360" w:line="360" w:lineRule="exact"/>
      <w:jc w:val="center"/>
    </w:pPr>
    <w:rPr>
      <w:b/>
      <w:bCs/>
      <w:color w:val="auto"/>
      <w:sz w:val="28"/>
      <w:szCs w:val="28"/>
    </w:rPr>
  </w:style>
  <w:style w:type="character" w:customStyle="1" w:styleId="2a">
    <w:name w:val="Основной текст (2) + Курсив"/>
    <w:basedOn w:val="21"/>
    <w:uiPriority w:val="99"/>
    <w:rsid w:val="004515E1"/>
    <w:rPr>
      <w:rFonts w:ascii="Times New Roman" w:hAnsi="Times New Roman"/>
      <w:i/>
      <w:iCs/>
      <w:color w:val="000000"/>
      <w:spacing w:val="0"/>
      <w:w w:val="100"/>
      <w:position w:val="0"/>
      <w:sz w:val="26"/>
      <w:szCs w:val="26"/>
      <w:u w:val="none"/>
      <w:lang w:val="ru-RU" w:eastAsia="ru-RU"/>
    </w:rPr>
  </w:style>
  <w:style w:type="character" w:customStyle="1" w:styleId="22pt">
    <w:name w:val="Основной текст (2) + Интервал 2 pt"/>
    <w:basedOn w:val="21"/>
    <w:uiPriority w:val="99"/>
    <w:rsid w:val="004515E1"/>
    <w:rPr>
      <w:rFonts w:ascii="Times New Roman" w:hAnsi="Times New Roman"/>
      <w:color w:val="000000"/>
      <w:spacing w:val="50"/>
      <w:w w:val="100"/>
      <w:position w:val="0"/>
      <w:sz w:val="26"/>
      <w:szCs w:val="26"/>
      <w:u w:val="none"/>
      <w:lang w:val="ru-RU" w:eastAsia="ru-RU"/>
    </w:rPr>
  </w:style>
  <w:style w:type="character" w:customStyle="1" w:styleId="afff">
    <w:name w:val="Колонтитул_"/>
    <w:basedOn w:val="a1"/>
    <w:link w:val="1a"/>
    <w:uiPriority w:val="99"/>
    <w:locked/>
    <w:rsid w:val="004515E1"/>
    <w:rPr>
      <w:sz w:val="22"/>
      <w:shd w:val="clear" w:color="auto" w:fill="FFFFFF"/>
    </w:rPr>
  </w:style>
  <w:style w:type="character" w:customStyle="1" w:styleId="afff0">
    <w:name w:val="Колонтитул"/>
    <w:basedOn w:val="afff"/>
    <w:uiPriority w:val="99"/>
    <w:rsid w:val="004515E1"/>
    <w:rPr>
      <w:color w:val="000000"/>
      <w:spacing w:val="0"/>
      <w:w w:val="100"/>
      <w:position w:val="0"/>
      <w:lang w:val="ru-RU" w:eastAsia="ru-RU"/>
    </w:rPr>
  </w:style>
  <w:style w:type="paragraph" w:customStyle="1" w:styleId="1a">
    <w:name w:val="Колонтитул1"/>
    <w:basedOn w:val="a"/>
    <w:link w:val="afff"/>
    <w:uiPriority w:val="99"/>
    <w:rsid w:val="004515E1"/>
    <w:pPr>
      <w:widowControl w:val="0"/>
      <w:shd w:val="clear" w:color="auto" w:fill="FFFFFF"/>
      <w:suppressAutoHyphens w:val="0"/>
      <w:spacing w:after="0" w:line="240" w:lineRule="atLeast"/>
    </w:pPr>
    <w:rPr>
      <w:color w:val="auto"/>
    </w:rPr>
  </w:style>
</w:styles>
</file>

<file path=word/webSettings.xml><?xml version="1.0" encoding="utf-8"?>
<w:webSettings xmlns:r="http://schemas.openxmlformats.org/officeDocument/2006/relationships" xmlns:w="http://schemas.openxmlformats.org/wordprocessingml/2006/main">
  <w:divs>
    <w:div w:id="648831187">
      <w:bodyDiv w:val="1"/>
      <w:marLeft w:val="0"/>
      <w:marRight w:val="0"/>
      <w:marTop w:val="0"/>
      <w:marBottom w:val="0"/>
      <w:divBdr>
        <w:top w:val="none" w:sz="0" w:space="0" w:color="auto"/>
        <w:left w:val="none" w:sz="0" w:space="0" w:color="auto"/>
        <w:bottom w:val="none" w:sz="0" w:space="0" w:color="auto"/>
        <w:right w:val="none" w:sz="0" w:space="0" w:color="auto"/>
      </w:divBdr>
    </w:div>
    <w:div w:id="1284456840">
      <w:bodyDiv w:val="1"/>
      <w:marLeft w:val="0"/>
      <w:marRight w:val="0"/>
      <w:marTop w:val="0"/>
      <w:marBottom w:val="0"/>
      <w:divBdr>
        <w:top w:val="none" w:sz="0" w:space="0" w:color="auto"/>
        <w:left w:val="none" w:sz="0" w:space="0" w:color="auto"/>
        <w:bottom w:val="none" w:sz="0" w:space="0" w:color="auto"/>
        <w:right w:val="none" w:sz="0" w:space="0" w:color="auto"/>
      </w:divBdr>
    </w:div>
    <w:div w:id="1595943993">
      <w:bodyDiv w:val="1"/>
      <w:marLeft w:val="0"/>
      <w:marRight w:val="0"/>
      <w:marTop w:val="0"/>
      <w:marBottom w:val="0"/>
      <w:divBdr>
        <w:top w:val="none" w:sz="0" w:space="0" w:color="auto"/>
        <w:left w:val="none" w:sz="0" w:space="0" w:color="auto"/>
        <w:bottom w:val="none" w:sz="0" w:space="0" w:color="auto"/>
        <w:right w:val="none" w:sz="0" w:space="0" w:color="auto"/>
      </w:divBdr>
    </w:div>
    <w:div w:id="1628664612">
      <w:bodyDiv w:val="1"/>
      <w:marLeft w:val="0"/>
      <w:marRight w:val="0"/>
      <w:marTop w:val="0"/>
      <w:marBottom w:val="0"/>
      <w:divBdr>
        <w:top w:val="none" w:sz="0" w:space="0" w:color="auto"/>
        <w:left w:val="none" w:sz="0" w:space="0" w:color="auto"/>
        <w:bottom w:val="none" w:sz="0" w:space="0" w:color="auto"/>
        <w:right w:val="none" w:sz="0" w:space="0" w:color="auto"/>
      </w:divBdr>
    </w:div>
    <w:div w:id="1716999634">
      <w:bodyDiv w:val="1"/>
      <w:marLeft w:val="0"/>
      <w:marRight w:val="0"/>
      <w:marTop w:val="0"/>
      <w:marBottom w:val="0"/>
      <w:divBdr>
        <w:top w:val="none" w:sz="0" w:space="0" w:color="auto"/>
        <w:left w:val="none" w:sz="0" w:space="0" w:color="auto"/>
        <w:bottom w:val="none" w:sz="0" w:space="0" w:color="auto"/>
        <w:right w:val="none" w:sz="0" w:space="0" w:color="auto"/>
      </w:divBdr>
    </w:div>
    <w:div w:id="1837182240">
      <w:bodyDiv w:val="1"/>
      <w:marLeft w:val="0"/>
      <w:marRight w:val="0"/>
      <w:marTop w:val="0"/>
      <w:marBottom w:val="0"/>
      <w:divBdr>
        <w:top w:val="none" w:sz="0" w:space="0" w:color="auto"/>
        <w:left w:val="none" w:sz="0" w:space="0" w:color="auto"/>
        <w:bottom w:val="none" w:sz="0" w:space="0" w:color="auto"/>
        <w:right w:val="none" w:sz="0" w:space="0" w:color="auto"/>
      </w:divBdr>
    </w:div>
    <w:div w:id="202547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as.nalo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A27FD-1028-4CC7-BBFC-44ADE518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29</Pages>
  <Words>10047</Words>
  <Characters>57273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dc:creator>
  <cp:lastModifiedBy>User</cp:lastModifiedBy>
  <cp:revision>12</cp:revision>
  <cp:lastPrinted>2022-11-14T06:58:00Z</cp:lastPrinted>
  <dcterms:created xsi:type="dcterms:W3CDTF">2022-10-25T13:03:00Z</dcterms:created>
  <dcterms:modified xsi:type="dcterms:W3CDTF">2022-11-14T06:59:00Z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