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B" w:rsidRPr="00517DFD" w:rsidRDefault="002A06AB" w:rsidP="002A06AB">
      <w:pPr>
        <w:pStyle w:val="1"/>
        <w:rPr>
          <w:szCs w:val="28"/>
        </w:rPr>
      </w:pPr>
      <w:bookmarkStart w:id="0" w:name="_GoBack"/>
      <w:bookmarkEnd w:id="0"/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416B54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</w:t>
      </w:r>
      <w:r w:rsidR="002A06AB" w:rsidRPr="00517DFD">
        <w:rPr>
          <w:sz w:val="28"/>
          <w:szCs w:val="28"/>
        </w:rPr>
        <w:t xml:space="preserve">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416B54">
        <w:rPr>
          <w:sz w:val="28"/>
          <w:szCs w:val="28"/>
        </w:rPr>
        <w:t>ВЕРХНЕОБЛИВСКОЕ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416B54">
        <w:rPr>
          <w:sz w:val="28"/>
        </w:rPr>
        <w:t>ВЕРХНЕОБЛИВСКОГО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9E71C7" w:rsidRPr="00C81664" w:rsidRDefault="009E71C7" w:rsidP="009E71C7">
      <w:pPr>
        <w:shd w:val="clear" w:color="auto" w:fill="FFFFFF"/>
        <w:spacing w:after="300"/>
        <w:jc w:val="center"/>
        <w:rPr>
          <w:sz w:val="28"/>
          <w:szCs w:val="28"/>
        </w:rPr>
      </w:pPr>
      <w:bookmarkStart w:id="1" w:name="_Hlk219715812"/>
      <w:r w:rsidRPr="00C81664">
        <w:rPr>
          <w:sz w:val="28"/>
          <w:szCs w:val="28"/>
        </w:rPr>
        <w:t xml:space="preserve">Об утверждении Порядка </w:t>
      </w:r>
      <w:bookmarkStart w:id="2" w:name="_Hlk222819139"/>
      <w:r w:rsidRPr="00C81664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>
        <w:rPr>
          <w:sz w:val="28"/>
          <w:szCs w:val="28"/>
        </w:rPr>
        <w:t>Верхнеобливского сельского поселения</w:t>
      </w:r>
      <w:r w:rsidRPr="00C81664">
        <w:rPr>
          <w:sz w:val="28"/>
          <w:szCs w:val="28"/>
        </w:rPr>
        <w:t>, представившему</w:t>
      </w:r>
      <w:r>
        <w:rPr>
          <w:sz w:val="28"/>
          <w:szCs w:val="28"/>
        </w:rPr>
        <w:t xml:space="preserve"> </w:t>
      </w:r>
      <w:r w:rsidRPr="00C81664">
        <w:rPr>
          <w:sz w:val="28"/>
          <w:szCs w:val="28"/>
        </w:rPr>
        <w:t xml:space="preserve">недостоверные или неполные сведения </w:t>
      </w:r>
      <w:r w:rsidRPr="00C81664">
        <w:rPr>
          <w:color w:val="000000"/>
          <w:sz w:val="28"/>
          <w:szCs w:val="28"/>
        </w:rPr>
        <w:t xml:space="preserve">о доходах, об имуществе и обязательствах имущественного характера и сведений о расходах, </w:t>
      </w:r>
      <w:r w:rsidRPr="00C81664">
        <w:rPr>
          <w:sz w:val="28"/>
          <w:szCs w:val="28"/>
        </w:rPr>
        <w:t>если искажение этих сведений является несущественным</w:t>
      </w:r>
      <w:bookmarkEnd w:id="2"/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9E71C7" w:rsidRPr="00517DFD" w:rsidTr="006B01D6">
        <w:tc>
          <w:tcPr>
            <w:tcW w:w="3284" w:type="dxa"/>
            <w:shd w:val="clear" w:color="auto" w:fill="auto"/>
          </w:tcPr>
          <w:bookmarkEnd w:id="1"/>
          <w:p w:rsidR="009E71C7" w:rsidRPr="00517DFD" w:rsidRDefault="009E71C7" w:rsidP="006B01D6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9E71C7" w:rsidRPr="00517DFD" w:rsidRDefault="009E71C7" w:rsidP="006B01D6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9E71C7" w:rsidRPr="00517DFD" w:rsidRDefault="009E71C7" w:rsidP="006B0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E71C7" w:rsidRPr="00517DFD" w:rsidRDefault="009E71C7" w:rsidP="006B01D6">
            <w:pPr>
              <w:jc w:val="center"/>
              <w:rPr>
                <w:sz w:val="28"/>
                <w:szCs w:val="28"/>
              </w:rPr>
            </w:pPr>
          </w:p>
          <w:p w:rsidR="009E71C7" w:rsidRDefault="009E71C7" w:rsidP="006B0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«27»  февраля </w:t>
            </w:r>
            <w:r w:rsidRPr="00517DFD">
              <w:rPr>
                <w:sz w:val="28"/>
                <w:szCs w:val="28"/>
              </w:rPr>
              <w:t>2026 года</w:t>
            </w:r>
          </w:p>
          <w:p w:rsidR="009E71C7" w:rsidRPr="00517DFD" w:rsidRDefault="009E71C7" w:rsidP="006B01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71C7" w:rsidRPr="00517DFD" w:rsidRDefault="009E71C7" w:rsidP="009E71C7">
      <w:pPr>
        <w:widowControl w:val="0"/>
        <w:rPr>
          <w:color w:val="000000"/>
          <w:sz w:val="28"/>
          <w:szCs w:val="28"/>
        </w:rPr>
      </w:pPr>
    </w:p>
    <w:p w:rsidR="009E71C7" w:rsidRPr="00C81664" w:rsidRDefault="009E71C7" w:rsidP="009E71C7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517DFD">
        <w:rPr>
          <w:sz w:val="28"/>
          <w:szCs w:val="28"/>
        </w:rPr>
        <w:t xml:space="preserve">В соответствии с </w:t>
      </w:r>
      <w:r w:rsidRPr="00C81664">
        <w:rPr>
          <w:sz w:val="28"/>
          <w:szCs w:val="28"/>
        </w:rPr>
        <w:t>пунктом 4 Указа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>,</w:t>
      </w:r>
      <w:r w:rsidRPr="00C81664">
        <w:rPr>
          <w:sz w:val="28"/>
          <w:szCs w:val="28"/>
        </w:rPr>
        <w:t>Федеральными законами</w:t>
      </w:r>
      <w:r w:rsidRPr="00C81664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C81664">
        <w:rPr>
          <w:color w:val="000000"/>
          <w:sz w:val="28"/>
          <w:szCs w:val="28"/>
        </w:rPr>
        <w:t xml:space="preserve">от 3 декабря 2012 года N 230-ФЗ "О контроле за соответствием расходов лиц, замещающих государственные должности, и иных лиц их доходам" </w:t>
      </w:r>
    </w:p>
    <w:p w:rsidR="009E71C7" w:rsidRPr="00517DFD" w:rsidRDefault="009E71C7" w:rsidP="009E71C7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</w:p>
    <w:p w:rsidR="009E71C7" w:rsidRPr="00517DFD" w:rsidRDefault="009E71C7" w:rsidP="009E71C7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РЕШИЛО:</w:t>
      </w:r>
    </w:p>
    <w:p w:rsidR="009E71C7" w:rsidRPr="00517DFD" w:rsidRDefault="009E71C7" w:rsidP="009E71C7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9E71C7" w:rsidRPr="008E14AF" w:rsidRDefault="009E71C7" w:rsidP="009E71C7">
      <w:pPr>
        <w:pStyle w:val="af3"/>
        <w:widowControl w:val="0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</w:rPr>
      </w:pPr>
      <w:r w:rsidRPr="008E14AF">
        <w:rPr>
          <w:color w:val="000000"/>
          <w:sz w:val="28"/>
          <w:szCs w:val="28"/>
        </w:rPr>
        <w:t xml:space="preserve">Утвердить </w:t>
      </w:r>
      <w:r w:rsidRPr="008E14AF">
        <w:rPr>
          <w:sz w:val="28"/>
          <w:szCs w:val="28"/>
        </w:rPr>
        <w:t xml:space="preserve">Порядок </w:t>
      </w:r>
      <w:bookmarkStart w:id="3" w:name="_Hlk222819238"/>
      <w:r w:rsidRPr="00C81664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>
        <w:rPr>
          <w:sz w:val="28"/>
          <w:szCs w:val="28"/>
        </w:rPr>
        <w:t>Верхнеобливского сельского поселения</w:t>
      </w:r>
      <w:r w:rsidRPr="00C81664">
        <w:rPr>
          <w:sz w:val="28"/>
          <w:szCs w:val="28"/>
        </w:rPr>
        <w:t xml:space="preserve">, представившему недостоверные или неполные сведения </w:t>
      </w:r>
      <w:r w:rsidRPr="00C81664">
        <w:rPr>
          <w:color w:val="000000"/>
          <w:sz w:val="28"/>
          <w:szCs w:val="28"/>
        </w:rPr>
        <w:t xml:space="preserve">о доходах, об имуществе и обязательствах имущественного характера и сведений о расходах, </w:t>
      </w:r>
      <w:r w:rsidRPr="00C81664">
        <w:rPr>
          <w:sz w:val="28"/>
          <w:szCs w:val="28"/>
        </w:rPr>
        <w:t>если искажение этих сведений является несущественным</w:t>
      </w:r>
      <w:r>
        <w:rPr>
          <w:sz w:val="28"/>
          <w:szCs w:val="28"/>
        </w:rPr>
        <w:t>,</w:t>
      </w:r>
      <w:r w:rsidRPr="008E14AF">
        <w:rPr>
          <w:sz w:val="28"/>
          <w:szCs w:val="28"/>
        </w:rPr>
        <w:t xml:space="preserve"> если искажение этих сведений является несущественным</w:t>
      </w:r>
      <w:bookmarkEnd w:id="3"/>
      <w:r w:rsidRPr="008E14AF">
        <w:rPr>
          <w:sz w:val="28"/>
          <w:szCs w:val="28"/>
        </w:rPr>
        <w:t xml:space="preserve"> согласно приложению</w:t>
      </w:r>
      <w:r w:rsidRPr="008E14AF">
        <w:rPr>
          <w:color w:val="000000"/>
          <w:sz w:val="28"/>
          <w:szCs w:val="28"/>
        </w:rPr>
        <w:t>.</w:t>
      </w:r>
    </w:p>
    <w:p w:rsidR="009E71C7" w:rsidRDefault="009E71C7" w:rsidP="009E71C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517DFD">
        <w:rPr>
          <w:color w:val="000000"/>
        </w:rPr>
        <w:t>. Настоящее решение вступает в силу со дня его официального опубликования.</w:t>
      </w:r>
    </w:p>
    <w:p w:rsidR="009E71C7" w:rsidRPr="00517DFD" w:rsidRDefault="009E71C7" w:rsidP="009E71C7">
      <w:pPr>
        <w:pStyle w:val="ConsPlusNormal"/>
        <w:jc w:val="both"/>
        <w:rPr>
          <w:color w:val="000000"/>
        </w:rPr>
      </w:pPr>
    </w:p>
    <w:tbl>
      <w:tblPr>
        <w:tblW w:w="10572" w:type="dxa"/>
        <w:tblLook w:val="04A0"/>
      </w:tblPr>
      <w:tblGrid>
        <w:gridCol w:w="10324"/>
        <w:gridCol w:w="248"/>
      </w:tblGrid>
      <w:tr w:rsidR="009E71C7" w:rsidRPr="00517DFD" w:rsidTr="009E71C7">
        <w:trPr>
          <w:trHeight w:val="660"/>
        </w:trPr>
        <w:tc>
          <w:tcPr>
            <w:tcW w:w="0" w:type="auto"/>
            <w:hideMark/>
          </w:tcPr>
          <w:p w:rsidR="009E71C7" w:rsidRDefault="009E71C7" w:rsidP="006B01D6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</w:t>
            </w:r>
          </w:p>
          <w:p w:rsidR="009E71C7" w:rsidRPr="00517DFD" w:rsidRDefault="009E71C7" w:rsidP="009E71C7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–глава </w:t>
            </w:r>
            <w:r>
              <w:rPr>
                <w:color w:val="000000"/>
              </w:rPr>
              <w:t>Верхнеобливского сельского поселения                        Ю.А.Шкобура</w:t>
            </w:r>
          </w:p>
        </w:tc>
        <w:tc>
          <w:tcPr>
            <w:tcW w:w="0" w:type="auto"/>
          </w:tcPr>
          <w:p w:rsidR="009E71C7" w:rsidRPr="00517DFD" w:rsidRDefault="009E71C7" w:rsidP="006B01D6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9E71C7" w:rsidRPr="00517DFD" w:rsidRDefault="009E71C7" w:rsidP="006B01D6">
            <w:pPr>
              <w:pStyle w:val="ConsPlusNormal"/>
              <w:ind w:firstLine="709"/>
              <w:jc w:val="center"/>
              <w:rPr>
                <w:color w:val="000000"/>
              </w:rPr>
            </w:pPr>
          </w:p>
        </w:tc>
      </w:tr>
    </w:tbl>
    <w:p w:rsidR="009E71C7" w:rsidRPr="00517DFD" w:rsidRDefault="009E71C7" w:rsidP="009E71C7">
      <w:pPr>
        <w:jc w:val="both"/>
        <w:rPr>
          <w:sz w:val="28"/>
        </w:rPr>
      </w:pPr>
    </w:p>
    <w:p w:rsidR="009E71C7" w:rsidRPr="00517DFD" w:rsidRDefault="009E71C7" w:rsidP="009E71C7">
      <w:pPr>
        <w:jc w:val="both"/>
        <w:rPr>
          <w:sz w:val="28"/>
        </w:rPr>
      </w:pPr>
    </w:p>
    <w:p w:rsidR="009E71C7" w:rsidRPr="00517DFD" w:rsidRDefault="009E71C7" w:rsidP="009E71C7">
      <w:pPr>
        <w:jc w:val="both"/>
        <w:rPr>
          <w:sz w:val="28"/>
        </w:rPr>
      </w:pPr>
      <w:r>
        <w:rPr>
          <w:sz w:val="28"/>
        </w:rPr>
        <w:t>х. Верхнеобливский</w:t>
      </w:r>
    </w:p>
    <w:p w:rsidR="009E71C7" w:rsidRPr="00517DFD" w:rsidRDefault="009E71C7" w:rsidP="009E71C7">
      <w:pPr>
        <w:jc w:val="both"/>
        <w:rPr>
          <w:sz w:val="28"/>
        </w:rPr>
      </w:pPr>
      <w:r w:rsidRPr="00517DFD">
        <w:rPr>
          <w:sz w:val="28"/>
        </w:rPr>
        <w:t>«</w:t>
      </w:r>
      <w:r>
        <w:rPr>
          <w:sz w:val="28"/>
        </w:rPr>
        <w:t>27</w:t>
      </w:r>
      <w:r w:rsidRPr="00517DFD">
        <w:rPr>
          <w:sz w:val="28"/>
        </w:rPr>
        <w:t xml:space="preserve">» </w:t>
      </w:r>
      <w:r>
        <w:rPr>
          <w:sz w:val="28"/>
        </w:rPr>
        <w:t>февраля</w:t>
      </w:r>
      <w:r w:rsidRPr="00517DFD">
        <w:rPr>
          <w:sz w:val="28"/>
        </w:rPr>
        <w:t xml:space="preserve"> 2026 года</w:t>
      </w:r>
    </w:p>
    <w:p w:rsidR="009E71C7" w:rsidRPr="00517DFD" w:rsidRDefault="009E71C7" w:rsidP="009E71C7">
      <w:pPr>
        <w:jc w:val="both"/>
        <w:rPr>
          <w:sz w:val="28"/>
        </w:rPr>
      </w:pPr>
      <w:r w:rsidRPr="00517DFD">
        <w:rPr>
          <w:sz w:val="28"/>
        </w:rPr>
        <w:t xml:space="preserve">№ </w:t>
      </w:r>
      <w:r>
        <w:rPr>
          <w:sz w:val="28"/>
        </w:rPr>
        <w:t>1</w:t>
      </w:r>
      <w:r w:rsidR="008A75BE">
        <w:rPr>
          <w:sz w:val="28"/>
        </w:rPr>
        <w:t>92</w:t>
      </w:r>
    </w:p>
    <w:p w:rsidR="009E71C7" w:rsidRPr="00517DFD" w:rsidRDefault="009E71C7" w:rsidP="009E71C7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9E71C7" w:rsidRPr="00517DFD" w:rsidRDefault="009E71C7" w:rsidP="009E71C7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>
        <w:rPr>
          <w:color w:val="000000"/>
        </w:rPr>
        <w:t>Верхнеобливского сельского поселения</w:t>
      </w:r>
      <w:r w:rsidRPr="00517DFD">
        <w:rPr>
          <w:color w:val="000000"/>
        </w:rPr>
        <w:br/>
        <w:t xml:space="preserve">от </w:t>
      </w:r>
      <w:r>
        <w:rPr>
          <w:color w:val="000000"/>
        </w:rPr>
        <w:t>«27»  февраля</w:t>
      </w:r>
      <w:r w:rsidR="0029455F">
        <w:rPr>
          <w:color w:val="000000"/>
        </w:rPr>
        <w:t xml:space="preserve"> 2026 года</w:t>
      </w:r>
      <w:r>
        <w:rPr>
          <w:color w:val="000000"/>
        </w:rPr>
        <w:t xml:space="preserve"> </w:t>
      </w:r>
      <w:r w:rsidRPr="00517DFD">
        <w:rPr>
          <w:color w:val="000000"/>
        </w:rPr>
        <w:t>№</w:t>
      </w:r>
      <w:r>
        <w:rPr>
          <w:color w:val="000000"/>
        </w:rPr>
        <w:t xml:space="preserve"> 1</w:t>
      </w:r>
      <w:r w:rsidR="008A75BE">
        <w:rPr>
          <w:color w:val="000000"/>
        </w:rPr>
        <w:t>92</w:t>
      </w:r>
    </w:p>
    <w:p w:rsidR="009E71C7" w:rsidRPr="00517DFD" w:rsidRDefault="009E71C7" w:rsidP="009E71C7">
      <w:pPr>
        <w:pStyle w:val="ConsPlusNormal"/>
        <w:jc w:val="right"/>
        <w:rPr>
          <w:color w:val="000000"/>
        </w:rPr>
      </w:pPr>
    </w:p>
    <w:bookmarkStart w:id="4" w:name="Par23"/>
    <w:bookmarkEnd w:id="4"/>
    <w:p w:rsidR="009E71C7" w:rsidRPr="00517DFD" w:rsidRDefault="00756BCA" w:rsidP="009E71C7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9E71C7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9E71C7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9E71C7" w:rsidRDefault="009E71C7" w:rsidP="009E71C7">
      <w:pPr>
        <w:pStyle w:val="ConsPlusNormal"/>
        <w:jc w:val="center"/>
        <w:rPr>
          <w:color w:val="000000"/>
        </w:rPr>
      </w:pPr>
      <w:r w:rsidRPr="00C81664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>
        <w:rPr>
          <w:color w:val="000000"/>
        </w:rPr>
        <w:t>Верхнеобливского сельского поселения</w:t>
      </w:r>
      <w:r w:rsidRPr="00C81664">
        <w:rPr>
          <w:color w:val="000000"/>
        </w:rPr>
        <w:t xml:space="preserve">, </w:t>
      </w:r>
      <w:bookmarkStart w:id="5" w:name="_Hlk222819406"/>
      <w:r w:rsidRPr="00C81664">
        <w:rPr>
          <w:color w:val="000000"/>
        </w:rPr>
        <w:t>представившему недостоверные или неполные сведения о доходах, об имуществе и обязательствах имущественного характера и сведений о расходах, если искажение этих сведений является несущественным, если искажение этих сведений является несущественным</w:t>
      </w:r>
      <w:bookmarkEnd w:id="5"/>
    </w:p>
    <w:p w:rsidR="009E71C7" w:rsidRPr="00517DFD" w:rsidRDefault="009E71C7" w:rsidP="009E71C7">
      <w:pPr>
        <w:pStyle w:val="ConsPlusNormal"/>
        <w:jc w:val="center"/>
        <w:rPr>
          <w:color w:val="000000"/>
        </w:rPr>
      </w:pP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</w:t>
      </w:r>
      <w:r w:rsidRPr="00C81664">
        <w:rPr>
          <w:color w:val="000000"/>
        </w:rPr>
        <w:t>пунктом 4 Указа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Федеральными законами от 25.12.2008 № 273-ФЗ «О противодействии коррупции», от 3 декабря 2012 года N 230-ФЗ "О контроле за соответствием расходов лиц, замещающих государственные должности, и иных лиц их доходам",</w:t>
      </w:r>
      <w:r w:rsidRPr="00517DFD">
        <w:rPr>
          <w:color w:val="000000"/>
        </w:rPr>
        <w:t xml:space="preserve">устанавливает процедуру принятия решения о применении мер ответственности к депутату Собрания депутатов </w:t>
      </w:r>
      <w:r>
        <w:rPr>
          <w:color w:val="000000"/>
        </w:rPr>
        <w:t>Верхнеобливского сельского поселения</w:t>
      </w:r>
      <w:r w:rsidRPr="00517DFD">
        <w:rPr>
          <w:color w:val="000000"/>
        </w:rPr>
        <w:t>,</w:t>
      </w:r>
      <w:r w:rsidRPr="00C81664">
        <w:rPr>
          <w:color w:val="000000"/>
        </w:rPr>
        <w:t xml:space="preserve">представившему недостоверные или неполные сведения о доходах, об имуществе и обязательствах имущественного характера и сведений о расходах, если искажение этих сведений является несущественным, </w:t>
      </w:r>
      <w:r w:rsidRPr="00517DFD">
        <w:rPr>
          <w:color w:val="000000"/>
        </w:rPr>
        <w:t>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>
        <w:rPr>
          <w:color w:val="000000"/>
        </w:rPr>
        <w:t>Верхнеобливского сельского поселения</w:t>
      </w:r>
      <w:r w:rsidRPr="00517DFD">
        <w:rPr>
          <w:color w:val="000000"/>
        </w:rPr>
        <w:t xml:space="preserve">, представившему недостоверные или неполные сведения </w:t>
      </w:r>
      <w:r w:rsidRPr="0066456F">
        <w:rPr>
          <w:color w:val="000000"/>
        </w:rPr>
        <w:t>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</w:t>
      </w:r>
      <w:r w:rsidRPr="00C81664">
        <w:rPr>
          <w:color w:val="000000"/>
        </w:rPr>
        <w:t>, если искажение этих сведений является несущественным, если искажение этих сведений является несущественным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bookmarkStart w:id="6" w:name="_Hlk219719290"/>
      <w:r w:rsidRPr="00517DFD">
        <w:rPr>
          <w:color w:val="000000"/>
        </w:rPr>
        <w:t>1) предупреждение;</w:t>
      </w: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>
        <w:rPr>
          <w:color w:val="000000"/>
        </w:rPr>
        <w:t>Верхнеобливского сельского поселения</w:t>
      </w:r>
      <w:r w:rsidRPr="00517DFD">
        <w:rPr>
          <w:color w:val="000000"/>
        </w:rPr>
        <w:t xml:space="preserve"> от должности в Собрании депутатов </w:t>
      </w:r>
      <w:r>
        <w:rPr>
          <w:color w:val="000000"/>
        </w:rPr>
        <w:t xml:space="preserve">Верхнеобливского сельского </w:t>
      </w:r>
      <w:r>
        <w:rPr>
          <w:color w:val="000000"/>
        </w:rPr>
        <w:lastRenderedPageBreak/>
        <w:t xml:space="preserve">поселения с </w:t>
      </w:r>
      <w:r w:rsidRPr="00517DFD">
        <w:rPr>
          <w:color w:val="000000"/>
        </w:rPr>
        <w:t xml:space="preserve"> лишением права занимать должности в Собрании депутатов </w:t>
      </w:r>
      <w:r>
        <w:rPr>
          <w:color w:val="000000"/>
        </w:rPr>
        <w:t>Верхнеобливского сельского поселения до</w:t>
      </w:r>
      <w:r w:rsidRPr="00517DFD">
        <w:rPr>
          <w:color w:val="000000"/>
        </w:rPr>
        <w:t xml:space="preserve"> прекращения срока его полномочий;</w:t>
      </w: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>
        <w:rPr>
          <w:color w:val="000000"/>
        </w:rPr>
        <w:t xml:space="preserve">Верхнеобливского сельского поселения </w:t>
      </w:r>
      <w:r w:rsidRPr="00517DFD">
        <w:rPr>
          <w:color w:val="000000"/>
        </w:rPr>
        <w:t>до прекращения срока его полномочий;</w:t>
      </w:r>
    </w:p>
    <w:p w:rsidR="009E71C7" w:rsidRPr="00517DFD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bookmarkEnd w:id="6"/>
    <w:p w:rsidR="009E71C7" w:rsidRPr="00517DFD" w:rsidRDefault="009E71C7" w:rsidP="009E71C7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Верхнеобливского сельского поселения</w:t>
      </w:r>
      <w:r w:rsidRPr="00517DFD">
        <w:rPr>
          <w:color w:val="000000"/>
        </w:rPr>
        <w:t>,</w:t>
      </w:r>
      <w:r w:rsidRPr="00517DFD">
        <w:t xml:space="preserve"> одной из мер ответственности, указанных в пункте</w:t>
      </w:r>
      <w:r>
        <w:t xml:space="preserve"> </w:t>
      </w:r>
      <w:r w:rsidRPr="00517DFD">
        <w:t>2 настоящего</w:t>
      </w:r>
      <w:r>
        <w:t xml:space="preserve"> </w:t>
      </w:r>
      <w:r w:rsidRPr="00517DFD">
        <w:t>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9E71C7" w:rsidRPr="00517DFD" w:rsidRDefault="009E71C7" w:rsidP="009E71C7">
      <w:pPr>
        <w:spacing w:line="240" w:lineRule="atLeast"/>
        <w:ind w:firstLine="709"/>
        <w:jc w:val="both"/>
        <w:rPr>
          <w:sz w:val="28"/>
          <w:szCs w:val="28"/>
        </w:rPr>
      </w:pPr>
      <w:bookmarkStart w:id="7" w:name="_Hlk219719463"/>
      <w:r w:rsidRPr="00517DFD">
        <w:rPr>
          <w:sz w:val="28"/>
          <w:szCs w:val="28"/>
        </w:rPr>
        <w:t xml:space="preserve">Депутат Собрания депутатов </w:t>
      </w:r>
      <w:r w:rsidR="00F64715">
        <w:rPr>
          <w:color w:val="000000"/>
          <w:sz w:val="28"/>
          <w:szCs w:val="28"/>
        </w:rPr>
        <w:t>Верхнеобливского сельского поселения</w:t>
      </w:r>
      <w:r w:rsidRPr="00517DFD">
        <w:rPr>
          <w:sz w:val="28"/>
          <w:szCs w:val="28"/>
        </w:rPr>
        <w:t>, указанный в обращении Губернатора Ростовской области, уведомляются о поступлении соответствующего обращения</w:t>
      </w:r>
      <w:r w:rsidR="00F64715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>в течение трех дней со дня</w:t>
      </w:r>
      <w:r w:rsidR="00F64715"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 xml:space="preserve">его поступления в Собрание депутатов </w:t>
      </w:r>
      <w:r w:rsidR="00F64715">
        <w:rPr>
          <w:sz w:val="28"/>
          <w:szCs w:val="28"/>
        </w:rPr>
        <w:t>Верхнеобливского сельского поселения</w:t>
      </w:r>
      <w:r w:rsidRPr="00517DFD">
        <w:rPr>
          <w:sz w:val="28"/>
          <w:szCs w:val="28"/>
        </w:rPr>
        <w:t>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F64715">
        <w:rPr>
          <w:color w:val="000000"/>
        </w:rPr>
        <w:t>Верхнеобливского сельского поселения</w:t>
      </w:r>
      <w:r w:rsidRPr="00517DFD">
        <w:t xml:space="preserve"> вопроса о применении к </w:t>
      </w:r>
      <w:r w:rsidRPr="00517DFD">
        <w:rPr>
          <w:color w:val="000000"/>
        </w:rPr>
        <w:t xml:space="preserve">депутату Собрания депутатов </w:t>
      </w:r>
      <w:r w:rsidR="00F64715">
        <w:rPr>
          <w:color w:val="000000"/>
        </w:rPr>
        <w:t>Верхнеобливского сельского поселения</w:t>
      </w:r>
      <w:r w:rsidRPr="00517DFD">
        <w:t>, мер ответственности.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Pr="00517DFD">
        <w:rPr>
          <w:color w:val="000000"/>
        </w:rPr>
        <w:t xml:space="preserve">депутату Собрания депутатов </w:t>
      </w:r>
      <w:r w:rsidR="00F64715">
        <w:rPr>
          <w:color w:val="000000"/>
        </w:rPr>
        <w:t>Верхнеобливского сельского поселения</w:t>
      </w:r>
      <w:r w:rsidRPr="00517DFD"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bookmarkEnd w:id="7"/>
    <w:p w:rsidR="009E71C7" w:rsidRPr="00517DFD" w:rsidRDefault="009E71C7" w:rsidP="009E71C7">
      <w:pPr>
        <w:pStyle w:val="ConsPlusNormal"/>
        <w:ind w:firstLine="709"/>
        <w:jc w:val="both"/>
      </w:pPr>
      <w:r w:rsidRPr="00517DFD">
        <w:t>5. Председательствующим на заседании</w:t>
      </w:r>
      <w:r w:rsidR="00F64715">
        <w:t xml:space="preserve"> </w:t>
      </w:r>
      <w:r w:rsidRPr="00517DFD">
        <w:t xml:space="preserve">Собрания депутатов </w:t>
      </w:r>
      <w:r w:rsidR="00F64715">
        <w:rPr>
          <w:color w:val="000000"/>
        </w:rPr>
        <w:t>Верхнеобливского сельского поселения</w:t>
      </w:r>
      <w:r w:rsidRPr="00517DFD">
        <w:t xml:space="preserve">, на котором рассматривается вопрос о применении к </w:t>
      </w:r>
      <w:r w:rsidRPr="00517DFD">
        <w:rPr>
          <w:color w:val="000000"/>
        </w:rPr>
        <w:t xml:space="preserve">депутату Собрания депутатов </w:t>
      </w:r>
      <w:r w:rsidR="00F64715">
        <w:rPr>
          <w:color w:val="000000"/>
        </w:rPr>
        <w:t>Верхнеобливского сельского поселения</w:t>
      </w:r>
      <w:r w:rsidRPr="00517DFD">
        <w:t>, мер ответственности, является председатель Собрания депутатов –</w:t>
      </w:r>
      <w:r>
        <w:t xml:space="preserve">глава </w:t>
      </w:r>
      <w:r w:rsidR="00F64715">
        <w:t>Верхнеобливского сельского поселения</w:t>
      </w:r>
      <w:r w:rsidRPr="00517DFD">
        <w:t>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F64715">
        <w:t>Верхнеобливского сельского поселения</w:t>
      </w:r>
      <w:r w:rsidRPr="00517DFD">
        <w:t xml:space="preserve">, указанное заседание проходит под председательством заместителя председателя Собрания депутатов </w:t>
      </w:r>
      <w:r w:rsidR="00F64715">
        <w:t>Верхнеобливского сельского поселения</w:t>
      </w:r>
      <w:r w:rsidRPr="00517DFD">
        <w:t xml:space="preserve">, либо в случае отсутствия заместителя председателя Собрания депутатов </w:t>
      </w:r>
      <w:r w:rsidR="00F64715">
        <w:rPr>
          <w:color w:val="000000"/>
        </w:rPr>
        <w:t>Верхнеобливского сельского поселения</w:t>
      </w:r>
      <w:r w:rsidRPr="00517DFD">
        <w:t xml:space="preserve">– под председательством депутата, избранного из числа присутствующих на заседании депутатов Собрания депутатов </w:t>
      </w:r>
      <w:r w:rsidR="00F64715">
        <w:t xml:space="preserve">Верхненобливского сельского поселения </w:t>
      </w:r>
      <w:r w:rsidRPr="00517DFD">
        <w:t>непосредственно перед началом заседания простым большинством голосов депутатов.</w:t>
      </w:r>
    </w:p>
    <w:p w:rsidR="009E71C7" w:rsidRPr="00517DFD" w:rsidRDefault="009E71C7" w:rsidP="009E71C7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</w:t>
      </w:r>
      <w:bookmarkStart w:id="8" w:name="_Hlk219719581"/>
      <w:r w:rsidRPr="00517DFD">
        <w:rPr>
          <w:sz w:val="28"/>
          <w:szCs w:val="28"/>
        </w:rPr>
        <w:t xml:space="preserve">Решение о применении к </w:t>
      </w:r>
      <w:r w:rsidRPr="00517DFD">
        <w:rPr>
          <w:color w:val="000000"/>
          <w:sz w:val="28"/>
        </w:rPr>
        <w:t xml:space="preserve">депутату Собрания депутатов </w:t>
      </w:r>
      <w:r w:rsidR="00F64715">
        <w:rPr>
          <w:color w:val="000000"/>
          <w:sz w:val="28"/>
        </w:rPr>
        <w:t>Верхнеобливского сельского поселения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</w:t>
      </w:r>
      <w:r w:rsidRPr="00517DFD">
        <w:rPr>
          <w:sz w:val="28"/>
          <w:szCs w:val="28"/>
        </w:rPr>
        <w:lastRenderedPageBreak/>
        <w:t xml:space="preserve">установленной численности депутатов Собрания депутатов </w:t>
      </w:r>
      <w:r w:rsidR="00F64715">
        <w:rPr>
          <w:sz w:val="28"/>
          <w:szCs w:val="28"/>
        </w:rPr>
        <w:t>Верхнеобливского сельского поселения</w:t>
      </w:r>
      <w:r w:rsidRPr="00517DFD">
        <w:rPr>
          <w:sz w:val="28"/>
          <w:szCs w:val="28"/>
        </w:rPr>
        <w:t>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7. При рассмотрении и принятии Собранием депутатов </w:t>
      </w:r>
      <w:r w:rsidR="00F64715">
        <w:t>Верхнеобливского сельского поселения</w:t>
      </w:r>
      <w:r w:rsidRPr="00517DFD">
        <w:t xml:space="preserve">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 w:rsidR="00F64715">
        <w:rPr>
          <w:color w:val="000000"/>
        </w:rPr>
        <w:t xml:space="preserve">Верхнеобливского сельского поселения </w:t>
      </w:r>
      <w:r w:rsidRPr="00517DFD">
        <w:t>ему должны быть обеспечены: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областии заключением комиссии;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bookmarkEnd w:id="8"/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8. </w:t>
      </w:r>
      <w:bookmarkStart w:id="9" w:name="_Hlk219719717"/>
      <w:r w:rsidRPr="00517DFD">
        <w:t xml:space="preserve">При принятии решения о выборе конкретной меры ответственности Собранием депутатов </w:t>
      </w:r>
      <w:r w:rsidR="00F64715">
        <w:t xml:space="preserve">Верхнеобливского сельского поселения </w:t>
      </w:r>
      <w:r w:rsidRPr="00517DFD">
        <w:t xml:space="preserve">учитываются вина депутата Собрания депутатов </w:t>
      </w:r>
      <w:r w:rsidR="00F64715">
        <w:t>Верхнеобливского сельского поселения</w:t>
      </w:r>
      <w:r>
        <w:rPr>
          <w:color w:val="000000"/>
        </w:rPr>
        <w:t xml:space="preserve">, </w:t>
      </w:r>
      <w:r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>Применение к</w:t>
      </w:r>
      <w:r w:rsidR="00F64715">
        <w:t xml:space="preserve"> </w:t>
      </w:r>
      <w:r w:rsidRPr="00517DFD">
        <w:t xml:space="preserve">депутату Собрания депутатов </w:t>
      </w:r>
      <w:r w:rsidR="00F64715">
        <w:t xml:space="preserve">Верхнеобливского сельского поселения </w:t>
      </w:r>
      <w:r w:rsidRPr="00517DFD">
        <w:t xml:space="preserve">одной из мер ответственности осуществляется не позднее шести месяцев со дня поступления в Собрание депутатов </w:t>
      </w:r>
      <w:r w:rsidR="00F64715">
        <w:t xml:space="preserve">Верхнеобливского сельского поселения </w:t>
      </w:r>
      <w:r w:rsidRPr="00517DFD">
        <w:t>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F64715">
        <w:t xml:space="preserve">Верхнеобливского сельского поселения </w:t>
      </w:r>
      <w:r w:rsidRPr="00517DFD">
        <w:t xml:space="preserve">уведомляется о применении к нему мер ответственности в течение трех рабочих дней со дня принятия Собранием депутатов </w:t>
      </w:r>
      <w:r w:rsidR="00F64715">
        <w:t xml:space="preserve">Верхнеобливского сельского поселения </w:t>
      </w:r>
      <w:r w:rsidRPr="00517DFD">
        <w:t>соответствующего решения. По требованию депутата</w:t>
      </w:r>
      <w:r w:rsidR="00F64715">
        <w:t xml:space="preserve"> </w:t>
      </w:r>
      <w:r w:rsidRPr="00517DFD">
        <w:t xml:space="preserve">Собрания депутатов </w:t>
      </w:r>
      <w:r w:rsidR="00F64715">
        <w:t xml:space="preserve">Верхнеобливского сельского поселения </w:t>
      </w:r>
      <w:r w:rsidRPr="00517DFD">
        <w:t>ему выдается надлежащим образом заверенная копия решения о применении к нему мер ответственности.</w:t>
      </w:r>
    </w:p>
    <w:p w:rsidR="009E71C7" w:rsidRPr="00517DFD" w:rsidRDefault="009E71C7" w:rsidP="009E71C7">
      <w:pPr>
        <w:pStyle w:val="ConsPlusNormal"/>
        <w:ind w:firstLine="709"/>
        <w:jc w:val="both"/>
      </w:pPr>
      <w:r w:rsidRPr="00517DFD">
        <w:t xml:space="preserve">11. Депутат Собрания депутатов </w:t>
      </w:r>
      <w:r w:rsidR="0029455F">
        <w:t xml:space="preserve"> Верхнеобливского сельского поселения </w:t>
      </w:r>
      <w:r w:rsidRPr="00517DFD">
        <w:t>вправе обжаловать решение о применении к нему мер ответственности в судебном порядке.</w:t>
      </w:r>
    </w:p>
    <w:bookmarkEnd w:id="9"/>
    <w:p w:rsidR="009E71C7" w:rsidRDefault="009E71C7" w:rsidP="009E71C7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r w:rsidR="0029455F">
        <w:t xml:space="preserve">Верхнеобливского сельского поселения </w:t>
      </w:r>
      <w:r w:rsidRPr="00517DFD">
        <w:t>мер ответственности</w:t>
      </w:r>
      <w:r w:rsidR="0029455F">
        <w:t xml:space="preserve"> </w:t>
      </w:r>
      <w:r w:rsidRPr="00517DFD">
        <w:t xml:space="preserve">размещается на официальном сайте </w:t>
      </w:r>
      <w:r>
        <w:t xml:space="preserve">администрации </w:t>
      </w:r>
      <w:r w:rsidR="0029455F">
        <w:t>Верхнеобливского сельского поселения</w:t>
      </w:r>
      <w:r w:rsidRPr="00517DFD">
        <w:t>) в информационно-телекоммуникационной сети «Интернет», а также направляется в адрес Губернатора Ростовской области</w:t>
      </w:r>
      <w:r w:rsidR="0029455F">
        <w:t xml:space="preserve"> </w:t>
      </w:r>
      <w:r w:rsidRPr="00517DFD">
        <w:t>не позднее 10 дней со дня принятия соответствующего решения.</w:t>
      </w:r>
    </w:p>
    <w:p w:rsidR="009E71C7" w:rsidRDefault="009E71C7" w:rsidP="009E71C7">
      <w:pPr>
        <w:pStyle w:val="ConsPlusNormal"/>
        <w:ind w:firstLine="709"/>
        <w:jc w:val="both"/>
        <w:rPr>
          <w:color w:val="000000"/>
        </w:rPr>
      </w:pPr>
    </w:p>
    <w:p w:rsidR="004938B0" w:rsidRDefault="004938B0" w:rsidP="009E71C7">
      <w:pPr>
        <w:ind w:firstLine="540"/>
        <w:jc w:val="center"/>
        <w:outlineLvl w:val="0"/>
        <w:rPr>
          <w:color w:val="000000"/>
        </w:rPr>
      </w:pPr>
    </w:p>
    <w:sectPr w:rsidR="004938B0" w:rsidSect="00517DFD">
      <w:headerReference w:type="default" r:id="rId8"/>
      <w:footerReference w:type="even" r:id="rId9"/>
      <w:footerReference w:type="default" r:id="rId10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88" w:rsidRDefault="006B7A88">
      <w:r>
        <w:separator/>
      </w:r>
    </w:p>
  </w:endnote>
  <w:endnote w:type="continuationSeparator" w:id="1">
    <w:p w:rsidR="006B7A88" w:rsidRDefault="006B7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756BCA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88" w:rsidRDefault="006B7A88">
      <w:r>
        <w:separator/>
      </w:r>
    </w:p>
  </w:footnote>
  <w:footnote w:type="continuationSeparator" w:id="1">
    <w:p w:rsidR="006B7A88" w:rsidRDefault="006B7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9B" w:rsidRDefault="00756BCA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8A75BE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2DA9"/>
    <w:multiLevelType w:val="hybridMultilevel"/>
    <w:tmpl w:val="E820D4E6"/>
    <w:lvl w:ilvl="0" w:tplc="8982D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9455F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16B54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43EA5"/>
    <w:rsid w:val="0066106E"/>
    <w:rsid w:val="00665A01"/>
    <w:rsid w:val="00690690"/>
    <w:rsid w:val="00693FB9"/>
    <w:rsid w:val="006B6AD4"/>
    <w:rsid w:val="006B7A88"/>
    <w:rsid w:val="00725A20"/>
    <w:rsid w:val="0074307F"/>
    <w:rsid w:val="00756BCA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A75BE"/>
    <w:rsid w:val="008B235B"/>
    <w:rsid w:val="008E49F5"/>
    <w:rsid w:val="00906FAC"/>
    <w:rsid w:val="00933DC0"/>
    <w:rsid w:val="0094105B"/>
    <w:rsid w:val="0098198B"/>
    <w:rsid w:val="009C1542"/>
    <w:rsid w:val="009D5E05"/>
    <w:rsid w:val="009E71C7"/>
    <w:rsid w:val="009F48E9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154D2"/>
    <w:rsid w:val="00C22CD0"/>
    <w:rsid w:val="00C313FA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F18B1"/>
    <w:rsid w:val="00EF7A8B"/>
    <w:rsid w:val="00F1239A"/>
    <w:rsid w:val="00F263FD"/>
    <w:rsid w:val="00F64715"/>
    <w:rsid w:val="00F73668"/>
    <w:rsid w:val="00F924F8"/>
    <w:rsid w:val="00FA2B4D"/>
    <w:rsid w:val="00FC0692"/>
    <w:rsid w:val="00FD2F11"/>
    <w:rsid w:val="00FF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  <w:style w:type="paragraph" w:styleId="af3">
    <w:name w:val="List Paragraph"/>
    <w:basedOn w:val="a"/>
    <w:uiPriority w:val="34"/>
    <w:qFormat/>
    <w:rsid w:val="009E7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9B74-B424-4FC3-A0D5-B98398D7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Администрация</cp:lastModifiedBy>
  <cp:revision>5</cp:revision>
  <cp:lastPrinted>2026-03-02T11:48:00Z</cp:lastPrinted>
  <dcterms:created xsi:type="dcterms:W3CDTF">2026-02-06T12:27:00Z</dcterms:created>
  <dcterms:modified xsi:type="dcterms:W3CDTF">2026-03-02T11:48:00Z</dcterms:modified>
</cp:coreProperties>
</file>