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C6" w:rsidRDefault="001D2AC6" w:rsidP="001D2AC6">
      <w:pPr>
        <w:pStyle w:val="af9"/>
      </w:pPr>
      <w:bookmarkStart w:id="0" w:name="bookmark0"/>
      <w:r>
        <w:t xml:space="preserve">                                                                           </w:t>
      </w:r>
    </w:p>
    <w:p w:rsidR="001D2AC6" w:rsidRPr="00325E75" w:rsidRDefault="001D2AC6" w:rsidP="001D2AC6">
      <w:pPr>
        <w:pStyle w:val="af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>РОССИЙСКАЯ ФЕДЕРАЦИЯ</w:t>
      </w:r>
    </w:p>
    <w:p w:rsidR="001D2AC6" w:rsidRPr="00325E75" w:rsidRDefault="001D2AC6" w:rsidP="001D2AC6">
      <w:pPr>
        <w:pStyle w:val="af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>РОСТОВСКАЯ ОБЛАСТЬ</w:t>
      </w:r>
    </w:p>
    <w:p w:rsidR="001D2AC6" w:rsidRPr="00325E75" w:rsidRDefault="001D2AC6" w:rsidP="001D2AC6">
      <w:pPr>
        <w:pStyle w:val="af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>ТАЦИНСКИЙ РАЙОН</w:t>
      </w:r>
    </w:p>
    <w:p w:rsidR="001D2AC6" w:rsidRPr="00325E75" w:rsidRDefault="001D2AC6" w:rsidP="001D2AC6">
      <w:pPr>
        <w:pStyle w:val="af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>МУНИЦИПАЛЬНОЕ ОБРАЗОВАНИЕ</w:t>
      </w:r>
    </w:p>
    <w:p w:rsidR="001D2AC6" w:rsidRPr="00325E75" w:rsidRDefault="001D2AC6" w:rsidP="001D2AC6">
      <w:pPr>
        <w:pStyle w:val="af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>«</w:t>
      </w:r>
      <w:r w:rsidR="000B30F1">
        <w:rPr>
          <w:rFonts w:ascii="Times New Roman" w:hAnsi="Times New Roman"/>
          <w:b/>
          <w:i w:val="0"/>
          <w:color w:val="auto"/>
          <w:sz w:val="28"/>
          <w:szCs w:val="28"/>
        </w:rPr>
        <w:t>ВЕРХНЕОБЛИВСКОЕ</w:t>
      </w: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 xml:space="preserve"> СЕЛЬСКОЕ ПОСЕЛЕНИЕ»</w:t>
      </w:r>
    </w:p>
    <w:p w:rsidR="001D2AC6" w:rsidRPr="001D2AC6" w:rsidRDefault="001D2AC6" w:rsidP="001D2AC6">
      <w:pPr>
        <w:pStyle w:val="af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25E75">
        <w:rPr>
          <w:rFonts w:ascii="Times New Roman" w:hAnsi="Times New Roman"/>
          <w:b/>
          <w:i w:val="0"/>
          <w:color w:val="auto"/>
          <w:sz w:val="28"/>
          <w:szCs w:val="28"/>
        </w:rPr>
        <w:t xml:space="preserve">АДМИНИСТРАЦИЯ  </w:t>
      </w:r>
      <w:r w:rsidR="000B30F1">
        <w:rPr>
          <w:rFonts w:ascii="Times New Roman" w:hAnsi="Times New Roman"/>
          <w:b/>
          <w:i w:val="0"/>
          <w:color w:val="auto"/>
          <w:sz w:val="28"/>
          <w:szCs w:val="28"/>
        </w:rPr>
        <w:t>ВЕРХНЕОБЛИВСКОГО</w:t>
      </w:r>
      <w:r>
        <w:rPr>
          <w:rFonts w:ascii="Times New Roman" w:hAnsi="Times New Roman"/>
          <w:b/>
          <w:i w:val="0"/>
          <w:color w:val="auto"/>
          <w:sz w:val="28"/>
          <w:szCs w:val="28"/>
        </w:rPr>
        <w:t xml:space="preserve">  СЕЛЬСКОГО  ПОСЕЛЕНИЯ</w:t>
      </w:r>
    </w:p>
    <w:p w:rsidR="00C63E4A" w:rsidRPr="00AF7809" w:rsidRDefault="001B3A8E" w:rsidP="00C63E4A">
      <w:pPr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29210</wp:posOffset>
                </wp:positionV>
                <wp:extent cx="6181725" cy="0"/>
                <wp:effectExtent l="19685" t="19685" r="18415" b="184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15A0AFB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2.3pt" to="487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C63E4A" w:rsidRPr="00AF7809" w:rsidRDefault="00C63E4A" w:rsidP="00C63E4A">
      <w:pPr>
        <w:jc w:val="center"/>
        <w:rPr>
          <w:b/>
          <w:i/>
          <w:sz w:val="36"/>
        </w:rPr>
      </w:pPr>
      <w:r w:rsidRPr="00AF7809">
        <w:rPr>
          <w:b/>
          <w:i/>
          <w:sz w:val="36"/>
        </w:rPr>
        <w:t>Постановление</w:t>
      </w:r>
    </w:p>
    <w:p w:rsidR="00C63E4A" w:rsidRPr="00AF7809" w:rsidRDefault="00C63E4A" w:rsidP="00C63E4A">
      <w:pPr>
        <w:jc w:val="both"/>
        <w:rPr>
          <w:b/>
          <w:i/>
          <w:sz w:val="16"/>
          <w:szCs w:val="16"/>
        </w:rPr>
      </w:pPr>
    </w:p>
    <w:p w:rsidR="00C63E4A" w:rsidRPr="00AF7809" w:rsidRDefault="00E22C29" w:rsidP="00C63E4A">
      <w:pPr>
        <w:jc w:val="both"/>
        <w:rPr>
          <w:bCs/>
          <w:iCs/>
          <w:sz w:val="28"/>
        </w:rPr>
      </w:pPr>
      <w:r>
        <w:rPr>
          <w:b/>
          <w:i/>
          <w:sz w:val="28"/>
        </w:rPr>
        <w:t xml:space="preserve">19 </w:t>
      </w:r>
      <w:r w:rsidR="008B7D5C">
        <w:rPr>
          <w:b/>
          <w:i/>
          <w:sz w:val="28"/>
        </w:rPr>
        <w:t>августа</w:t>
      </w:r>
      <w:r w:rsidR="00E127B6">
        <w:rPr>
          <w:b/>
          <w:i/>
          <w:sz w:val="28"/>
        </w:rPr>
        <w:t xml:space="preserve"> </w:t>
      </w:r>
      <w:r w:rsidR="001D2AC6">
        <w:rPr>
          <w:b/>
          <w:i/>
          <w:sz w:val="28"/>
        </w:rPr>
        <w:t xml:space="preserve"> 202</w:t>
      </w:r>
      <w:r w:rsidR="00E127B6">
        <w:rPr>
          <w:b/>
          <w:i/>
          <w:sz w:val="28"/>
        </w:rPr>
        <w:t>6</w:t>
      </w:r>
      <w:r w:rsidR="001D2AC6">
        <w:rPr>
          <w:b/>
          <w:i/>
          <w:sz w:val="28"/>
        </w:rPr>
        <w:t xml:space="preserve"> г.</w:t>
      </w:r>
      <w:r w:rsidR="001D2AC6">
        <w:rPr>
          <w:b/>
          <w:i/>
          <w:sz w:val="28"/>
        </w:rPr>
        <w:tab/>
        <w:t xml:space="preserve"> </w:t>
      </w:r>
      <w:r w:rsidR="001D2AC6">
        <w:rPr>
          <w:b/>
          <w:i/>
          <w:sz w:val="28"/>
        </w:rPr>
        <w:tab/>
        <w:t xml:space="preserve">       </w:t>
      </w:r>
      <w:r w:rsidR="001D2AC6">
        <w:rPr>
          <w:b/>
          <w:i/>
          <w:sz w:val="28"/>
        </w:rPr>
        <w:tab/>
        <w:t xml:space="preserve">   </w:t>
      </w:r>
      <w:r w:rsidR="00C63E4A" w:rsidRPr="00AF7809">
        <w:rPr>
          <w:b/>
          <w:i/>
          <w:sz w:val="28"/>
        </w:rPr>
        <w:t>№</w:t>
      </w:r>
      <w:r w:rsidR="004426BC">
        <w:rPr>
          <w:b/>
          <w:i/>
          <w:sz w:val="28"/>
        </w:rPr>
        <w:t xml:space="preserve"> </w:t>
      </w:r>
      <w:r>
        <w:rPr>
          <w:b/>
          <w:i/>
          <w:sz w:val="28"/>
        </w:rPr>
        <w:t>86</w:t>
      </w:r>
      <w:r w:rsidR="001D2AC6">
        <w:rPr>
          <w:b/>
          <w:i/>
          <w:sz w:val="28"/>
        </w:rPr>
        <w:tab/>
        <w:t xml:space="preserve">                      </w:t>
      </w:r>
      <w:proofErr w:type="spellStart"/>
      <w:r w:rsidR="000B30F1">
        <w:rPr>
          <w:b/>
          <w:i/>
          <w:sz w:val="28"/>
        </w:rPr>
        <w:t>х.Верхнеобливский</w:t>
      </w:r>
      <w:proofErr w:type="spellEnd"/>
    </w:p>
    <w:p w:rsidR="00C63E4A" w:rsidRPr="00AF7809" w:rsidRDefault="00C63E4A" w:rsidP="00C63E4A">
      <w:pPr>
        <w:jc w:val="both"/>
        <w:rPr>
          <w:sz w:val="16"/>
          <w:szCs w:val="16"/>
        </w:rPr>
      </w:pPr>
    </w:p>
    <w:p w:rsidR="00341906" w:rsidRDefault="00341906" w:rsidP="00341906">
      <w:pPr>
        <w:tabs>
          <w:tab w:val="center" w:pos="5400"/>
        </w:tabs>
        <w:rPr>
          <w:sz w:val="28"/>
          <w:szCs w:val="28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495"/>
        <w:gridCol w:w="4927"/>
      </w:tblGrid>
      <w:tr w:rsidR="00341906" w:rsidTr="005C5FE2">
        <w:tc>
          <w:tcPr>
            <w:tcW w:w="5495" w:type="dxa"/>
            <w:hideMark/>
          </w:tcPr>
          <w:p w:rsidR="00341906" w:rsidRPr="00B27CC4" w:rsidRDefault="00E127B6" w:rsidP="00E127B6">
            <w:pPr>
              <w:widowControl w:val="0"/>
              <w:rPr>
                <w:sz w:val="28"/>
                <w:szCs w:val="28"/>
              </w:rPr>
            </w:pPr>
            <w:r w:rsidRPr="00E127B6">
              <w:rPr>
                <w:sz w:val="28"/>
                <w:szCs w:val="28"/>
              </w:rPr>
              <w:t xml:space="preserve">О несении изменений и дополнений в постановление Администрации Верхнеобливского сельского поселения от </w:t>
            </w:r>
            <w:r>
              <w:rPr>
                <w:sz w:val="28"/>
                <w:szCs w:val="28"/>
              </w:rPr>
              <w:t>30</w:t>
            </w:r>
            <w:r w:rsidRPr="00E127B6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5</w:t>
            </w:r>
            <w:r w:rsidRPr="00E127B6"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176</w:t>
            </w:r>
            <w:r w:rsidRPr="00E127B6">
              <w:rPr>
                <w:sz w:val="28"/>
                <w:szCs w:val="28"/>
              </w:rPr>
              <w:t xml:space="preserve"> «Об утверждении Единого аналитического плана реализации муниципальной программы Верхнеобливского сельского поселения «Благоустройство территории»  на 202</w:t>
            </w:r>
            <w:r>
              <w:rPr>
                <w:sz w:val="28"/>
                <w:szCs w:val="28"/>
              </w:rPr>
              <w:t>6</w:t>
            </w:r>
            <w:r w:rsidRPr="00E127B6">
              <w:rPr>
                <w:sz w:val="28"/>
                <w:szCs w:val="28"/>
              </w:rPr>
              <w:t xml:space="preserve"> год</w:t>
            </w:r>
            <w:r w:rsidRPr="00E127B6">
              <w:rPr>
                <w:sz w:val="28"/>
                <w:szCs w:val="28"/>
              </w:rPr>
              <w:tab/>
            </w:r>
            <w:r w:rsidR="00AD0384" w:rsidRPr="003A3F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341906" w:rsidRPr="00B27CC4" w:rsidRDefault="00341906" w:rsidP="005C5FE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906" w:rsidRDefault="00341906" w:rsidP="00341906">
      <w:pPr>
        <w:rPr>
          <w:sz w:val="28"/>
          <w:szCs w:val="28"/>
        </w:rPr>
      </w:pPr>
    </w:p>
    <w:p w:rsidR="001D2AC6" w:rsidRPr="001D2AC6" w:rsidRDefault="00341906" w:rsidP="000B30F1">
      <w:pPr>
        <w:pStyle w:val="11"/>
        <w:spacing w:line="324" w:lineRule="exact"/>
        <w:ind w:firstLine="82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</w:t>
      </w:r>
      <w:r>
        <w:rPr>
          <w:bCs/>
          <w:kern w:val="2"/>
          <w:sz w:val="28"/>
          <w:szCs w:val="28"/>
        </w:rPr>
        <w:t xml:space="preserve">постановлением Администрации </w:t>
      </w:r>
      <w:r w:rsidR="000B30F1">
        <w:rPr>
          <w:bCs/>
          <w:kern w:val="2"/>
          <w:sz w:val="28"/>
          <w:szCs w:val="28"/>
        </w:rPr>
        <w:t>Верхнеобливского</w:t>
      </w:r>
      <w:r w:rsidR="001D2AC6">
        <w:rPr>
          <w:bCs/>
          <w:kern w:val="2"/>
          <w:sz w:val="28"/>
          <w:szCs w:val="28"/>
        </w:rPr>
        <w:t xml:space="preserve"> сельского </w:t>
      </w:r>
      <w:r w:rsidR="001D2AC6" w:rsidRPr="003A3F93">
        <w:rPr>
          <w:bCs/>
          <w:kern w:val="2"/>
          <w:sz w:val="28"/>
          <w:szCs w:val="28"/>
        </w:rPr>
        <w:t>поселения</w:t>
      </w:r>
      <w:r w:rsidRPr="003A3F93">
        <w:rPr>
          <w:bCs/>
          <w:kern w:val="2"/>
          <w:sz w:val="28"/>
          <w:szCs w:val="28"/>
        </w:rPr>
        <w:t xml:space="preserve"> </w:t>
      </w:r>
      <w:r w:rsidR="008F60A8" w:rsidRPr="00D91B6F">
        <w:rPr>
          <w:sz w:val="28"/>
          <w:szCs w:val="28"/>
          <w:lang w:eastAsia="ar-SA"/>
        </w:rPr>
        <w:t>от 07.07.2025 № 91 «О  внесении изменений в постановление Администрации Верхнеобливского сельского поселения от 23.07.2024 № 127 «Об утверждении Порядка разработки, реализации и оценки эффективности муниципальных программ Верхнеобливского сельского поселения»,</w:t>
      </w:r>
      <w:r w:rsidR="008F60A8" w:rsidRPr="00093741">
        <w:rPr>
          <w:sz w:val="28"/>
          <w:szCs w:val="28"/>
          <w:lang w:eastAsia="ar-SA"/>
        </w:rPr>
        <w:t xml:space="preserve"> </w:t>
      </w:r>
      <w:r w:rsidR="00B27CC4">
        <w:rPr>
          <w:sz w:val="28"/>
          <w:szCs w:val="28"/>
        </w:rPr>
        <w:t xml:space="preserve"> </w:t>
      </w:r>
      <w:r w:rsidR="00B27CC4" w:rsidRPr="00AF7809">
        <w:rPr>
          <w:kern w:val="2"/>
          <w:sz w:val="28"/>
          <w:szCs w:val="28"/>
        </w:rPr>
        <w:t xml:space="preserve">Администрация </w:t>
      </w:r>
      <w:r w:rsidR="000B30F1">
        <w:rPr>
          <w:kern w:val="2"/>
          <w:sz w:val="28"/>
          <w:szCs w:val="28"/>
        </w:rPr>
        <w:t>Верхнеобливского</w:t>
      </w:r>
      <w:r w:rsidR="001D2AC6">
        <w:rPr>
          <w:kern w:val="2"/>
          <w:sz w:val="28"/>
          <w:szCs w:val="28"/>
        </w:rPr>
        <w:t xml:space="preserve"> сельского поселения</w:t>
      </w:r>
    </w:p>
    <w:p w:rsidR="00341906" w:rsidRDefault="00B27CC4" w:rsidP="001D2AC6">
      <w:pPr>
        <w:pStyle w:val="11"/>
        <w:spacing w:line="324" w:lineRule="exact"/>
        <w:ind w:firstLine="820"/>
        <w:jc w:val="both"/>
        <w:rPr>
          <w:sz w:val="28"/>
          <w:szCs w:val="28"/>
        </w:rPr>
      </w:pPr>
      <w:r w:rsidRPr="00AF7809">
        <w:rPr>
          <w:kern w:val="2"/>
          <w:sz w:val="28"/>
          <w:szCs w:val="28"/>
        </w:rPr>
        <w:t xml:space="preserve"> </w:t>
      </w:r>
      <w:r w:rsidR="001D2AC6">
        <w:rPr>
          <w:kern w:val="2"/>
          <w:sz w:val="28"/>
          <w:szCs w:val="28"/>
        </w:rPr>
        <w:t xml:space="preserve">                  </w:t>
      </w:r>
      <w:r w:rsidRPr="00AF7809">
        <w:rPr>
          <w:b/>
          <w:kern w:val="2"/>
          <w:sz w:val="28"/>
          <w:szCs w:val="28"/>
        </w:rPr>
        <w:t>п о с т а н о в л я е т :</w:t>
      </w:r>
    </w:p>
    <w:p w:rsidR="00E127B6" w:rsidRPr="00E127B6" w:rsidRDefault="00E127B6" w:rsidP="00E127B6">
      <w:pPr>
        <w:pStyle w:val="a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E127B6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Верхнеобливского сельского поселения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30.12.2025</w:t>
      </w:r>
      <w:r w:rsidRPr="00E127B6">
        <w:rPr>
          <w:rFonts w:ascii="Times New Roman" w:eastAsia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176</w:t>
      </w:r>
      <w:r w:rsidRPr="00E127B6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Единого аналитического плана реализации муниципальной программы Верхнеобливского сельского поселения «Благоустройство территории» 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127B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  согласно приложению к настоящему постановлению.</w:t>
      </w:r>
    </w:p>
    <w:p w:rsidR="00E127B6" w:rsidRPr="00E127B6" w:rsidRDefault="00E127B6" w:rsidP="00E127B6">
      <w:pPr>
        <w:pStyle w:val="a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E127B6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:rsidR="00E127B6" w:rsidRDefault="00E127B6" w:rsidP="00E127B6">
      <w:pPr>
        <w:pStyle w:val="a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E127B6">
        <w:rPr>
          <w:rFonts w:ascii="Times New Roman" w:eastAsia="Times New Roman" w:hAnsi="Times New Roman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:rsidR="00E127B6" w:rsidRPr="00E127B6" w:rsidRDefault="00E127B6" w:rsidP="00E127B6">
      <w:pPr>
        <w:pStyle w:val="a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906" w:rsidRDefault="00341906" w:rsidP="0034190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341906" w:rsidRDefault="000B30F1" w:rsidP="0034190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Верхнеобливского</w:t>
      </w:r>
      <w:r w:rsidR="001D2AC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4190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Месенжинова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</w:t>
      </w:r>
      <w:r w:rsidR="00341906">
        <w:rPr>
          <w:rFonts w:ascii="Times New Roman" w:hAnsi="Times New Roman"/>
          <w:sz w:val="28"/>
          <w:szCs w:val="28"/>
        </w:rPr>
        <w:t xml:space="preserve">                                </w:t>
      </w:r>
      <w:r w:rsidR="001D2AC6">
        <w:rPr>
          <w:rFonts w:ascii="Times New Roman" w:hAnsi="Times New Roman"/>
          <w:sz w:val="28"/>
          <w:szCs w:val="28"/>
        </w:rPr>
        <w:t xml:space="preserve">            </w:t>
      </w:r>
    </w:p>
    <w:p w:rsidR="00341906" w:rsidRDefault="00341906" w:rsidP="00341906">
      <w:pPr>
        <w:pStyle w:val="32"/>
        <w:shd w:val="clear" w:color="auto" w:fill="auto"/>
        <w:spacing w:before="0"/>
        <w:ind w:left="20"/>
        <w:rPr>
          <w:sz w:val="24"/>
          <w:szCs w:val="24"/>
        </w:rPr>
      </w:pPr>
    </w:p>
    <w:bookmarkEnd w:id="0"/>
    <w:p w:rsidR="00B27CC4" w:rsidRDefault="00B27CC4" w:rsidP="00F83328">
      <w:pPr>
        <w:pStyle w:val="32"/>
        <w:shd w:val="clear" w:color="auto" w:fill="auto"/>
        <w:spacing w:before="0"/>
        <w:ind w:left="20"/>
        <w:rPr>
          <w:sz w:val="28"/>
          <w:szCs w:val="28"/>
        </w:rPr>
      </w:pPr>
    </w:p>
    <w:p w:rsidR="00B27CC4" w:rsidRDefault="00B27CC4" w:rsidP="00F83328">
      <w:pPr>
        <w:pStyle w:val="32"/>
        <w:shd w:val="clear" w:color="auto" w:fill="auto"/>
        <w:spacing w:before="0"/>
        <w:ind w:left="20"/>
        <w:rPr>
          <w:sz w:val="28"/>
          <w:szCs w:val="28"/>
        </w:rPr>
      </w:pPr>
    </w:p>
    <w:p w:rsidR="00B27CC4" w:rsidRDefault="00B27CC4" w:rsidP="00F83328">
      <w:pPr>
        <w:pStyle w:val="32"/>
        <w:shd w:val="clear" w:color="auto" w:fill="auto"/>
        <w:spacing w:before="0"/>
        <w:ind w:left="20"/>
        <w:rPr>
          <w:sz w:val="28"/>
          <w:szCs w:val="28"/>
        </w:rPr>
        <w:sectPr w:rsidR="00B27CC4" w:rsidSect="00A30753">
          <w:pgSz w:w="11905" w:h="16837"/>
          <w:pgMar w:top="1134" w:right="567" w:bottom="1134" w:left="1701" w:header="720" w:footer="720" w:gutter="0"/>
          <w:cols w:space="720"/>
          <w:docGrid w:linePitch="326"/>
        </w:sectPr>
      </w:pPr>
    </w:p>
    <w:p w:rsidR="001B6D6B" w:rsidRPr="00AF7809" w:rsidRDefault="001B6D6B" w:rsidP="001B6D6B">
      <w:pPr>
        <w:ind w:left="6237"/>
        <w:jc w:val="right"/>
        <w:rPr>
          <w:sz w:val="28"/>
          <w:szCs w:val="28"/>
        </w:rPr>
      </w:pPr>
      <w:r w:rsidRPr="00AF7809">
        <w:rPr>
          <w:sz w:val="28"/>
          <w:szCs w:val="28"/>
        </w:rPr>
        <w:lastRenderedPageBreak/>
        <w:t>Приложение</w:t>
      </w:r>
    </w:p>
    <w:p w:rsidR="001B6D6B" w:rsidRPr="00AF7809" w:rsidRDefault="001B6D6B" w:rsidP="001D2AC6">
      <w:pPr>
        <w:ind w:left="6237"/>
        <w:jc w:val="right"/>
        <w:rPr>
          <w:sz w:val="28"/>
          <w:szCs w:val="28"/>
        </w:rPr>
      </w:pPr>
      <w:r w:rsidRPr="00AF7809">
        <w:rPr>
          <w:sz w:val="28"/>
          <w:szCs w:val="28"/>
        </w:rPr>
        <w:t>к постановлению</w:t>
      </w:r>
      <w:r w:rsidR="001D2AC6">
        <w:rPr>
          <w:sz w:val="28"/>
          <w:szCs w:val="28"/>
        </w:rPr>
        <w:t xml:space="preserve"> </w:t>
      </w:r>
      <w:r w:rsidRPr="00AF7809">
        <w:rPr>
          <w:sz w:val="28"/>
          <w:szCs w:val="28"/>
        </w:rPr>
        <w:t>Администрации</w:t>
      </w:r>
    </w:p>
    <w:p w:rsidR="001B6D6B" w:rsidRPr="00AF7809" w:rsidRDefault="000B30F1" w:rsidP="001B6D6B">
      <w:pPr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Верхнеобливского</w:t>
      </w:r>
      <w:r w:rsidR="001D2AC6">
        <w:rPr>
          <w:sz w:val="28"/>
          <w:szCs w:val="28"/>
        </w:rPr>
        <w:t xml:space="preserve"> сельского поселения</w:t>
      </w:r>
    </w:p>
    <w:p w:rsidR="003A3F93" w:rsidRDefault="004426BC" w:rsidP="00B27CC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о</w:t>
      </w:r>
      <w:r w:rsidR="001B6D6B" w:rsidRPr="00AF780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E22C29">
        <w:rPr>
          <w:sz w:val="28"/>
          <w:szCs w:val="28"/>
        </w:rPr>
        <w:t>19</w:t>
      </w:r>
      <w:r w:rsidR="00BF7255">
        <w:rPr>
          <w:sz w:val="28"/>
          <w:szCs w:val="28"/>
        </w:rPr>
        <w:t>.</w:t>
      </w:r>
      <w:r w:rsidR="00E127B6">
        <w:rPr>
          <w:sz w:val="28"/>
          <w:szCs w:val="28"/>
        </w:rPr>
        <w:t>0</w:t>
      </w:r>
      <w:r w:rsidR="008B7D5C">
        <w:rPr>
          <w:sz w:val="28"/>
          <w:szCs w:val="28"/>
        </w:rPr>
        <w:t>8</w:t>
      </w:r>
      <w:r w:rsidR="001D2AC6">
        <w:rPr>
          <w:sz w:val="28"/>
          <w:szCs w:val="28"/>
        </w:rPr>
        <w:t>.</w:t>
      </w:r>
      <w:r w:rsidR="001B6D6B" w:rsidRPr="00AF7809">
        <w:rPr>
          <w:sz w:val="28"/>
          <w:szCs w:val="28"/>
        </w:rPr>
        <w:t>202</w:t>
      </w:r>
      <w:r w:rsidR="00E127B6">
        <w:rPr>
          <w:sz w:val="28"/>
          <w:szCs w:val="28"/>
        </w:rPr>
        <w:t>6</w:t>
      </w:r>
      <w:r w:rsidR="001B6D6B" w:rsidRPr="00AF7809">
        <w:rPr>
          <w:sz w:val="28"/>
          <w:szCs w:val="28"/>
        </w:rPr>
        <w:t xml:space="preserve"> №</w:t>
      </w:r>
      <w:r w:rsidR="00E22C29">
        <w:rPr>
          <w:sz w:val="28"/>
          <w:szCs w:val="28"/>
        </w:rPr>
        <w:t>86</w:t>
      </w:r>
      <w:bookmarkStart w:id="1" w:name="_GoBack"/>
      <w:bookmarkEnd w:id="1"/>
    </w:p>
    <w:p w:rsidR="00B27CC4" w:rsidRPr="00C907F6" w:rsidRDefault="00B27CC4" w:rsidP="00B27CC4">
      <w:pPr>
        <w:widowControl w:val="0"/>
        <w:jc w:val="center"/>
        <w:rPr>
          <w:color w:val="006600"/>
          <w:sz w:val="28"/>
          <w:szCs w:val="28"/>
        </w:rPr>
      </w:pPr>
      <w:r w:rsidRPr="00C907F6">
        <w:rPr>
          <w:color w:val="006600"/>
          <w:sz w:val="28"/>
          <w:szCs w:val="28"/>
        </w:rPr>
        <w:t xml:space="preserve">Единый аналитический план реализации муниципальной программы </w:t>
      </w:r>
      <w:r w:rsidR="000B30F1" w:rsidRPr="00C907F6">
        <w:rPr>
          <w:color w:val="006600"/>
          <w:sz w:val="28"/>
          <w:szCs w:val="28"/>
        </w:rPr>
        <w:t>Верхнеобливского</w:t>
      </w:r>
      <w:r w:rsidR="001D2AC6" w:rsidRPr="00C907F6">
        <w:rPr>
          <w:color w:val="006600"/>
          <w:sz w:val="28"/>
          <w:szCs w:val="28"/>
        </w:rPr>
        <w:t xml:space="preserve"> сельского поселения</w:t>
      </w:r>
    </w:p>
    <w:p w:rsidR="00B27CC4" w:rsidRPr="00C907F6" w:rsidRDefault="00B23F93" w:rsidP="00B27CC4">
      <w:pPr>
        <w:widowControl w:val="0"/>
        <w:jc w:val="center"/>
        <w:rPr>
          <w:sz w:val="28"/>
          <w:szCs w:val="28"/>
        </w:rPr>
      </w:pPr>
      <w:r w:rsidRPr="00B23F93">
        <w:rPr>
          <w:rFonts w:eastAsia="Calibri"/>
          <w:sz w:val="28"/>
          <w:szCs w:val="28"/>
        </w:rPr>
        <w:t xml:space="preserve">«Благоустройство территории» </w:t>
      </w:r>
      <w:r w:rsidR="00B27CC4" w:rsidRPr="00C907F6">
        <w:rPr>
          <w:color w:val="006600"/>
          <w:sz w:val="28"/>
          <w:szCs w:val="28"/>
        </w:rPr>
        <w:t>на 202</w:t>
      </w:r>
      <w:r w:rsidR="008C12F8">
        <w:rPr>
          <w:color w:val="006600"/>
          <w:sz w:val="28"/>
          <w:szCs w:val="28"/>
        </w:rPr>
        <w:t>6</w:t>
      </w:r>
      <w:r w:rsidR="00B27CC4" w:rsidRPr="00C907F6">
        <w:rPr>
          <w:color w:val="006600"/>
          <w:sz w:val="28"/>
          <w:szCs w:val="28"/>
        </w:rPr>
        <w:t xml:space="preserve"> год</w:t>
      </w:r>
      <w:r w:rsidR="00B27CC4" w:rsidRPr="00C907F6">
        <w:rPr>
          <w:sz w:val="28"/>
          <w:szCs w:val="28"/>
        </w:rPr>
        <w:t xml:space="preserve"> </w:t>
      </w:r>
    </w:p>
    <w:p w:rsidR="00B27CC4" w:rsidRPr="00236554" w:rsidRDefault="00B27CC4" w:rsidP="00B27CC4">
      <w:pPr>
        <w:widowControl w:val="0"/>
        <w:jc w:val="center"/>
      </w:pPr>
    </w:p>
    <w:tbl>
      <w:tblPr>
        <w:tblW w:w="15310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"/>
        <w:gridCol w:w="3376"/>
        <w:gridCol w:w="1417"/>
        <w:gridCol w:w="1559"/>
        <w:gridCol w:w="2694"/>
        <w:gridCol w:w="1417"/>
        <w:gridCol w:w="1276"/>
        <w:gridCol w:w="1276"/>
        <w:gridCol w:w="708"/>
        <w:gridCol w:w="709"/>
      </w:tblGrid>
      <w:tr w:rsidR="00B27CC4" w:rsidRPr="00236554" w:rsidTr="008B7D5C">
        <w:trPr>
          <w:trHeight w:val="448"/>
        </w:trPr>
        <w:tc>
          <w:tcPr>
            <w:tcW w:w="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Наименование структурного элемента муниципальной (комплексной) программы</w:t>
            </w:r>
            <w:r w:rsidR="001D2AC6">
              <w:rPr>
                <w:bCs/>
                <w:kern w:val="2"/>
              </w:rPr>
              <w:t xml:space="preserve"> </w:t>
            </w:r>
            <w:r w:rsidR="00CD2A32">
              <w:rPr>
                <w:b/>
                <w:bCs/>
                <w:kern w:val="2"/>
                <w:sz w:val="24"/>
                <w:szCs w:val="24"/>
              </w:rPr>
              <w:t>Верхнеобливского</w:t>
            </w:r>
            <w:r w:rsidR="001D2AC6" w:rsidRPr="001D2AC6">
              <w:rPr>
                <w:b/>
                <w:bCs/>
                <w:kern w:val="2"/>
                <w:sz w:val="24"/>
                <w:szCs w:val="24"/>
              </w:rPr>
              <w:t xml:space="preserve"> сельского поселения</w:t>
            </w:r>
            <w:r w:rsidRPr="001D2AC6">
              <w:rPr>
                <w:b/>
                <w:sz w:val="24"/>
                <w:szCs w:val="24"/>
              </w:rPr>
              <w:t xml:space="preserve"> , мероприятия (результата</w:t>
            </w:r>
            <w:r w:rsidRPr="00236554">
              <w:rPr>
                <w:b/>
                <w:sz w:val="24"/>
                <w:szCs w:val="24"/>
              </w:rPr>
              <w:t xml:space="preserve">), контрольной точки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ind w:left="-74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Ответственный исполнитель</w:t>
            </w:r>
          </w:p>
          <w:p w:rsidR="00B27CC4" w:rsidRPr="00236554" w:rsidRDefault="00B27CC4" w:rsidP="001D2AC6">
            <w:pPr>
              <w:pStyle w:val="ConsPlusCell"/>
              <w:ind w:left="-74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(должность, ФИО)</w:t>
            </w:r>
          </w:p>
        </w:tc>
        <w:tc>
          <w:tcPr>
            <w:tcW w:w="5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Объем расходов, (тыс. рублей)</w:t>
            </w:r>
          </w:p>
        </w:tc>
      </w:tr>
      <w:tr w:rsidR="00B27CC4" w:rsidRPr="00236554" w:rsidTr="008B7D5C">
        <w:trPr>
          <w:cantSplit/>
          <w:trHeight w:val="1953"/>
        </w:trPr>
        <w:tc>
          <w:tcPr>
            <w:tcW w:w="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rPr>
                <w:b/>
              </w:rPr>
            </w:pPr>
          </w:p>
        </w:tc>
        <w:tc>
          <w:tcPr>
            <w:tcW w:w="3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36554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27CC4" w:rsidRPr="00236554" w:rsidRDefault="00B27CC4" w:rsidP="001D2AC6">
            <w:pPr>
              <w:jc w:val="center"/>
              <w:rPr>
                <w:b/>
              </w:rPr>
            </w:pPr>
            <w:r w:rsidRPr="00236554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27CC4" w:rsidRPr="00236554" w:rsidRDefault="00B27CC4" w:rsidP="001D2AC6">
            <w:pPr>
              <w:jc w:val="center"/>
              <w:rPr>
                <w:b/>
              </w:rPr>
            </w:pPr>
            <w:r w:rsidRPr="00236554">
              <w:rPr>
                <w:b/>
              </w:rPr>
              <w:t xml:space="preserve">местный </w:t>
            </w:r>
            <w:r w:rsidRPr="00236554">
              <w:rPr>
                <w:b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27CC4" w:rsidRPr="00236554" w:rsidRDefault="00B27CC4" w:rsidP="001D2AC6">
            <w:pPr>
              <w:jc w:val="center"/>
              <w:rPr>
                <w:b/>
              </w:rPr>
            </w:pPr>
            <w:r w:rsidRPr="00236554">
              <w:rPr>
                <w:b/>
              </w:rPr>
              <w:t>областной бюджет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textDirection w:val="btLr"/>
            <w:vAlign w:val="center"/>
          </w:tcPr>
          <w:p w:rsidR="00B27CC4" w:rsidRPr="00236554" w:rsidRDefault="00B27CC4" w:rsidP="001D2AC6">
            <w:pPr>
              <w:ind w:left="113" w:right="113"/>
              <w:jc w:val="center"/>
              <w:rPr>
                <w:b/>
              </w:rPr>
            </w:pPr>
            <w:r w:rsidRPr="00236554">
              <w:rPr>
                <w:b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textDirection w:val="btLr"/>
            <w:vAlign w:val="center"/>
          </w:tcPr>
          <w:p w:rsidR="00B27CC4" w:rsidRPr="00236554" w:rsidRDefault="00B27CC4" w:rsidP="001D2AC6">
            <w:pPr>
              <w:ind w:left="113" w:right="113"/>
              <w:jc w:val="center"/>
              <w:rPr>
                <w:b/>
              </w:rPr>
            </w:pPr>
            <w:r w:rsidRPr="00236554">
              <w:rPr>
                <w:b/>
              </w:rPr>
              <w:t>внебюджетные источники</w:t>
            </w:r>
          </w:p>
        </w:tc>
      </w:tr>
    </w:tbl>
    <w:p w:rsidR="00B27CC4" w:rsidRPr="006A41C4" w:rsidRDefault="00B27CC4" w:rsidP="00B27CC4">
      <w:pPr>
        <w:rPr>
          <w:sz w:val="6"/>
          <w:szCs w:val="6"/>
        </w:rPr>
      </w:pPr>
    </w:p>
    <w:tbl>
      <w:tblPr>
        <w:tblW w:w="15310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"/>
        <w:gridCol w:w="3376"/>
        <w:gridCol w:w="1417"/>
        <w:gridCol w:w="1559"/>
        <w:gridCol w:w="2694"/>
        <w:gridCol w:w="1417"/>
        <w:gridCol w:w="1276"/>
        <w:gridCol w:w="1276"/>
        <w:gridCol w:w="708"/>
        <w:gridCol w:w="709"/>
      </w:tblGrid>
      <w:tr w:rsidR="00B27CC4" w:rsidRPr="00236554" w:rsidTr="008B7D5C">
        <w:trPr>
          <w:trHeight w:val="275"/>
          <w:tblHeader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1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9</w:t>
            </w:r>
          </w:p>
        </w:tc>
      </w:tr>
      <w:tr w:rsidR="00B27CC4" w:rsidRPr="00236554" w:rsidTr="008B7D5C">
        <w:trPr>
          <w:trHeight w:val="275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1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3F93" w:rsidP="00E86B25">
            <w:pPr>
              <w:rPr>
                <w:b/>
                <w:color w:val="006600"/>
              </w:rPr>
            </w:pPr>
            <w:r w:rsidRPr="00B23F93">
              <w:t>Комплекс процессных мероприятий «Благоустройство на территории»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8C12F8" w:rsidP="008C12F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27CC4" w:rsidRPr="00236554">
              <w:rPr>
                <w:sz w:val="24"/>
                <w:szCs w:val="24"/>
              </w:rPr>
              <w:t>.01.2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8C12F8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31.12.2</w:t>
            </w:r>
            <w:r w:rsidR="008C12F8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1D2AC6" w:rsidP="00C907F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6B0763" w:rsidRDefault="006974FF" w:rsidP="008B7D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B7D5C">
              <w:rPr>
                <w:sz w:val="24"/>
                <w:szCs w:val="24"/>
              </w:rPr>
              <w:t>63,8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6B0763" w:rsidRDefault="006974FF" w:rsidP="008B7D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B7D5C">
              <w:rPr>
                <w:sz w:val="24"/>
                <w:szCs w:val="24"/>
              </w:rPr>
              <w:t>63,8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C153BD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C153BD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C153BD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0,0</w:t>
            </w:r>
          </w:p>
        </w:tc>
      </w:tr>
      <w:tr w:rsidR="00B27CC4" w:rsidRPr="00236554" w:rsidTr="008B7D5C">
        <w:trPr>
          <w:trHeight w:val="539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1D2AC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1.1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3F93" w:rsidP="001D2AC6">
            <w:pPr>
              <w:tabs>
                <w:tab w:val="left" w:pos="11057"/>
              </w:tabs>
            </w:pPr>
            <w:r w:rsidRPr="00B23F93">
              <w:rPr>
                <w:b/>
              </w:rPr>
              <w:t>Мероприятие (результат) 1.1.Расходы по содержанию сетей наружного уличного освещения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8C12F8" w:rsidP="008C12F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27CC4" w:rsidRPr="00236554">
              <w:rPr>
                <w:sz w:val="24"/>
                <w:szCs w:val="24"/>
              </w:rPr>
              <w:t>.01.2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8C12F8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31.12.2</w:t>
            </w:r>
            <w:r w:rsidR="008C12F8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3D0A32">
            <w:pPr>
              <w:tabs>
                <w:tab w:val="left" w:pos="11057"/>
              </w:tabs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8B7D5C" w:rsidP="00C153BD">
            <w:pPr>
              <w:jc w:val="center"/>
            </w:pPr>
            <w:r>
              <w:t>531,0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8B7D5C" w:rsidP="00C153BD">
            <w:pPr>
              <w:jc w:val="center"/>
            </w:pPr>
            <w:r>
              <w:t>531,0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C153BD">
            <w:pPr>
              <w:jc w:val="center"/>
            </w:pPr>
            <w:r w:rsidRPr="00236554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C153BD">
            <w:pPr>
              <w:jc w:val="center"/>
            </w:pPr>
            <w:r w:rsidRPr="00236554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27CC4" w:rsidRPr="00236554" w:rsidRDefault="00B27CC4" w:rsidP="00C153BD">
            <w:pPr>
              <w:jc w:val="center"/>
            </w:pPr>
            <w:r w:rsidRPr="00236554">
              <w:t>0,0</w:t>
            </w:r>
          </w:p>
        </w:tc>
      </w:tr>
      <w:tr w:rsidR="003A4D86" w:rsidRPr="00236554" w:rsidTr="008B7D5C">
        <w:trPr>
          <w:trHeight w:val="551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1.1.1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r w:rsidRPr="00B23F93">
              <w:t>Контрольная точка 1.1.1 «Своевременный ремонт и техническое обслуживание уличного освещения»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8C12F8" w:rsidP="008C12F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A4D86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8C12F8">
            <w:pPr>
              <w:jc w:val="center"/>
            </w:pPr>
            <w:r>
              <w:t>31.12.202</w:t>
            </w:r>
            <w:r w:rsidR="008C12F8"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3A4D86"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</w:tr>
      <w:tr w:rsidR="003A4D86" w:rsidRPr="00236554" w:rsidTr="008B7D5C">
        <w:trPr>
          <w:trHeight w:val="551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r w:rsidRPr="00D5126B">
              <w:t>Контрольная точка 1.1.2 «Своевременная оплата за потребленную электрическую энергию»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A4D86">
              <w:rPr>
                <w:sz w:val="24"/>
                <w:szCs w:val="24"/>
              </w:rPr>
              <w:t>.0</w:t>
            </w:r>
            <w:r w:rsidR="00D46DC1">
              <w:rPr>
                <w:sz w:val="24"/>
                <w:szCs w:val="24"/>
              </w:rPr>
              <w:t>1</w:t>
            </w:r>
            <w:r w:rsidR="003A4D86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DB3576">
            <w:pPr>
              <w:jc w:val="center"/>
            </w:pPr>
            <w:r>
              <w:t>31.12.</w:t>
            </w:r>
            <w:r w:rsidRPr="00236554">
              <w:t>2</w:t>
            </w:r>
            <w:r w:rsidR="00DB3576"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3A4D86"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D46DC1" w:rsidP="00C153BD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D46DC1" w:rsidP="00D46DC1">
            <w:r>
              <w:t xml:space="preserve">     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1E44CB">
              <w:t>0,0</w:t>
            </w:r>
          </w:p>
        </w:tc>
      </w:tr>
      <w:tr w:rsidR="003A4D8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1.1.3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r w:rsidRPr="00D5126B">
              <w:t>Контрольная точка 1.1.3. «Закупки включены в план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DB3576" w:rsidP="00DB3576">
            <w:pPr>
              <w:jc w:val="center"/>
            </w:pPr>
            <w:r>
              <w:t>12</w:t>
            </w:r>
            <w:r w:rsidR="003A4D86">
              <w:t>.01.202</w:t>
            </w: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DB3576">
            <w:pPr>
              <w:jc w:val="center"/>
            </w:pPr>
            <w:r>
              <w:t>31.12.</w:t>
            </w:r>
            <w:r w:rsidRPr="00236554">
              <w:t>2</w:t>
            </w:r>
            <w:r w:rsidR="00DB3576"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</w:tr>
      <w:tr w:rsidR="003A4D8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pPr>
              <w:pStyle w:val="ConsPlusCell"/>
              <w:jc w:val="center"/>
              <w:rPr>
                <w:sz w:val="24"/>
                <w:szCs w:val="24"/>
              </w:rPr>
            </w:pPr>
            <w:r w:rsidRPr="00236554">
              <w:rPr>
                <w:sz w:val="24"/>
                <w:szCs w:val="24"/>
              </w:rPr>
              <w:t>1.1.4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r w:rsidRPr="00D5126B">
              <w:t>Контрольная точка 1.1.4.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DB3576" w:rsidP="00DB3576">
            <w:pPr>
              <w:jc w:val="center"/>
            </w:pPr>
            <w:r>
              <w:t>12</w:t>
            </w:r>
            <w:r w:rsidR="003A4D86">
              <w:t>.01.202</w:t>
            </w: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DB3576">
            <w:pPr>
              <w:jc w:val="center"/>
            </w:pPr>
            <w:r>
              <w:t>31.12.202</w:t>
            </w:r>
            <w:r w:rsidR="00DB3576"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r>
              <w:rPr>
                <w:sz w:val="22"/>
                <w:szCs w:val="22"/>
              </w:rPr>
              <w:t xml:space="preserve">Сектор экономики и финансов </w:t>
            </w:r>
            <w:r w:rsidRPr="00AF7809">
              <w:rPr>
                <w:sz w:val="22"/>
                <w:szCs w:val="22"/>
              </w:rPr>
              <w:t xml:space="preserve"> Администрации </w:t>
            </w:r>
            <w:r>
              <w:rPr>
                <w:sz w:val="22"/>
                <w:szCs w:val="22"/>
              </w:rPr>
              <w:t>Верхнеобливского сельского поселения (Ведущий специалист Бабанова Ольга Анатольевна)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</w:tr>
      <w:tr w:rsidR="003A4D8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3A4D8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D5126B" w:rsidRDefault="003A4D86" w:rsidP="003A4D86">
            <w:r w:rsidRPr="00D5126B">
              <w:t>Контрольная точка 1.1.5. 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DB3576" w:rsidP="00DB3576">
            <w:pPr>
              <w:jc w:val="center"/>
            </w:pPr>
            <w:r>
              <w:t>12</w:t>
            </w:r>
            <w:r w:rsidR="003A4D86">
              <w:t>.01.202</w:t>
            </w: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Pr="00236554" w:rsidRDefault="003A4D86" w:rsidP="00DB3576">
            <w:pPr>
              <w:jc w:val="center"/>
            </w:pPr>
            <w:r>
              <w:t>31.12.202</w:t>
            </w:r>
            <w:r w:rsidR="00DB3576"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3A4D8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3A4D86" w:rsidRDefault="003A4D86" w:rsidP="00C153BD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1.1.6.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</w:t>
            </w:r>
            <w:r w:rsidRPr="00D5126B">
              <w:rPr>
                <w:sz w:val="22"/>
                <w:szCs w:val="22"/>
              </w:rPr>
              <w:lastRenderedPageBreak/>
              <w:t>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Мероприятие (результат) 1.2.Расходы по озеленению территории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796D92" w:rsidRDefault="00E127B6" w:rsidP="00DB3576">
            <w:pPr>
              <w:jc w:val="center"/>
              <w:rPr>
                <w:highlight w:val="yellow"/>
              </w:rPr>
            </w:pPr>
            <w:r>
              <w:t>345,3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796D92" w:rsidRDefault="00E127B6" w:rsidP="00DB3576">
            <w:pPr>
              <w:jc w:val="center"/>
              <w:rPr>
                <w:highlight w:val="yellow"/>
              </w:rPr>
            </w:pPr>
            <w:r>
              <w:t>345,3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1.2.1. «Закупки включены в план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725492" w:rsidRDefault="00E127B6" w:rsidP="00DB3576">
            <w:pPr>
              <w:jc w:val="center"/>
              <w:rPr>
                <w:highlight w:val="yellow"/>
              </w:rPr>
            </w:pPr>
            <w:r>
              <w:t>345,3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725492" w:rsidRDefault="00E127B6" w:rsidP="00DB3576">
            <w:pPr>
              <w:jc w:val="center"/>
              <w:rPr>
                <w:highlight w:val="yellow"/>
              </w:rPr>
            </w:pPr>
            <w:r>
              <w:t>345,3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1.2.2.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1.2.3. 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 xml:space="preserve">Контрольная точка 1.2.4. «Произведена оплата товаров, </w:t>
            </w:r>
            <w:r w:rsidRPr="00D5126B">
              <w:lastRenderedPageBreak/>
              <w:t>выполненных работ, оказанных услуг по муниципальным контрактам»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lastRenderedPageBreak/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</w:t>
            </w:r>
            <w:r w:rsidRPr="00D5126B">
              <w:rPr>
                <w:sz w:val="22"/>
                <w:szCs w:val="22"/>
              </w:rPr>
              <w:lastRenderedPageBreak/>
              <w:t xml:space="preserve">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Мероприятие (результат) 1.3..Расходы по организации и содержанию мест захоронения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>
              <w:t>52,0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>
              <w:t>52,0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1.3.1. «Закупки включены в план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>
              <w:t>52,0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>
              <w:t>52,0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1.3.2.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1.3.3. 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</w:t>
            </w:r>
            <w:r w:rsidRPr="00D5126B">
              <w:rPr>
                <w:sz w:val="22"/>
                <w:szCs w:val="22"/>
              </w:rPr>
              <w:lastRenderedPageBreak/>
              <w:t>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1.3.4.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B36199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Мероприятие (результат) 1.4..Расходы по прочим мероприятиям по содержанию территории поселения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6B0763" w:rsidRDefault="00E127B6" w:rsidP="008B7D5C">
            <w:r>
              <w:t>13</w:t>
            </w:r>
            <w:r w:rsidR="008B7D5C">
              <w:t>35,5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6B0763" w:rsidRDefault="00E127B6" w:rsidP="008B7D5C">
            <w:pPr>
              <w:jc w:val="center"/>
            </w:pPr>
            <w:r>
              <w:t>13</w:t>
            </w:r>
            <w:r w:rsidR="008B7D5C">
              <w:t>35,5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865C65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865C65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865C65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1.4.1. «Закупки включены в план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6B0763" w:rsidRDefault="00E127B6" w:rsidP="008B7D5C">
            <w:r>
              <w:t>13</w:t>
            </w:r>
            <w:r w:rsidR="008B7D5C">
              <w:t>35,5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6B0763" w:rsidRDefault="00E127B6" w:rsidP="008B7D5C">
            <w:pPr>
              <w:jc w:val="center"/>
            </w:pPr>
            <w:r>
              <w:t>13</w:t>
            </w:r>
            <w:r w:rsidR="008B7D5C">
              <w:t>35,5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1.4.2.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D5126B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D5126B">
              <w:rPr>
                <w:sz w:val="22"/>
                <w:szCs w:val="22"/>
              </w:rPr>
              <w:t>Павлюкевич</w:t>
            </w:r>
            <w:proofErr w:type="spellEnd"/>
            <w:r w:rsidRPr="00D5126B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 xml:space="preserve">Контрольная точка 1.4.3. «Произведена приемка поставленных товаров, </w:t>
            </w:r>
            <w:r w:rsidRPr="00D5126B">
              <w:lastRenderedPageBreak/>
              <w:t>выполненных работ, оказанных услуг»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lastRenderedPageBreak/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2E1241">
              <w:rPr>
                <w:sz w:val="22"/>
                <w:szCs w:val="22"/>
              </w:rPr>
              <w:t xml:space="preserve">Администрация Верхнеобливского сельского поселения, </w:t>
            </w:r>
            <w:r w:rsidRPr="002E1241">
              <w:rPr>
                <w:sz w:val="22"/>
                <w:szCs w:val="22"/>
              </w:rPr>
              <w:lastRenderedPageBreak/>
              <w:t xml:space="preserve">старший инспектор  </w:t>
            </w:r>
            <w:proofErr w:type="spellStart"/>
            <w:r w:rsidRPr="002E1241">
              <w:rPr>
                <w:sz w:val="22"/>
                <w:szCs w:val="22"/>
              </w:rPr>
              <w:t>Павлюкевич</w:t>
            </w:r>
            <w:proofErr w:type="spellEnd"/>
            <w:r w:rsidRPr="002E1241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</w:tr>
      <w:tr w:rsidR="00DB3576" w:rsidRPr="00236554" w:rsidTr="008B7D5C">
        <w:trPr>
          <w:trHeight w:val="296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D5126B" w:rsidRDefault="00DB3576" w:rsidP="00DB3576">
            <w:r w:rsidRPr="00D5126B">
              <w:t>Контрольная точка 1.4.4.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12.01.2026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Pr="00236554" w:rsidRDefault="00DB3576" w:rsidP="00DB3576">
            <w:pPr>
              <w:jc w:val="center"/>
            </w:pPr>
            <w:r>
              <w:t>31.12.2026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rPr>
                <w:sz w:val="22"/>
                <w:szCs w:val="22"/>
              </w:rPr>
            </w:pPr>
            <w:r w:rsidRPr="002E1241">
              <w:rPr>
                <w:sz w:val="22"/>
                <w:szCs w:val="22"/>
              </w:rPr>
              <w:t xml:space="preserve">Администрация Верхнеобливского сельского поселения, старший инспектор  </w:t>
            </w:r>
            <w:proofErr w:type="spellStart"/>
            <w:r w:rsidRPr="002E1241">
              <w:rPr>
                <w:sz w:val="22"/>
                <w:szCs w:val="22"/>
              </w:rPr>
              <w:t>Павлюкевич</w:t>
            </w:r>
            <w:proofErr w:type="spellEnd"/>
            <w:r w:rsidRPr="002E1241">
              <w:rPr>
                <w:sz w:val="22"/>
                <w:szCs w:val="22"/>
              </w:rPr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B3576" w:rsidRDefault="00DB3576" w:rsidP="00DB3576">
            <w:pPr>
              <w:jc w:val="center"/>
            </w:pPr>
            <w:r w:rsidRPr="00F24DE6">
              <w:t>0,0</w:t>
            </w:r>
          </w:p>
        </w:tc>
      </w:tr>
    </w:tbl>
    <w:p w:rsidR="00B27CC4" w:rsidRPr="00AE1579" w:rsidRDefault="00B27CC4" w:rsidP="00F83328">
      <w:pPr>
        <w:pStyle w:val="32"/>
        <w:shd w:val="clear" w:color="auto" w:fill="auto"/>
        <w:spacing w:before="0"/>
        <w:ind w:left="20"/>
        <w:rPr>
          <w:sz w:val="28"/>
          <w:szCs w:val="28"/>
        </w:rPr>
      </w:pPr>
    </w:p>
    <w:sectPr w:rsidR="00B27CC4" w:rsidRPr="00AE1579" w:rsidSect="00B27CC4">
      <w:pgSz w:w="16837" w:h="11905" w:orient="landscape"/>
      <w:pgMar w:top="1304" w:right="851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5E6"/>
    <w:multiLevelType w:val="hybridMultilevel"/>
    <w:tmpl w:val="F3663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0D654C"/>
    <w:multiLevelType w:val="multilevel"/>
    <w:tmpl w:val="26920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433693"/>
    <w:multiLevelType w:val="hybridMultilevel"/>
    <w:tmpl w:val="42B6B346"/>
    <w:lvl w:ilvl="0" w:tplc="51689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76346F"/>
    <w:multiLevelType w:val="multilevel"/>
    <w:tmpl w:val="4A28650A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60"/>
        </w:tabs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4">
    <w:nsid w:val="59B12DDA"/>
    <w:multiLevelType w:val="multilevel"/>
    <w:tmpl w:val="4A28650A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60"/>
        </w:tabs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5">
    <w:nsid w:val="696060DF"/>
    <w:multiLevelType w:val="hybridMultilevel"/>
    <w:tmpl w:val="630EA586"/>
    <w:lvl w:ilvl="0" w:tplc="4F501EE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2F"/>
    <w:rsid w:val="000115D8"/>
    <w:rsid w:val="000120F0"/>
    <w:rsid w:val="00012531"/>
    <w:rsid w:val="00027FE3"/>
    <w:rsid w:val="00050B4A"/>
    <w:rsid w:val="0007456E"/>
    <w:rsid w:val="00080564"/>
    <w:rsid w:val="00081E7C"/>
    <w:rsid w:val="000826C2"/>
    <w:rsid w:val="00096C72"/>
    <w:rsid w:val="000A1DA8"/>
    <w:rsid w:val="000B30F1"/>
    <w:rsid w:val="000C54AF"/>
    <w:rsid w:val="000D3778"/>
    <w:rsid w:val="000E0B14"/>
    <w:rsid w:val="000E4A9A"/>
    <w:rsid w:val="000F1426"/>
    <w:rsid w:val="00104A09"/>
    <w:rsid w:val="00107BF3"/>
    <w:rsid w:val="001160B1"/>
    <w:rsid w:val="00130B76"/>
    <w:rsid w:val="00131E1A"/>
    <w:rsid w:val="001348D3"/>
    <w:rsid w:val="001365BE"/>
    <w:rsid w:val="00154C87"/>
    <w:rsid w:val="00180005"/>
    <w:rsid w:val="00182E95"/>
    <w:rsid w:val="00184671"/>
    <w:rsid w:val="001A1656"/>
    <w:rsid w:val="001A29AF"/>
    <w:rsid w:val="001A5097"/>
    <w:rsid w:val="001A699B"/>
    <w:rsid w:val="001B12AE"/>
    <w:rsid w:val="001B2383"/>
    <w:rsid w:val="001B3A8E"/>
    <w:rsid w:val="001B4EA2"/>
    <w:rsid w:val="001B6D6B"/>
    <w:rsid w:val="001C1738"/>
    <w:rsid w:val="001C7C3C"/>
    <w:rsid w:val="001D2AC6"/>
    <w:rsid w:val="001E0619"/>
    <w:rsid w:val="001E3657"/>
    <w:rsid w:val="001E3CC1"/>
    <w:rsid w:val="001E6789"/>
    <w:rsid w:val="001F402C"/>
    <w:rsid w:val="001F4AA8"/>
    <w:rsid w:val="0020156A"/>
    <w:rsid w:val="0021121A"/>
    <w:rsid w:val="00224F47"/>
    <w:rsid w:val="0026056F"/>
    <w:rsid w:val="002651EB"/>
    <w:rsid w:val="002653CC"/>
    <w:rsid w:val="002777AF"/>
    <w:rsid w:val="00277BDE"/>
    <w:rsid w:val="0028211C"/>
    <w:rsid w:val="00290143"/>
    <w:rsid w:val="00295F54"/>
    <w:rsid w:val="002A307F"/>
    <w:rsid w:val="002B0B4F"/>
    <w:rsid w:val="002B41BF"/>
    <w:rsid w:val="002B73F9"/>
    <w:rsid w:val="002D291C"/>
    <w:rsid w:val="002D4CA0"/>
    <w:rsid w:val="002E11BB"/>
    <w:rsid w:val="002E1241"/>
    <w:rsid w:val="002E4286"/>
    <w:rsid w:val="002F20E7"/>
    <w:rsid w:val="002F3076"/>
    <w:rsid w:val="002F502A"/>
    <w:rsid w:val="002F5965"/>
    <w:rsid w:val="002F70CE"/>
    <w:rsid w:val="00310526"/>
    <w:rsid w:val="00312F34"/>
    <w:rsid w:val="00312F5D"/>
    <w:rsid w:val="003149B3"/>
    <w:rsid w:val="00341906"/>
    <w:rsid w:val="00342946"/>
    <w:rsid w:val="00343CBF"/>
    <w:rsid w:val="0036418F"/>
    <w:rsid w:val="0038209A"/>
    <w:rsid w:val="00383704"/>
    <w:rsid w:val="003919B8"/>
    <w:rsid w:val="003A1289"/>
    <w:rsid w:val="003A128D"/>
    <w:rsid w:val="003A1B48"/>
    <w:rsid w:val="003A2162"/>
    <w:rsid w:val="003A2199"/>
    <w:rsid w:val="003A2AB4"/>
    <w:rsid w:val="003A3F93"/>
    <w:rsid w:val="003A4D86"/>
    <w:rsid w:val="003A756E"/>
    <w:rsid w:val="003B6C2E"/>
    <w:rsid w:val="003C10D3"/>
    <w:rsid w:val="003C3BE3"/>
    <w:rsid w:val="003D0A32"/>
    <w:rsid w:val="003D7305"/>
    <w:rsid w:val="003D769C"/>
    <w:rsid w:val="00402FDC"/>
    <w:rsid w:val="00403B53"/>
    <w:rsid w:val="00406A4B"/>
    <w:rsid w:val="004073F0"/>
    <w:rsid w:val="00412CB4"/>
    <w:rsid w:val="004205BE"/>
    <w:rsid w:val="00422647"/>
    <w:rsid w:val="004261D7"/>
    <w:rsid w:val="00426E3E"/>
    <w:rsid w:val="004426BC"/>
    <w:rsid w:val="004442B5"/>
    <w:rsid w:val="00450502"/>
    <w:rsid w:val="00451CBC"/>
    <w:rsid w:val="004850C4"/>
    <w:rsid w:val="00492B99"/>
    <w:rsid w:val="004A5A19"/>
    <w:rsid w:val="004C0C66"/>
    <w:rsid w:val="004C3950"/>
    <w:rsid w:val="004E7CEC"/>
    <w:rsid w:val="004F3922"/>
    <w:rsid w:val="004F62E4"/>
    <w:rsid w:val="004F6D5F"/>
    <w:rsid w:val="00502714"/>
    <w:rsid w:val="0050743D"/>
    <w:rsid w:val="0051110C"/>
    <w:rsid w:val="005266CD"/>
    <w:rsid w:val="005313D8"/>
    <w:rsid w:val="00557640"/>
    <w:rsid w:val="0056481F"/>
    <w:rsid w:val="005701E5"/>
    <w:rsid w:val="005715B9"/>
    <w:rsid w:val="0059206E"/>
    <w:rsid w:val="005A39C9"/>
    <w:rsid w:val="005B1C23"/>
    <w:rsid w:val="005C5FE2"/>
    <w:rsid w:val="005D3299"/>
    <w:rsid w:val="005D61C4"/>
    <w:rsid w:val="005E4D3D"/>
    <w:rsid w:val="005E5571"/>
    <w:rsid w:val="005F0717"/>
    <w:rsid w:val="005F554A"/>
    <w:rsid w:val="005F7E8E"/>
    <w:rsid w:val="00600541"/>
    <w:rsid w:val="006012D0"/>
    <w:rsid w:val="006159B8"/>
    <w:rsid w:val="006161B8"/>
    <w:rsid w:val="00616D7A"/>
    <w:rsid w:val="006308F3"/>
    <w:rsid w:val="006365D4"/>
    <w:rsid w:val="00643AC1"/>
    <w:rsid w:val="0064523A"/>
    <w:rsid w:val="006643DB"/>
    <w:rsid w:val="006966DF"/>
    <w:rsid w:val="006974FF"/>
    <w:rsid w:val="006B0763"/>
    <w:rsid w:val="006B1E27"/>
    <w:rsid w:val="006B2E8E"/>
    <w:rsid w:val="006B4108"/>
    <w:rsid w:val="006C1028"/>
    <w:rsid w:val="00712EA9"/>
    <w:rsid w:val="00715DF8"/>
    <w:rsid w:val="00723506"/>
    <w:rsid w:val="00725492"/>
    <w:rsid w:val="00726C59"/>
    <w:rsid w:val="007271B4"/>
    <w:rsid w:val="00742490"/>
    <w:rsid w:val="007439A7"/>
    <w:rsid w:val="00766292"/>
    <w:rsid w:val="0079289F"/>
    <w:rsid w:val="00796D92"/>
    <w:rsid w:val="007A4165"/>
    <w:rsid w:val="007A4E73"/>
    <w:rsid w:val="007C3869"/>
    <w:rsid w:val="007C7B13"/>
    <w:rsid w:val="007D155F"/>
    <w:rsid w:val="007E1BF9"/>
    <w:rsid w:val="007E1EAF"/>
    <w:rsid w:val="007E2171"/>
    <w:rsid w:val="007E6660"/>
    <w:rsid w:val="007F0A09"/>
    <w:rsid w:val="007F2B3E"/>
    <w:rsid w:val="007F7748"/>
    <w:rsid w:val="0081105B"/>
    <w:rsid w:val="00833FD1"/>
    <w:rsid w:val="008366E6"/>
    <w:rsid w:val="00842041"/>
    <w:rsid w:val="00870F43"/>
    <w:rsid w:val="00872176"/>
    <w:rsid w:val="00872927"/>
    <w:rsid w:val="00881024"/>
    <w:rsid w:val="0088647E"/>
    <w:rsid w:val="00891D96"/>
    <w:rsid w:val="008A132F"/>
    <w:rsid w:val="008A4EB7"/>
    <w:rsid w:val="008B15E4"/>
    <w:rsid w:val="008B7D5C"/>
    <w:rsid w:val="008C12F8"/>
    <w:rsid w:val="008E1CDF"/>
    <w:rsid w:val="008E47D0"/>
    <w:rsid w:val="008E5AB1"/>
    <w:rsid w:val="008E6675"/>
    <w:rsid w:val="008F0239"/>
    <w:rsid w:val="008F60A8"/>
    <w:rsid w:val="008F6169"/>
    <w:rsid w:val="008F61DF"/>
    <w:rsid w:val="008F70D3"/>
    <w:rsid w:val="00902B5C"/>
    <w:rsid w:val="00923EAA"/>
    <w:rsid w:val="009426EF"/>
    <w:rsid w:val="0094590F"/>
    <w:rsid w:val="009462C4"/>
    <w:rsid w:val="00960891"/>
    <w:rsid w:val="009636FB"/>
    <w:rsid w:val="00966CD3"/>
    <w:rsid w:val="00970B09"/>
    <w:rsid w:val="009731D6"/>
    <w:rsid w:val="00976E91"/>
    <w:rsid w:val="00982BF3"/>
    <w:rsid w:val="009836DF"/>
    <w:rsid w:val="00984B90"/>
    <w:rsid w:val="009937CC"/>
    <w:rsid w:val="009949EF"/>
    <w:rsid w:val="009B2E11"/>
    <w:rsid w:val="009C072C"/>
    <w:rsid w:val="009C23EF"/>
    <w:rsid w:val="009C671F"/>
    <w:rsid w:val="009D05AF"/>
    <w:rsid w:val="009D4974"/>
    <w:rsid w:val="009E4FAA"/>
    <w:rsid w:val="009F6F29"/>
    <w:rsid w:val="00A07A91"/>
    <w:rsid w:val="00A14196"/>
    <w:rsid w:val="00A145DD"/>
    <w:rsid w:val="00A146C3"/>
    <w:rsid w:val="00A15DC6"/>
    <w:rsid w:val="00A242EE"/>
    <w:rsid w:val="00A30753"/>
    <w:rsid w:val="00A423AF"/>
    <w:rsid w:val="00A506A2"/>
    <w:rsid w:val="00A56BC6"/>
    <w:rsid w:val="00A60CD8"/>
    <w:rsid w:val="00A672A7"/>
    <w:rsid w:val="00A830ED"/>
    <w:rsid w:val="00A86062"/>
    <w:rsid w:val="00A93B34"/>
    <w:rsid w:val="00A97A37"/>
    <w:rsid w:val="00AA0D09"/>
    <w:rsid w:val="00AA1A1B"/>
    <w:rsid w:val="00AA6DBD"/>
    <w:rsid w:val="00AA73C5"/>
    <w:rsid w:val="00AA7D6A"/>
    <w:rsid w:val="00AD0384"/>
    <w:rsid w:val="00AD68F0"/>
    <w:rsid w:val="00AE1579"/>
    <w:rsid w:val="00AE4A9B"/>
    <w:rsid w:val="00AE78E4"/>
    <w:rsid w:val="00AF4047"/>
    <w:rsid w:val="00AF786C"/>
    <w:rsid w:val="00B042F1"/>
    <w:rsid w:val="00B05E18"/>
    <w:rsid w:val="00B13AD0"/>
    <w:rsid w:val="00B1771F"/>
    <w:rsid w:val="00B179E7"/>
    <w:rsid w:val="00B23F93"/>
    <w:rsid w:val="00B26A63"/>
    <w:rsid w:val="00B27B45"/>
    <w:rsid w:val="00B27CC4"/>
    <w:rsid w:val="00B3311C"/>
    <w:rsid w:val="00B34535"/>
    <w:rsid w:val="00B345B3"/>
    <w:rsid w:val="00B37C85"/>
    <w:rsid w:val="00B400A3"/>
    <w:rsid w:val="00B55C79"/>
    <w:rsid w:val="00B6128D"/>
    <w:rsid w:val="00B67175"/>
    <w:rsid w:val="00B8425A"/>
    <w:rsid w:val="00B96AE6"/>
    <w:rsid w:val="00B96BA7"/>
    <w:rsid w:val="00BA71DE"/>
    <w:rsid w:val="00BB3895"/>
    <w:rsid w:val="00BC1B91"/>
    <w:rsid w:val="00BC7534"/>
    <w:rsid w:val="00BD397A"/>
    <w:rsid w:val="00BF015F"/>
    <w:rsid w:val="00BF0ACA"/>
    <w:rsid w:val="00BF1B88"/>
    <w:rsid w:val="00BF7255"/>
    <w:rsid w:val="00C00ACC"/>
    <w:rsid w:val="00C01A17"/>
    <w:rsid w:val="00C153BD"/>
    <w:rsid w:val="00C23D01"/>
    <w:rsid w:val="00C25515"/>
    <w:rsid w:val="00C2580E"/>
    <w:rsid w:val="00C3390F"/>
    <w:rsid w:val="00C63E4A"/>
    <w:rsid w:val="00C77E0E"/>
    <w:rsid w:val="00C907F6"/>
    <w:rsid w:val="00CC730D"/>
    <w:rsid w:val="00CC7587"/>
    <w:rsid w:val="00CD2A32"/>
    <w:rsid w:val="00CD3B5E"/>
    <w:rsid w:val="00CE19A3"/>
    <w:rsid w:val="00CF1643"/>
    <w:rsid w:val="00CF722A"/>
    <w:rsid w:val="00D032DE"/>
    <w:rsid w:val="00D052FC"/>
    <w:rsid w:val="00D119AD"/>
    <w:rsid w:val="00D14A04"/>
    <w:rsid w:val="00D33297"/>
    <w:rsid w:val="00D43E8B"/>
    <w:rsid w:val="00D4549A"/>
    <w:rsid w:val="00D46DC1"/>
    <w:rsid w:val="00D46EE2"/>
    <w:rsid w:val="00D4795D"/>
    <w:rsid w:val="00D5126B"/>
    <w:rsid w:val="00D5317A"/>
    <w:rsid w:val="00D75BC6"/>
    <w:rsid w:val="00D80C00"/>
    <w:rsid w:val="00D85AA7"/>
    <w:rsid w:val="00D92954"/>
    <w:rsid w:val="00D93A0A"/>
    <w:rsid w:val="00DA2A5D"/>
    <w:rsid w:val="00DB3576"/>
    <w:rsid w:val="00DC5B70"/>
    <w:rsid w:val="00DC6208"/>
    <w:rsid w:val="00DC6D4D"/>
    <w:rsid w:val="00DD323B"/>
    <w:rsid w:val="00DE0737"/>
    <w:rsid w:val="00DF16EC"/>
    <w:rsid w:val="00E0123A"/>
    <w:rsid w:val="00E03F64"/>
    <w:rsid w:val="00E127B6"/>
    <w:rsid w:val="00E22C29"/>
    <w:rsid w:val="00E23F62"/>
    <w:rsid w:val="00E434ED"/>
    <w:rsid w:val="00E44754"/>
    <w:rsid w:val="00E524F3"/>
    <w:rsid w:val="00E665AE"/>
    <w:rsid w:val="00E75013"/>
    <w:rsid w:val="00E814EF"/>
    <w:rsid w:val="00E81B87"/>
    <w:rsid w:val="00E83099"/>
    <w:rsid w:val="00E86B25"/>
    <w:rsid w:val="00E86DDE"/>
    <w:rsid w:val="00E87923"/>
    <w:rsid w:val="00E9278E"/>
    <w:rsid w:val="00E96200"/>
    <w:rsid w:val="00EB2CDE"/>
    <w:rsid w:val="00ED07CA"/>
    <w:rsid w:val="00ED2471"/>
    <w:rsid w:val="00EE30C8"/>
    <w:rsid w:val="00EE6648"/>
    <w:rsid w:val="00EE7B66"/>
    <w:rsid w:val="00EF0277"/>
    <w:rsid w:val="00F00B48"/>
    <w:rsid w:val="00F0611E"/>
    <w:rsid w:val="00F16C6E"/>
    <w:rsid w:val="00F25AA0"/>
    <w:rsid w:val="00F26B3B"/>
    <w:rsid w:val="00F40587"/>
    <w:rsid w:val="00F45F6B"/>
    <w:rsid w:val="00F56E00"/>
    <w:rsid w:val="00F628A1"/>
    <w:rsid w:val="00F633F3"/>
    <w:rsid w:val="00F673C0"/>
    <w:rsid w:val="00F74543"/>
    <w:rsid w:val="00F8140C"/>
    <w:rsid w:val="00F83328"/>
    <w:rsid w:val="00F87E01"/>
    <w:rsid w:val="00F90988"/>
    <w:rsid w:val="00F91BB7"/>
    <w:rsid w:val="00F940E5"/>
    <w:rsid w:val="00F95A97"/>
    <w:rsid w:val="00FA1F05"/>
    <w:rsid w:val="00FC7963"/>
    <w:rsid w:val="00FE5671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2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7CC4"/>
    <w:pPr>
      <w:widowControl w:val="0"/>
      <w:spacing w:before="108" w:after="108"/>
      <w:jc w:val="center"/>
      <w:outlineLvl w:val="0"/>
    </w:pPr>
    <w:rPr>
      <w:rFonts w:ascii="Arial" w:hAnsi="Arial"/>
      <w:b/>
      <w:color w:val="26282F"/>
      <w:szCs w:val="20"/>
    </w:rPr>
  </w:style>
  <w:style w:type="paragraph" w:styleId="2">
    <w:name w:val="heading 2"/>
    <w:basedOn w:val="a"/>
    <w:next w:val="a"/>
    <w:link w:val="20"/>
    <w:uiPriority w:val="9"/>
    <w:qFormat/>
    <w:rsid w:val="008A132F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144"/>
      <w:szCs w:val="144"/>
    </w:rPr>
  </w:style>
  <w:style w:type="paragraph" w:styleId="3">
    <w:name w:val="heading 3"/>
    <w:basedOn w:val="a"/>
    <w:next w:val="a"/>
    <w:link w:val="30"/>
    <w:uiPriority w:val="9"/>
    <w:qFormat/>
    <w:rsid w:val="00B27CC4"/>
    <w:pPr>
      <w:keepNext/>
      <w:spacing w:before="240" w:after="60" w:line="276" w:lineRule="auto"/>
      <w:outlineLvl w:val="2"/>
    </w:pPr>
    <w:rPr>
      <w:rFonts w:ascii="Cambria" w:hAnsi="Cambria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B27CC4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B27CC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3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13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link w:val="a4"/>
    <w:uiPriority w:val="10"/>
    <w:qFormat/>
    <w:rsid w:val="008A132F"/>
    <w:pPr>
      <w:jc w:val="center"/>
    </w:pPr>
    <w:rPr>
      <w:b/>
      <w:bCs/>
      <w:sz w:val="38"/>
      <w:szCs w:val="38"/>
    </w:rPr>
  </w:style>
  <w:style w:type="table" w:styleId="a5">
    <w:name w:val="Table Grid"/>
    <w:basedOn w:val="a1"/>
    <w:rsid w:val="008A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rsid w:val="000120F0"/>
    <w:pPr>
      <w:spacing w:after="120" w:line="480" w:lineRule="auto"/>
      <w:ind w:left="283"/>
    </w:pPr>
    <w:rPr>
      <w:sz w:val="20"/>
      <w:szCs w:val="20"/>
    </w:rPr>
  </w:style>
  <w:style w:type="paragraph" w:styleId="a6">
    <w:name w:val="Balloon Text"/>
    <w:basedOn w:val="a"/>
    <w:link w:val="a7"/>
    <w:rsid w:val="00B3311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33FD1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_"/>
    <w:link w:val="11"/>
    <w:rsid w:val="00450502"/>
    <w:rPr>
      <w:sz w:val="27"/>
      <w:szCs w:val="27"/>
      <w:shd w:val="clear" w:color="auto" w:fill="FFFFFF"/>
    </w:rPr>
  </w:style>
  <w:style w:type="character" w:customStyle="1" w:styleId="aa">
    <w:name w:val="Подпись к картинке_"/>
    <w:link w:val="ab"/>
    <w:rsid w:val="00450502"/>
    <w:rPr>
      <w:sz w:val="27"/>
      <w:szCs w:val="27"/>
      <w:shd w:val="clear" w:color="auto" w:fill="FFFFFF"/>
    </w:rPr>
  </w:style>
  <w:style w:type="character" w:customStyle="1" w:styleId="31">
    <w:name w:val="Основной текст (3)_"/>
    <w:link w:val="32"/>
    <w:rsid w:val="00450502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450502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ab">
    <w:name w:val="Подпись к картинке"/>
    <w:basedOn w:val="a"/>
    <w:link w:val="aa"/>
    <w:rsid w:val="00450502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450502"/>
    <w:pPr>
      <w:shd w:val="clear" w:color="auto" w:fill="FFFFFF"/>
      <w:spacing w:before="900" w:line="270" w:lineRule="exact"/>
    </w:pPr>
    <w:rPr>
      <w:sz w:val="23"/>
      <w:szCs w:val="23"/>
    </w:rPr>
  </w:style>
  <w:style w:type="character" w:customStyle="1" w:styleId="12">
    <w:name w:val="Заголовок №1_"/>
    <w:link w:val="13"/>
    <w:locked/>
    <w:rsid w:val="003919B8"/>
    <w:rPr>
      <w:spacing w:val="-10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3919B8"/>
    <w:pPr>
      <w:shd w:val="clear" w:color="auto" w:fill="FFFFFF"/>
      <w:spacing w:line="313" w:lineRule="exact"/>
      <w:jc w:val="center"/>
      <w:outlineLvl w:val="0"/>
    </w:pPr>
    <w:rPr>
      <w:spacing w:val="-10"/>
      <w:sz w:val="27"/>
      <w:szCs w:val="27"/>
    </w:rPr>
  </w:style>
  <w:style w:type="paragraph" w:customStyle="1" w:styleId="ConsPlusCell">
    <w:name w:val="ConsPlusCell"/>
    <w:rsid w:val="003919B8"/>
    <w:pPr>
      <w:autoSpaceDE w:val="0"/>
      <w:autoSpaceDN w:val="0"/>
      <w:adjustRightInd w:val="0"/>
    </w:pPr>
    <w:rPr>
      <w:sz w:val="28"/>
      <w:szCs w:val="28"/>
    </w:rPr>
  </w:style>
  <w:style w:type="character" w:styleId="ac">
    <w:name w:val="Hyperlink"/>
    <w:link w:val="33"/>
    <w:rsid w:val="00502714"/>
    <w:rPr>
      <w:color w:val="0000FF"/>
      <w:u w:val="single"/>
    </w:rPr>
  </w:style>
  <w:style w:type="character" w:customStyle="1" w:styleId="20">
    <w:name w:val="Заголовок 2 Знак"/>
    <w:link w:val="2"/>
    <w:rsid w:val="00341906"/>
    <w:rPr>
      <w:sz w:val="144"/>
      <w:szCs w:val="144"/>
    </w:rPr>
  </w:style>
  <w:style w:type="character" w:customStyle="1" w:styleId="a4">
    <w:name w:val="Название Знак"/>
    <w:link w:val="a3"/>
    <w:rsid w:val="00341906"/>
    <w:rPr>
      <w:b/>
      <w:bCs/>
      <w:sz w:val="38"/>
      <w:szCs w:val="38"/>
    </w:rPr>
  </w:style>
  <w:style w:type="character" w:customStyle="1" w:styleId="10">
    <w:name w:val="Заголовок 1 Знак"/>
    <w:basedOn w:val="a0"/>
    <w:link w:val="1"/>
    <w:uiPriority w:val="9"/>
    <w:rsid w:val="00B27CC4"/>
    <w:rPr>
      <w:rFonts w:ascii="Arial" w:hAnsi="Arial"/>
      <w:b/>
      <w:color w:val="26282F"/>
      <w:sz w:val="24"/>
    </w:rPr>
  </w:style>
  <w:style w:type="character" w:customStyle="1" w:styleId="30">
    <w:name w:val="Заголовок 3 Знак"/>
    <w:basedOn w:val="a0"/>
    <w:link w:val="3"/>
    <w:uiPriority w:val="9"/>
    <w:rsid w:val="00B27CC4"/>
    <w:rPr>
      <w:rFonts w:ascii="Cambria" w:hAnsi="Cambria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B27CC4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B27CC4"/>
    <w:rPr>
      <w:rFonts w:ascii="XO Thames" w:hAnsi="XO Thames"/>
      <w:b/>
      <w:color w:val="000000"/>
      <w:sz w:val="22"/>
    </w:rPr>
  </w:style>
  <w:style w:type="character" w:customStyle="1" w:styleId="14">
    <w:name w:val="Обычный1"/>
    <w:rsid w:val="00B27CC4"/>
    <w:rPr>
      <w:sz w:val="22"/>
    </w:rPr>
  </w:style>
  <w:style w:type="paragraph" w:styleId="22">
    <w:name w:val="toc 2"/>
    <w:next w:val="a"/>
    <w:link w:val="23"/>
    <w:uiPriority w:val="39"/>
    <w:rsid w:val="00B27CC4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B27CC4"/>
    <w:rPr>
      <w:rFonts w:ascii="XO Thames" w:hAnsi="XO Thames"/>
      <w:color w:val="000000"/>
      <w:sz w:val="28"/>
    </w:rPr>
  </w:style>
  <w:style w:type="paragraph" w:customStyle="1" w:styleId="ConsPlusNonformat">
    <w:name w:val="ConsPlusNonformat"/>
    <w:rsid w:val="00B27CC4"/>
    <w:pPr>
      <w:widowControl w:val="0"/>
    </w:pPr>
    <w:rPr>
      <w:rFonts w:ascii="Courier New" w:hAnsi="Courier New"/>
      <w:color w:val="000000"/>
    </w:rPr>
  </w:style>
  <w:style w:type="paragraph" w:styleId="41">
    <w:name w:val="toc 4"/>
    <w:next w:val="a"/>
    <w:link w:val="42"/>
    <w:uiPriority w:val="39"/>
    <w:rsid w:val="00B27CC4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B27CC4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rsid w:val="00B27CC4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B27CC4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B27CC4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B27CC4"/>
    <w:rPr>
      <w:rFonts w:ascii="XO Thames" w:hAnsi="XO Thames"/>
      <w:color w:val="000000"/>
      <w:sz w:val="28"/>
    </w:rPr>
  </w:style>
  <w:style w:type="paragraph" w:customStyle="1" w:styleId="15">
    <w:name w:val="Основной шрифт абзаца1"/>
    <w:rsid w:val="00B27CC4"/>
    <w:rPr>
      <w:rFonts w:ascii="Calibri" w:hAnsi="Calibri"/>
      <w:color w:val="000000"/>
    </w:rPr>
  </w:style>
  <w:style w:type="paragraph" w:customStyle="1" w:styleId="100">
    <w:name w:val="Знак1_0"/>
    <w:basedOn w:val="a"/>
    <w:rsid w:val="00B27CC4"/>
    <w:pPr>
      <w:spacing w:beforeAutospacing="1" w:after="200" w:afterAutospacing="1"/>
    </w:pPr>
    <w:rPr>
      <w:rFonts w:ascii="Tahoma" w:hAnsi="Tahoma"/>
      <w:color w:val="000000"/>
      <w:sz w:val="20"/>
      <w:szCs w:val="20"/>
    </w:rPr>
  </w:style>
  <w:style w:type="paragraph" w:customStyle="1" w:styleId="24">
    <w:name w:val="Гиперссылка2"/>
    <w:rsid w:val="00B27CC4"/>
    <w:rPr>
      <w:rFonts w:ascii="Calibri" w:hAnsi="Calibri"/>
      <w:color w:val="0000FF"/>
      <w:u w:val="single"/>
    </w:rPr>
  </w:style>
  <w:style w:type="paragraph" w:customStyle="1" w:styleId="16">
    <w:name w:val="Знак1"/>
    <w:basedOn w:val="a"/>
    <w:rsid w:val="00B27CC4"/>
    <w:pPr>
      <w:spacing w:beforeAutospacing="1" w:after="200" w:afterAutospacing="1"/>
    </w:pPr>
    <w:rPr>
      <w:rFonts w:ascii="Tahoma" w:hAnsi="Tahoma"/>
      <w:color w:val="000000"/>
      <w:sz w:val="20"/>
      <w:szCs w:val="20"/>
    </w:rPr>
  </w:style>
  <w:style w:type="paragraph" w:styleId="ad">
    <w:name w:val="Normal (Web)"/>
    <w:basedOn w:val="a"/>
    <w:link w:val="ae"/>
    <w:rsid w:val="00B27CC4"/>
    <w:pPr>
      <w:spacing w:before="30" w:after="30"/>
    </w:pPr>
    <w:rPr>
      <w:color w:val="000000"/>
      <w:szCs w:val="20"/>
    </w:rPr>
  </w:style>
  <w:style w:type="character" w:customStyle="1" w:styleId="ae">
    <w:name w:val="Обычный (веб) Знак"/>
    <w:basedOn w:val="14"/>
    <w:link w:val="ad"/>
    <w:rsid w:val="00B27CC4"/>
    <w:rPr>
      <w:color w:val="000000"/>
      <w:sz w:val="24"/>
    </w:rPr>
  </w:style>
  <w:style w:type="paragraph" w:styleId="af">
    <w:name w:val="Body Text"/>
    <w:basedOn w:val="a"/>
    <w:link w:val="af0"/>
    <w:rsid w:val="00B27CC4"/>
    <w:pPr>
      <w:widowControl w:val="0"/>
    </w:pPr>
    <w:rPr>
      <w:color w:val="000000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B27CC4"/>
    <w:rPr>
      <w:color w:val="000000"/>
      <w:sz w:val="28"/>
    </w:rPr>
  </w:style>
  <w:style w:type="paragraph" w:styleId="34">
    <w:name w:val="toc 3"/>
    <w:next w:val="a"/>
    <w:link w:val="35"/>
    <w:uiPriority w:val="39"/>
    <w:rsid w:val="00B27CC4"/>
    <w:pPr>
      <w:ind w:left="400"/>
    </w:pPr>
    <w:rPr>
      <w:rFonts w:ascii="XO Thames" w:hAnsi="XO Thames"/>
      <w:color w:val="000000"/>
      <w:sz w:val="28"/>
    </w:rPr>
  </w:style>
  <w:style w:type="character" w:customStyle="1" w:styleId="35">
    <w:name w:val="Оглавление 3 Знак"/>
    <w:link w:val="34"/>
    <w:uiPriority w:val="39"/>
    <w:rsid w:val="00B27CC4"/>
    <w:rPr>
      <w:rFonts w:ascii="XO Thames" w:hAnsi="XO Thames"/>
      <w:color w:val="000000"/>
      <w:sz w:val="28"/>
    </w:rPr>
  </w:style>
  <w:style w:type="paragraph" w:styleId="af1">
    <w:name w:val="List Paragraph"/>
    <w:basedOn w:val="a"/>
    <w:link w:val="af2"/>
    <w:rsid w:val="00B27CC4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f2">
    <w:name w:val="Абзац списка Знак"/>
    <w:basedOn w:val="14"/>
    <w:link w:val="af1"/>
    <w:rsid w:val="00B27CC4"/>
    <w:rPr>
      <w:rFonts w:ascii="Calibri" w:hAnsi="Calibri"/>
      <w:color w:val="000000"/>
      <w:sz w:val="22"/>
    </w:rPr>
  </w:style>
  <w:style w:type="paragraph" w:customStyle="1" w:styleId="TableParagraph">
    <w:name w:val="Table Paragraph"/>
    <w:basedOn w:val="a"/>
    <w:rsid w:val="00B27CC4"/>
    <w:pPr>
      <w:widowControl w:val="0"/>
    </w:pPr>
    <w:rPr>
      <w:color w:val="000000"/>
      <w:sz w:val="22"/>
      <w:szCs w:val="20"/>
    </w:rPr>
  </w:style>
  <w:style w:type="paragraph" w:customStyle="1" w:styleId="af3">
    <w:name w:val="Символ сноски"/>
    <w:rsid w:val="00B27CC4"/>
    <w:rPr>
      <w:rFonts w:ascii="Calibri" w:hAnsi="Calibri"/>
      <w:color w:val="000000"/>
    </w:rPr>
  </w:style>
  <w:style w:type="paragraph" w:customStyle="1" w:styleId="af4">
    <w:name w:val="Привязка сноски"/>
    <w:rsid w:val="00B27CC4"/>
    <w:rPr>
      <w:rFonts w:ascii="Calibri" w:hAnsi="Calibri"/>
      <w:color w:val="000000"/>
      <w:vertAlign w:val="superscript"/>
    </w:rPr>
  </w:style>
  <w:style w:type="paragraph" w:customStyle="1" w:styleId="17">
    <w:name w:val="Гиперссылка1"/>
    <w:rsid w:val="00B27CC4"/>
    <w:rPr>
      <w:rFonts w:ascii="Calibri" w:hAnsi="Calibri"/>
      <w:color w:val="0000FF"/>
      <w:u w:val="single"/>
    </w:rPr>
  </w:style>
  <w:style w:type="paragraph" w:customStyle="1" w:styleId="33">
    <w:name w:val="Гиперссылка3"/>
    <w:link w:val="ac"/>
    <w:rsid w:val="00B27CC4"/>
    <w:rPr>
      <w:color w:val="0000FF"/>
      <w:u w:val="single"/>
    </w:rPr>
  </w:style>
  <w:style w:type="paragraph" w:customStyle="1" w:styleId="Footnote">
    <w:name w:val="Footnote"/>
    <w:basedOn w:val="a"/>
    <w:rsid w:val="00B27CC4"/>
    <w:rPr>
      <w:color w:val="000000"/>
      <w:sz w:val="20"/>
      <w:szCs w:val="20"/>
    </w:rPr>
  </w:style>
  <w:style w:type="paragraph" w:styleId="18">
    <w:name w:val="toc 1"/>
    <w:next w:val="a"/>
    <w:link w:val="19"/>
    <w:uiPriority w:val="39"/>
    <w:rsid w:val="00B27CC4"/>
    <w:rPr>
      <w:rFonts w:ascii="XO Thames" w:hAnsi="XO Thames"/>
      <w:b/>
      <w:color w:val="000000"/>
      <w:sz w:val="28"/>
    </w:rPr>
  </w:style>
  <w:style w:type="character" w:customStyle="1" w:styleId="19">
    <w:name w:val="Оглавление 1 Знак"/>
    <w:link w:val="18"/>
    <w:uiPriority w:val="39"/>
    <w:rsid w:val="00B27CC4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B27CC4"/>
    <w:pPr>
      <w:jc w:val="both"/>
    </w:pPr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rsid w:val="00B27CC4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B27CC4"/>
    <w:rPr>
      <w:rFonts w:ascii="XO Thames" w:hAnsi="XO Thames"/>
      <w:color w:val="000000"/>
      <w:sz w:val="28"/>
    </w:rPr>
  </w:style>
  <w:style w:type="paragraph" w:customStyle="1" w:styleId="25">
    <w:name w:val="Основной шрифт абзаца2"/>
    <w:rsid w:val="00B27CC4"/>
    <w:rPr>
      <w:rFonts w:ascii="Calibri" w:hAnsi="Calibri"/>
      <w:color w:val="000000"/>
    </w:rPr>
  </w:style>
  <w:style w:type="paragraph" w:customStyle="1" w:styleId="hgkelc">
    <w:name w:val="hgkelc"/>
    <w:basedOn w:val="15"/>
    <w:rsid w:val="00B27CC4"/>
  </w:style>
  <w:style w:type="paragraph" w:customStyle="1" w:styleId="af5">
    <w:name w:val="Гипертекстовая ссылка"/>
    <w:rsid w:val="00B27CC4"/>
    <w:rPr>
      <w:rFonts w:ascii="Calibri" w:hAnsi="Calibri"/>
      <w:color w:val="106BBE"/>
      <w:sz w:val="26"/>
    </w:rPr>
  </w:style>
  <w:style w:type="paragraph" w:customStyle="1" w:styleId="af6">
    <w:name w:val="Нормальный (таблица)"/>
    <w:basedOn w:val="a"/>
    <w:next w:val="a"/>
    <w:rsid w:val="00B27CC4"/>
    <w:pPr>
      <w:widowControl w:val="0"/>
      <w:jc w:val="both"/>
    </w:pPr>
    <w:rPr>
      <w:rFonts w:ascii="Arial" w:hAnsi="Arial"/>
      <w:color w:val="000000"/>
      <w:szCs w:val="20"/>
    </w:rPr>
  </w:style>
  <w:style w:type="paragraph" w:styleId="8">
    <w:name w:val="toc 8"/>
    <w:next w:val="a"/>
    <w:link w:val="80"/>
    <w:uiPriority w:val="39"/>
    <w:rsid w:val="00B27CC4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B27CC4"/>
    <w:rPr>
      <w:rFonts w:ascii="XO Thames" w:hAnsi="XO Thames"/>
      <w:color w:val="000000"/>
      <w:sz w:val="28"/>
    </w:rPr>
  </w:style>
  <w:style w:type="paragraph" w:customStyle="1" w:styleId="1a">
    <w:name w:val="Знак сноски1"/>
    <w:basedOn w:val="25"/>
    <w:rsid w:val="00B27CC4"/>
    <w:rPr>
      <w:vertAlign w:val="superscript"/>
    </w:rPr>
  </w:style>
  <w:style w:type="paragraph" w:styleId="51">
    <w:name w:val="toc 5"/>
    <w:next w:val="a"/>
    <w:link w:val="52"/>
    <w:uiPriority w:val="39"/>
    <w:rsid w:val="00B27CC4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B27CC4"/>
    <w:rPr>
      <w:rFonts w:ascii="XO Thames" w:hAnsi="XO Thames"/>
      <w:color w:val="000000"/>
      <w:sz w:val="28"/>
    </w:rPr>
  </w:style>
  <w:style w:type="paragraph" w:customStyle="1" w:styleId="Default">
    <w:name w:val="Default"/>
    <w:rsid w:val="00B27CC4"/>
    <w:rPr>
      <w:color w:val="000000"/>
      <w:sz w:val="24"/>
    </w:rPr>
  </w:style>
  <w:style w:type="paragraph" w:styleId="af7">
    <w:name w:val="header"/>
    <w:basedOn w:val="a"/>
    <w:link w:val="af8"/>
    <w:uiPriority w:val="99"/>
    <w:rsid w:val="00B27CC4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B27CC4"/>
    <w:rPr>
      <w:rFonts w:ascii="Calibri" w:hAnsi="Calibri"/>
      <w:color w:val="000000"/>
      <w:sz w:val="22"/>
    </w:rPr>
  </w:style>
  <w:style w:type="paragraph" w:customStyle="1" w:styleId="ConsNonformat">
    <w:name w:val="ConsNonformat"/>
    <w:rsid w:val="00B27CC4"/>
    <w:pPr>
      <w:widowControl w:val="0"/>
      <w:ind w:right="19772"/>
    </w:pPr>
    <w:rPr>
      <w:rFonts w:ascii="Courier New" w:hAnsi="Courier New"/>
      <w:color w:val="000000"/>
      <w:sz w:val="22"/>
    </w:rPr>
  </w:style>
  <w:style w:type="paragraph" w:styleId="af9">
    <w:name w:val="Subtitle"/>
    <w:next w:val="a"/>
    <w:link w:val="afa"/>
    <w:uiPriority w:val="99"/>
    <w:qFormat/>
    <w:rsid w:val="00B27CC4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99"/>
    <w:rsid w:val="00B27CC4"/>
    <w:rPr>
      <w:rFonts w:ascii="XO Thames" w:hAnsi="XO Thames"/>
      <w:i/>
      <w:color w:val="000000"/>
      <w:sz w:val="24"/>
    </w:rPr>
  </w:style>
  <w:style w:type="paragraph" w:customStyle="1" w:styleId="markedcontent">
    <w:name w:val="markedcontent"/>
    <w:rsid w:val="00B27CC4"/>
    <w:rPr>
      <w:rFonts w:ascii="Calibri" w:hAnsi="Calibri"/>
      <w:color w:val="000000"/>
    </w:rPr>
  </w:style>
  <w:style w:type="character" w:customStyle="1" w:styleId="a7">
    <w:name w:val="Текст выноски Знак"/>
    <w:basedOn w:val="14"/>
    <w:link w:val="a6"/>
    <w:rsid w:val="00B27CC4"/>
    <w:rPr>
      <w:rFonts w:ascii="Tahoma" w:hAnsi="Tahoma" w:cs="Tahoma"/>
      <w:sz w:val="16"/>
      <w:szCs w:val="16"/>
    </w:rPr>
  </w:style>
  <w:style w:type="paragraph" w:styleId="afb">
    <w:name w:val="footer"/>
    <w:basedOn w:val="a"/>
    <w:link w:val="afc"/>
    <w:rsid w:val="00B27CC4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character" w:customStyle="1" w:styleId="afc">
    <w:name w:val="Нижний колонтитул Знак"/>
    <w:basedOn w:val="a0"/>
    <w:link w:val="afb"/>
    <w:rsid w:val="00B27CC4"/>
    <w:rPr>
      <w:rFonts w:ascii="Calibri" w:hAnsi="Calibri"/>
      <w:color w:val="000000"/>
      <w:sz w:val="22"/>
    </w:rPr>
  </w:style>
  <w:style w:type="table" w:customStyle="1" w:styleId="1b">
    <w:name w:val="Сетка таблицы1"/>
    <w:basedOn w:val="a1"/>
    <w:rsid w:val="00B27CC4"/>
    <w:rPr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rsid w:val="00B27CC4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rsid w:val="00B27CC4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Основной шрифт абзаца7"/>
    <w:rsid w:val="00B27CC4"/>
    <w:rPr>
      <w:rFonts w:ascii="Calibri" w:hAnsi="Calibri"/>
      <w:color w:val="000000"/>
    </w:rPr>
  </w:style>
  <w:style w:type="paragraph" w:customStyle="1" w:styleId="ConsTitle">
    <w:name w:val="ConsTitle"/>
    <w:rsid w:val="00B27CC4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2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7CC4"/>
    <w:pPr>
      <w:widowControl w:val="0"/>
      <w:spacing w:before="108" w:after="108"/>
      <w:jc w:val="center"/>
      <w:outlineLvl w:val="0"/>
    </w:pPr>
    <w:rPr>
      <w:rFonts w:ascii="Arial" w:hAnsi="Arial"/>
      <w:b/>
      <w:color w:val="26282F"/>
      <w:szCs w:val="20"/>
    </w:rPr>
  </w:style>
  <w:style w:type="paragraph" w:styleId="2">
    <w:name w:val="heading 2"/>
    <w:basedOn w:val="a"/>
    <w:next w:val="a"/>
    <w:link w:val="20"/>
    <w:uiPriority w:val="9"/>
    <w:qFormat/>
    <w:rsid w:val="008A132F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144"/>
      <w:szCs w:val="144"/>
    </w:rPr>
  </w:style>
  <w:style w:type="paragraph" w:styleId="3">
    <w:name w:val="heading 3"/>
    <w:basedOn w:val="a"/>
    <w:next w:val="a"/>
    <w:link w:val="30"/>
    <w:uiPriority w:val="9"/>
    <w:qFormat/>
    <w:rsid w:val="00B27CC4"/>
    <w:pPr>
      <w:keepNext/>
      <w:spacing w:before="240" w:after="60" w:line="276" w:lineRule="auto"/>
      <w:outlineLvl w:val="2"/>
    </w:pPr>
    <w:rPr>
      <w:rFonts w:ascii="Cambria" w:hAnsi="Cambria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B27CC4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B27CC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3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13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link w:val="a4"/>
    <w:uiPriority w:val="10"/>
    <w:qFormat/>
    <w:rsid w:val="008A132F"/>
    <w:pPr>
      <w:jc w:val="center"/>
    </w:pPr>
    <w:rPr>
      <w:b/>
      <w:bCs/>
      <w:sz w:val="38"/>
      <w:szCs w:val="38"/>
    </w:rPr>
  </w:style>
  <w:style w:type="table" w:styleId="a5">
    <w:name w:val="Table Grid"/>
    <w:basedOn w:val="a1"/>
    <w:rsid w:val="008A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rsid w:val="000120F0"/>
    <w:pPr>
      <w:spacing w:after="120" w:line="480" w:lineRule="auto"/>
      <w:ind w:left="283"/>
    </w:pPr>
    <w:rPr>
      <w:sz w:val="20"/>
      <w:szCs w:val="20"/>
    </w:rPr>
  </w:style>
  <w:style w:type="paragraph" w:styleId="a6">
    <w:name w:val="Balloon Text"/>
    <w:basedOn w:val="a"/>
    <w:link w:val="a7"/>
    <w:rsid w:val="00B3311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33FD1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_"/>
    <w:link w:val="11"/>
    <w:rsid w:val="00450502"/>
    <w:rPr>
      <w:sz w:val="27"/>
      <w:szCs w:val="27"/>
      <w:shd w:val="clear" w:color="auto" w:fill="FFFFFF"/>
    </w:rPr>
  </w:style>
  <w:style w:type="character" w:customStyle="1" w:styleId="aa">
    <w:name w:val="Подпись к картинке_"/>
    <w:link w:val="ab"/>
    <w:rsid w:val="00450502"/>
    <w:rPr>
      <w:sz w:val="27"/>
      <w:szCs w:val="27"/>
      <w:shd w:val="clear" w:color="auto" w:fill="FFFFFF"/>
    </w:rPr>
  </w:style>
  <w:style w:type="character" w:customStyle="1" w:styleId="31">
    <w:name w:val="Основной текст (3)_"/>
    <w:link w:val="32"/>
    <w:rsid w:val="00450502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450502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ab">
    <w:name w:val="Подпись к картинке"/>
    <w:basedOn w:val="a"/>
    <w:link w:val="aa"/>
    <w:rsid w:val="00450502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450502"/>
    <w:pPr>
      <w:shd w:val="clear" w:color="auto" w:fill="FFFFFF"/>
      <w:spacing w:before="900" w:line="270" w:lineRule="exact"/>
    </w:pPr>
    <w:rPr>
      <w:sz w:val="23"/>
      <w:szCs w:val="23"/>
    </w:rPr>
  </w:style>
  <w:style w:type="character" w:customStyle="1" w:styleId="12">
    <w:name w:val="Заголовок №1_"/>
    <w:link w:val="13"/>
    <w:locked/>
    <w:rsid w:val="003919B8"/>
    <w:rPr>
      <w:spacing w:val="-10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3919B8"/>
    <w:pPr>
      <w:shd w:val="clear" w:color="auto" w:fill="FFFFFF"/>
      <w:spacing w:line="313" w:lineRule="exact"/>
      <w:jc w:val="center"/>
      <w:outlineLvl w:val="0"/>
    </w:pPr>
    <w:rPr>
      <w:spacing w:val="-10"/>
      <w:sz w:val="27"/>
      <w:szCs w:val="27"/>
    </w:rPr>
  </w:style>
  <w:style w:type="paragraph" w:customStyle="1" w:styleId="ConsPlusCell">
    <w:name w:val="ConsPlusCell"/>
    <w:rsid w:val="003919B8"/>
    <w:pPr>
      <w:autoSpaceDE w:val="0"/>
      <w:autoSpaceDN w:val="0"/>
      <w:adjustRightInd w:val="0"/>
    </w:pPr>
    <w:rPr>
      <w:sz w:val="28"/>
      <w:szCs w:val="28"/>
    </w:rPr>
  </w:style>
  <w:style w:type="character" w:styleId="ac">
    <w:name w:val="Hyperlink"/>
    <w:link w:val="33"/>
    <w:rsid w:val="00502714"/>
    <w:rPr>
      <w:color w:val="0000FF"/>
      <w:u w:val="single"/>
    </w:rPr>
  </w:style>
  <w:style w:type="character" w:customStyle="1" w:styleId="20">
    <w:name w:val="Заголовок 2 Знак"/>
    <w:link w:val="2"/>
    <w:rsid w:val="00341906"/>
    <w:rPr>
      <w:sz w:val="144"/>
      <w:szCs w:val="144"/>
    </w:rPr>
  </w:style>
  <w:style w:type="character" w:customStyle="1" w:styleId="a4">
    <w:name w:val="Название Знак"/>
    <w:link w:val="a3"/>
    <w:rsid w:val="00341906"/>
    <w:rPr>
      <w:b/>
      <w:bCs/>
      <w:sz w:val="38"/>
      <w:szCs w:val="38"/>
    </w:rPr>
  </w:style>
  <w:style w:type="character" w:customStyle="1" w:styleId="10">
    <w:name w:val="Заголовок 1 Знак"/>
    <w:basedOn w:val="a0"/>
    <w:link w:val="1"/>
    <w:uiPriority w:val="9"/>
    <w:rsid w:val="00B27CC4"/>
    <w:rPr>
      <w:rFonts w:ascii="Arial" w:hAnsi="Arial"/>
      <w:b/>
      <w:color w:val="26282F"/>
      <w:sz w:val="24"/>
    </w:rPr>
  </w:style>
  <w:style w:type="character" w:customStyle="1" w:styleId="30">
    <w:name w:val="Заголовок 3 Знак"/>
    <w:basedOn w:val="a0"/>
    <w:link w:val="3"/>
    <w:uiPriority w:val="9"/>
    <w:rsid w:val="00B27CC4"/>
    <w:rPr>
      <w:rFonts w:ascii="Cambria" w:hAnsi="Cambria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B27CC4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B27CC4"/>
    <w:rPr>
      <w:rFonts w:ascii="XO Thames" w:hAnsi="XO Thames"/>
      <w:b/>
      <w:color w:val="000000"/>
      <w:sz w:val="22"/>
    </w:rPr>
  </w:style>
  <w:style w:type="character" w:customStyle="1" w:styleId="14">
    <w:name w:val="Обычный1"/>
    <w:rsid w:val="00B27CC4"/>
    <w:rPr>
      <w:sz w:val="22"/>
    </w:rPr>
  </w:style>
  <w:style w:type="paragraph" w:styleId="22">
    <w:name w:val="toc 2"/>
    <w:next w:val="a"/>
    <w:link w:val="23"/>
    <w:uiPriority w:val="39"/>
    <w:rsid w:val="00B27CC4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B27CC4"/>
    <w:rPr>
      <w:rFonts w:ascii="XO Thames" w:hAnsi="XO Thames"/>
      <w:color w:val="000000"/>
      <w:sz w:val="28"/>
    </w:rPr>
  </w:style>
  <w:style w:type="paragraph" w:customStyle="1" w:styleId="ConsPlusNonformat">
    <w:name w:val="ConsPlusNonformat"/>
    <w:rsid w:val="00B27CC4"/>
    <w:pPr>
      <w:widowControl w:val="0"/>
    </w:pPr>
    <w:rPr>
      <w:rFonts w:ascii="Courier New" w:hAnsi="Courier New"/>
      <w:color w:val="000000"/>
    </w:rPr>
  </w:style>
  <w:style w:type="paragraph" w:styleId="41">
    <w:name w:val="toc 4"/>
    <w:next w:val="a"/>
    <w:link w:val="42"/>
    <w:uiPriority w:val="39"/>
    <w:rsid w:val="00B27CC4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B27CC4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rsid w:val="00B27CC4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B27CC4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B27CC4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B27CC4"/>
    <w:rPr>
      <w:rFonts w:ascii="XO Thames" w:hAnsi="XO Thames"/>
      <w:color w:val="000000"/>
      <w:sz w:val="28"/>
    </w:rPr>
  </w:style>
  <w:style w:type="paragraph" w:customStyle="1" w:styleId="15">
    <w:name w:val="Основной шрифт абзаца1"/>
    <w:rsid w:val="00B27CC4"/>
    <w:rPr>
      <w:rFonts w:ascii="Calibri" w:hAnsi="Calibri"/>
      <w:color w:val="000000"/>
    </w:rPr>
  </w:style>
  <w:style w:type="paragraph" w:customStyle="1" w:styleId="100">
    <w:name w:val="Знак1_0"/>
    <w:basedOn w:val="a"/>
    <w:rsid w:val="00B27CC4"/>
    <w:pPr>
      <w:spacing w:beforeAutospacing="1" w:after="200" w:afterAutospacing="1"/>
    </w:pPr>
    <w:rPr>
      <w:rFonts w:ascii="Tahoma" w:hAnsi="Tahoma"/>
      <w:color w:val="000000"/>
      <w:sz w:val="20"/>
      <w:szCs w:val="20"/>
    </w:rPr>
  </w:style>
  <w:style w:type="paragraph" w:customStyle="1" w:styleId="24">
    <w:name w:val="Гиперссылка2"/>
    <w:rsid w:val="00B27CC4"/>
    <w:rPr>
      <w:rFonts w:ascii="Calibri" w:hAnsi="Calibri"/>
      <w:color w:val="0000FF"/>
      <w:u w:val="single"/>
    </w:rPr>
  </w:style>
  <w:style w:type="paragraph" w:customStyle="1" w:styleId="16">
    <w:name w:val="Знак1"/>
    <w:basedOn w:val="a"/>
    <w:rsid w:val="00B27CC4"/>
    <w:pPr>
      <w:spacing w:beforeAutospacing="1" w:after="200" w:afterAutospacing="1"/>
    </w:pPr>
    <w:rPr>
      <w:rFonts w:ascii="Tahoma" w:hAnsi="Tahoma"/>
      <w:color w:val="000000"/>
      <w:sz w:val="20"/>
      <w:szCs w:val="20"/>
    </w:rPr>
  </w:style>
  <w:style w:type="paragraph" w:styleId="ad">
    <w:name w:val="Normal (Web)"/>
    <w:basedOn w:val="a"/>
    <w:link w:val="ae"/>
    <w:rsid w:val="00B27CC4"/>
    <w:pPr>
      <w:spacing w:before="30" w:after="30"/>
    </w:pPr>
    <w:rPr>
      <w:color w:val="000000"/>
      <w:szCs w:val="20"/>
    </w:rPr>
  </w:style>
  <w:style w:type="character" w:customStyle="1" w:styleId="ae">
    <w:name w:val="Обычный (веб) Знак"/>
    <w:basedOn w:val="14"/>
    <w:link w:val="ad"/>
    <w:rsid w:val="00B27CC4"/>
    <w:rPr>
      <w:color w:val="000000"/>
      <w:sz w:val="24"/>
    </w:rPr>
  </w:style>
  <w:style w:type="paragraph" w:styleId="af">
    <w:name w:val="Body Text"/>
    <w:basedOn w:val="a"/>
    <w:link w:val="af0"/>
    <w:rsid w:val="00B27CC4"/>
    <w:pPr>
      <w:widowControl w:val="0"/>
    </w:pPr>
    <w:rPr>
      <w:color w:val="000000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B27CC4"/>
    <w:rPr>
      <w:color w:val="000000"/>
      <w:sz w:val="28"/>
    </w:rPr>
  </w:style>
  <w:style w:type="paragraph" w:styleId="34">
    <w:name w:val="toc 3"/>
    <w:next w:val="a"/>
    <w:link w:val="35"/>
    <w:uiPriority w:val="39"/>
    <w:rsid w:val="00B27CC4"/>
    <w:pPr>
      <w:ind w:left="400"/>
    </w:pPr>
    <w:rPr>
      <w:rFonts w:ascii="XO Thames" w:hAnsi="XO Thames"/>
      <w:color w:val="000000"/>
      <w:sz w:val="28"/>
    </w:rPr>
  </w:style>
  <w:style w:type="character" w:customStyle="1" w:styleId="35">
    <w:name w:val="Оглавление 3 Знак"/>
    <w:link w:val="34"/>
    <w:uiPriority w:val="39"/>
    <w:rsid w:val="00B27CC4"/>
    <w:rPr>
      <w:rFonts w:ascii="XO Thames" w:hAnsi="XO Thames"/>
      <w:color w:val="000000"/>
      <w:sz w:val="28"/>
    </w:rPr>
  </w:style>
  <w:style w:type="paragraph" w:styleId="af1">
    <w:name w:val="List Paragraph"/>
    <w:basedOn w:val="a"/>
    <w:link w:val="af2"/>
    <w:rsid w:val="00B27CC4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f2">
    <w:name w:val="Абзац списка Знак"/>
    <w:basedOn w:val="14"/>
    <w:link w:val="af1"/>
    <w:rsid w:val="00B27CC4"/>
    <w:rPr>
      <w:rFonts w:ascii="Calibri" w:hAnsi="Calibri"/>
      <w:color w:val="000000"/>
      <w:sz w:val="22"/>
    </w:rPr>
  </w:style>
  <w:style w:type="paragraph" w:customStyle="1" w:styleId="TableParagraph">
    <w:name w:val="Table Paragraph"/>
    <w:basedOn w:val="a"/>
    <w:rsid w:val="00B27CC4"/>
    <w:pPr>
      <w:widowControl w:val="0"/>
    </w:pPr>
    <w:rPr>
      <w:color w:val="000000"/>
      <w:sz w:val="22"/>
      <w:szCs w:val="20"/>
    </w:rPr>
  </w:style>
  <w:style w:type="paragraph" w:customStyle="1" w:styleId="af3">
    <w:name w:val="Символ сноски"/>
    <w:rsid w:val="00B27CC4"/>
    <w:rPr>
      <w:rFonts w:ascii="Calibri" w:hAnsi="Calibri"/>
      <w:color w:val="000000"/>
    </w:rPr>
  </w:style>
  <w:style w:type="paragraph" w:customStyle="1" w:styleId="af4">
    <w:name w:val="Привязка сноски"/>
    <w:rsid w:val="00B27CC4"/>
    <w:rPr>
      <w:rFonts w:ascii="Calibri" w:hAnsi="Calibri"/>
      <w:color w:val="000000"/>
      <w:vertAlign w:val="superscript"/>
    </w:rPr>
  </w:style>
  <w:style w:type="paragraph" w:customStyle="1" w:styleId="17">
    <w:name w:val="Гиперссылка1"/>
    <w:rsid w:val="00B27CC4"/>
    <w:rPr>
      <w:rFonts w:ascii="Calibri" w:hAnsi="Calibri"/>
      <w:color w:val="0000FF"/>
      <w:u w:val="single"/>
    </w:rPr>
  </w:style>
  <w:style w:type="paragraph" w:customStyle="1" w:styleId="33">
    <w:name w:val="Гиперссылка3"/>
    <w:link w:val="ac"/>
    <w:rsid w:val="00B27CC4"/>
    <w:rPr>
      <w:color w:val="0000FF"/>
      <w:u w:val="single"/>
    </w:rPr>
  </w:style>
  <w:style w:type="paragraph" w:customStyle="1" w:styleId="Footnote">
    <w:name w:val="Footnote"/>
    <w:basedOn w:val="a"/>
    <w:rsid w:val="00B27CC4"/>
    <w:rPr>
      <w:color w:val="000000"/>
      <w:sz w:val="20"/>
      <w:szCs w:val="20"/>
    </w:rPr>
  </w:style>
  <w:style w:type="paragraph" w:styleId="18">
    <w:name w:val="toc 1"/>
    <w:next w:val="a"/>
    <w:link w:val="19"/>
    <w:uiPriority w:val="39"/>
    <w:rsid w:val="00B27CC4"/>
    <w:rPr>
      <w:rFonts w:ascii="XO Thames" w:hAnsi="XO Thames"/>
      <w:b/>
      <w:color w:val="000000"/>
      <w:sz w:val="28"/>
    </w:rPr>
  </w:style>
  <w:style w:type="character" w:customStyle="1" w:styleId="19">
    <w:name w:val="Оглавление 1 Знак"/>
    <w:link w:val="18"/>
    <w:uiPriority w:val="39"/>
    <w:rsid w:val="00B27CC4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B27CC4"/>
    <w:pPr>
      <w:jc w:val="both"/>
    </w:pPr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rsid w:val="00B27CC4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B27CC4"/>
    <w:rPr>
      <w:rFonts w:ascii="XO Thames" w:hAnsi="XO Thames"/>
      <w:color w:val="000000"/>
      <w:sz w:val="28"/>
    </w:rPr>
  </w:style>
  <w:style w:type="paragraph" w:customStyle="1" w:styleId="25">
    <w:name w:val="Основной шрифт абзаца2"/>
    <w:rsid w:val="00B27CC4"/>
    <w:rPr>
      <w:rFonts w:ascii="Calibri" w:hAnsi="Calibri"/>
      <w:color w:val="000000"/>
    </w:rPr>
  </w:style>
  <w:style w:type="paragraph" w:customStyle="1" w:styleId="hgkelc">
    <w:name w:val="hgkelc"/>
    <w:basedOn w:val="15"/>
    <w:rsid w:val="00B27CC4"/>
  </w:style>
  <w:style w:type="paragraph" w:customStyle="1" w:styleId="af5">
    <w:name w:val="Гипертекстовая ссылка"/>
    <w:rsid w:val="00B27CC4"/>
    <w:rPr>
      <w:rFonts w:ascii="Calibri" w:hAnsi="Calibri"/>
      <w:color w:val="106BBE"/>
      <w:sz w:val="26"/>
    </w:rPr>
  </w:style>
  <w:style w:type="paragraph" w:customStyle="1" w:styleId="af6">
    <w:name w:val="Нормальный (таблица)"/>
    <w:basedOn w:val="a"/>
    <w:next w:val="a"/>
    <w:rsid w:val="00B27CC4"/>
    <w:pPr>
      <w:widowControl w:val="0"/>
      <w:jc w:val="both"/>
    </w:pPr>
    <w:rPr>
      <w:rFonts w:ascii="Arial" w:hAnsi="Arial"/>
      <w:color w:val="000000"/>
      <w:szCs w:val="20"/>
    </w:rPr>
  </w:style>
  <w:style w:type="paragraph" w:styleId="8">
    <w:name w:val="toc 8"/>
    <w:next w:val="a"/>
    <w:link w:val="80"/>
    <w:uiPriority w:val="39"/>
    <w:rsid w:val="00B27CC4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B27CC4"/>
    <w:rPr>
      <w:rFonts w:ascii="XO Thames" w:hAnsi="XO Thames"/>
      <w:color w:val="000000"/>
      <w:sz w:val="28"/>
    </w:rPr>
  </w:style>
  <w:style w:type="paragraph" w:customStyle="1" w:styleId="1a">
    <w:name w:val="Знак сноски1"/>
    <w:basedOn w:val="25"/>
    <w:rsid w:val="00B27CC4"/>
    <w:rPr>
      <w:vertAlign w:val="superscript"/>
    </w:rPr>
  </w:style>
  <w:style w:type="paragraph" w:styleId="51">
    <w:name w:val="toc 5"/>
    <w:next w:val="a"/>
    <w:link w:val="52"/>
    <w:uiPriority w:val="39"/>
    <w:rsid w:val="00B27CC4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B27CC4"/>
    <w:rPr>
      <w:rFonts w:ascii="XO Thames" w:hAnsi="XO Thames"/>
      <w:color w:val="000000"/>
      <w:sz w:val="28"/>
    </w:rPr>
  </w:style>
  <w:style w:type="paragraph" w:customStyle="1" w:styleId="Default">
    <w:name w:val="Default"/>
    <w:rsid w:val="00B27CC4"/>
    <w:rPr>
      <w:color w:val="000000"/>
      <w:sz w:val="24"/>
    </w:rPr>
  </w:style>
  <w:style w:type="paragraph" w:styleId="af7">
    <w:name w:val="header"/>
    <w:basedOn w:val="a"/>
    <w:link w:val="af8"/>
    <w:uiPriority w:val="99"/>
    <w:rsid w:val="00B27CC4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B27CC4"/>
    <w:rPr>
      <w:rFonts w:ascii="Calibri" w:hAnsi="Calibri"/>
      <w:color w:val="000000"/>
      <w:sz w:val="22"/>
    </w:rPr>
  </w:style>
  <w:style w:type="paragraph" w:customStyle="1" w:styleId="ConsNonformat">
    <w:name w:val="ConsNonformat"/>
    <w:rsid w:val="00B27CC4"/>
    <w:pPr>
      <w:widowControl w:val="0"/>
      <w:ind w:right="19772"/>
    </w:pPr>
    <w:rPr>
      <w:rFonts w:ascii="Courier New" w:hAnsi="Courier New"/>
      <w:color w:val="000000"/>
      <w:sz w:val="22"/>
    </w:rPr>
  </w:style>
  <w:style w:type="paragraph" w:styleId="af9">
    <w:name w:val="Subtitle"/>
    <w:next w:val="a"/>
    <w:link w:val="afa"/>
    <w:uiPriority w:val="99"/>
    <w:qFormat/>
    <w:rsid w:val="00B27CC4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99"/>
    <w:rsid w:val="00B27CC4"/>
    <w:rPr>
      <w:rFonts w:ascii="XO Thames" w:hAnsi="XO Thames"/>
      <w:i/>
      <w:color w:val="000000"/>
      <w:sz w:val="24"/>
    </w:rPr>
  </w:style>
  <w:style w:type="paragraph" w:customStyle="1" w:styleId="markedcontent">
    <w:name w:val="markedcontent"/>
    <w:rsid w:val="00B27CC4"/>
    <w:rPr>
      <w:rFonts w:ascii="Calibri" w:hAnsi="Calibri"/>
      <w:color w:val="000000"/>
    </w:rPr>
  </w:style>
  <w:style w:type="character" w:customStyle="1" w:styleId="a7">
    <w:name w:val="Текст выноски Знак"/>
    <w:basedOn w:val="14"/>
    <w:link w:val="a6"/>
    <w:rsid w:val="00B27CC4"/>
    <w:rPr>
      <w:rFonts w:ascii="Tahoma" w:hAnsi="Tahoma" w:cs="Tahoma"/>
      <w:sz w:val="16"/>
      <w:szCs w:val="16"/>
    </w:rPr>
  </w:style>
  <w:style w:type="paragraph" w:styleId="afb">
    <w:name w:val="footer"/>
    <w:basedOn w:val="a"/>
    <w:link w:val="afc"/>
    <w:rsid w:val="00B27CC4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character" w:customStyle="1" w:styleId="afc">
    <w:name w:val="Нижний колонтитул Знак"/>
    <w:basedOn w:val="a0"/>
    <w:link w:val="afb"/>
    <w:rsid w:val="00B27CC4"/>
    <w:rPr>
      <w:rFonts w:ascii="Calibri" w:hAnsi="Calibri"/>
      <w:color w:val="000000"/>
      <w:sz w:val="22"/>
    </w:rPr>
  </w:style>
  <w:style w:type="table" w:customStyle="1" w:styleId="1b">
    <w:name w:val="Сетка таблицы1"/>
    <w:basedOn w:val="a1"/>
    <w:rsid w:val="00B27CC4"/>
    <w:rPr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rsid w:val="00B27CC4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rsid w:val="00B27CC4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Основной шрифт абзаца7"/>
    <w:rsid w:val="00B27CC4"/>
    <w:rPr>
      <w:rFonts w:ascii="Calibri" w:hAnsi="Calibri"/>
      <w:color w:val="000000"/>
    </w:rPr>
  </w:style>
  <w:style w:type="paragraph" w:customStyle="1" w:styleId="ConsTitle">
    <w:name w:val="ConsTitle"/>
    <w:rsid w:val="00B27CC4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9B4FA-C867-4134-A3A7-9385553E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user</Company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Администрация</cp:lastModifiedBy>
  <cp:revision>6</cp:revision>
  <cp:lastPrinted>2023-07-17T06:18:00Z</cp:lastPrinted>
  <dcterms:created xsi:type="dcterms:W3CDTF">2026-03-20T10:03:00Z</dcterms:created>
  <dcterms:modified xsi:type="dcterms:W3CDTF">2026-08-21T08:59:00Z</dcterms:modified>
</cp:coreProperties>
</file>