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804" w:rsidRPr="00010F59" w:rsidRDefault="00905804" w:rsidP="00905804">
      <w:pPr>
        <w:keepNext/>
        <w:spacing w:after="0" w:line="240" w:lineRule="auto"/>
        <w:jc w:val="center"/>
        <w:outlineLvl w:val="1"/>
        <w:rPr>
          <w:rFonts w:ascii="Times New Roman" w:hAnsi="Times New Roman"/>
          <w:b/>
          <w:bCs/>
          <w:sz w:val="28"/>
          <w:szCs w:val="28"/>
        </w:rPr>
      </w:pPr>
    </w:p>
    <w:p w:rsidR="00905804" w:rsidRPr="00010F59" w:rsidRDefault="00905804" w:rsidP="00905804">
      <w:pPr>
        <w:keepNext/>
        <w:spacing w:after="0" w:line="240" w:lineRule="auto"/>
        <w:jc w:val="center"/>
        <w:outlineLvl w:val="1"/>
        <w:rPr>
          <w:rFonts w:ascii="Times New Roman" w:hAnsi="Times New Roman"/>
          <w:b/>
          <w:bCs/>
          <w:sz w:val="28"/>
          <w:szCs w:val="28"/>
        </w:rPr>
      </w:pPr>
      <w:r w:rsidRPr="00010F59">
        <w:rPr>
          <w:rFonts w:ascii="Times New Roman" w:hAnsi="Times New Roman"/>
          <w:b/>
          <w:bCs/>
          <w:sz w:val="28"/>
          <w:szCs w:val="28"/>
        </w:rPr>
        <w:t>Российская Федерация</w:t>
      </w:r>
    </w:p>
    <w:p w:rsidR="00905804" w:rsidRPr="00010F59" w:rsidRDefault="00905804" w:rsidP="00905804">
      <w:pPr>
        <w:keepNext/>
        <w:spacing w:after="0" w:line="240" w:lineRule="auto"/>
        <w:jc w:val="center"/>
        <w:outlineLvl w:val="6"/>
        <w:rPr>
          <w:rFonts w:ascii="Times New Roman" w:hAnsi="Times New Roman"/>
          <w:b/>
          <w:bCs/>
          <w:sz w:val="28"/>
          <w:szCs w:val="28"/>
        </w:rPr>
      </w:pPr>
      <w:r w:rsidRPr="00010F59">
        <w:rPr>
          <w:rFonts w:ascii="Times New Roman" w:hAnsi="Times New Roman"/>
          <w:b/>
          <w:bCs/>
          <w:sz w:val="28"/>
          <w:szCs w:val="28"/>
        </w:rPr>
        <w:t>Ростовская область, Тацинский район</w:t>
      </w:r>
    </w:p>
    <w:p w:rsidR="00905804" w:rsidRPr="00010F59" w:rsidRDefault="00905804" w:rsidP="00905804">
      <w:pPr>
        <w:spacing w:after="0" w:line="240" w:lineRule="auto"/>
        <w:jc w:val="center"/>
        <w:rPr>
          <w:rFonts w:ascii="Times New Roman" w:hAnsi="Times New Roman"/>
          <w:b/>
          <w:sz w:val="28"/>
          <w:szCs w:val="28"/>
        </w:rPr>
      </w:pPr>
      <w:r w:rsidRPr="00010F59">
        <w:rPr>
          <w:rFonts w:ascii="Times New Roman" w:hAnsi="Times New Roman"/>
          <w:b/>
          <w:sz w:val="28"/>
          <w:szCs w:val="28"/>
        </w:rPr>
        <w:t>Муниципальное образование</w:t>
      </w:r>
      <w:r w:rsidR="00D7179E">
        <w:rPr>
          <w:rFonts w:ascii="Times New Roman" w:hAnsi="Times New Roman"/>
          <w:b/>
          <w:sz w:val="28"/>
          <w:szCs w:val="28"/>
        </w:rPr>
        <w:t xml:space="preserve"> «Верхнеобливское</w:t>
      </w:r>
      <w:r w:rsidRPr="00010F59">
        <w:rPr>
          <w:rFonts w:ascii="Times New Roman" w:hAnsi="Times New Roman"/>
          <w:b/>
          <w:sz w:val="28"/>
          <w:szCs w:val="28"/>
        </w:rPr>
        <w:t xml:space="preserve"> сельское поселение»</w:t>
      </w:r>
    </w:p>
    <w:p w:rsidR="00905804" w:rsidRPr="00010F59" w:rsidRDefault="00905804" w:rsidP="00905804">
      <w:pPr>
        <w:keepNext/>
        <w:pBdr>
          <w:bottom w:val="single" w:sz="12" w:space="1" w:color="auto"/>
        </w:pBdr>
        <w:spacing w:after="0" w:line="240" w:lineRule="auto"/>
        <w:jc w:val="center"/>
        <w:outlineLvl w:val="1"/>
        <w:rPr>
          <w:rFonts w:ascii="Times New Roman" w:hAnsi="Times New Roman"/>
          <w:b/>
          <w:bCs/>
          <w:sz w:val="28"/>
          <w:szCs w:val="28"/>
        </w:rPr>
      </w:pPr>
      <w:r w:rsidRPr="00010F59">
        <w:rPr>
          <w:rFonts w:ascii="Times New Roman" w:hAnsi="Times New Roman"/>
          <w:b/>
          <w:bCs/>
          <w:sz w:val="28"/>
          <w:szCs w:val="28"/>
        </w:rPr>
        <w:t xml:space="preserve">Администрация </w:t>
      </w:r>
      <w:r w:rsidR="00D7179E">
        <w:rPr>
          <w:rFonts w:ascii="Times New Roman" w:hAnsi="Times New Roman"/>
          <w:b/>
          <w:bCs/>
          <w:sz w:val="28"/>
          <w:szCs w:val="28"/>
        </w:rPr>
        <w:t>Верхнеобливского</w:t>
      </w:r>
      <w:r w:rsidRPr="00010F59">
        <w:rPr>
          <w:rFonts w:ascii="Times New Roman" w:hAnsi="Times New Roman"/>
          <w:b/>
          <w:bCs/>
          <w:sz w:val="28"/>
          <w:szCs w:val="28"/>
        </w:rPr>
        <w:t xml:space="preserve"> сельского поселения</w:t>
      </w:r>
    </w:p>
    <w:p w:rsidR="00905804" w:rsidRPr="00010F59" w:rsidRDefault="00905804" w:rsidP="00905804">
      <w:pPr>
        <w:spacing w:after="0" w:line="240" w:lineRule="auto"/>
        <w:jc w:val="center"/>
        <w:rPr>
          <w:rStyle w:val="21"/>
          <w:rFonts w:ascii="Times New Roman" w:hAnsi="Times New Roman"/>
          <w:sz w:val="28"/>
          <w:szCs w:val="28"/>
        </w:rPr>
      </w:pPr>
    </w:p>
    <w:p w:rsidR="00905804" w:rsidRPr="00010F59" w:rsidRDefault="00905804" w:rsidP="00905804">
      <w:pPr>
        <w:spacing w:after="0" w:line="240" w:lineRule="auto"/>
        <w:jc w:val="center"/>
        <w:rPr>
          <w:rStyle w:val="21"/>
          <w:rFonts w:ascii="Times New Roman" w:hAnsi="Times New Roman"/>
          <w:sz w:val="28"/>
          <w:szCs w:val="28"/>
        </w:rPr>
      </w:pPr>
      <w:r w:rsidRPr="00010F59">
        <w:rPr>
          <w:rStyle w:val="21"/>
          <w:rFonts w:ascii="Times New Roman" w:hAnsi="Times New Roman"/>
          <w:sz w:val="28"/>
          <w:szCs w:val="28"/>
        </w:rPr>
        <w:t>ПОСТАНОВЛЕНИЕ</w:t>
      </w:r>
    </w:p>
    <w:p w:rsidR="00905804" w:rsidRPr="00010F59" w:rsidRDefault="00905804" w:rsidP="00905804">
      <w:pPr>
        <w:spacing w:after="0" w:line="240" w:lineRule="auto"/>
        <w:jc w:val="center"/>
        <w:rPr>
          <w:rStyle w:val="21"/>
          <w:rFonts w:ascii="Times New Roman" w:hAnsi="Times New Roman"/>
          <w:sz w:val="28"/>
          <w:szCs w:val="28"/>
        </w:rPr>
      </w:pPr>
    </w:p>
    <w:p w:rsidR="00905804" w:rsidRPr="00010F59" w:rsidRDefault="008C3665" w:rsidP="00905804">
      <w:pPr>
        <w:spacing w:after="0" w:line="240" w:lineRule="auto"/>
        <w:rPr>
          <w:rFonts w:ascii="Times New Roman" w:hAnsi="Times New Roman"/>
          <w:b/>
          <w:sz w:val="28"/>
          <w:szCs w:val="28"/>
        </w:rPr>
      </w:pPr>
      <w:r w:rsidRPr="008C3665">
        <w:rPr>
          <w:rStyle w:val="a5"/>
          <w:b/>
          <w:sz w:val="28"/>
          <w:szCs w:val="28"/>
        </w:rPr>
        <w:t>0</w:t>
      </w:r>
      <w:r w:rsidR="00160493">
        <w:rPr>
          <w:rStyle w:val="a5"/>
          <w:b/>
          <w:sz w:val="28"/>
          <w:szCs w:val="28"/>
        </w:rPr>
        <w:t>2</w:t>
      </w:r>
      <w:r w:rsidR="001F19AA" w:rsidRPr="008C3665">
        <w:rPr>
          <w:rStyle w:val="a5"/>
          <w:b/>
          <w:sz w:val="28"/>
          <w:szCs w:val="28"/>
        </w:rPr>
        <w:t>.</w:t>
      </w:r>
      <w:r w:rsidRPr="008C3665">
        <w:rPr>
          <w:rStyle w:val="a5"/>
          <w:b/>
          <w:sz w:val="28"/>
          <w:szCs w:val="28"/>
        </w:rPr>
        <w:t>09.</w:t>
      </w:r>
      <w:r w:rsidR="00BF0B0D" w:rsidRPr="008C3665">
        <w:rPr>
          <w:rStyle w:val="a5"/>
          <w:b/>
          <w:sz w:val="28"/>
          <w:szCs w:val="28"/>
        </w:rPr>
        <w:t>202</w:t>
      </w:r>
      <w:r w:rsidR="001F19AA" w:rsidRPr="008C3665">
        <w:rPr>
          <w:rStyle w:val="a5"/>
          <w:b/>
          <w:sz w:val="28"/>
          <w:szCs w:val="28"/>
        </w:rPr>
        <w:t>6</w:t>
      </w:r>
      <w:r w:rsidR="00905804" w:rsidRPr="008C3665">
        <w:rPr>
          <w:rStyle w:val="a5"/>
          <w:b/>
          <w:sz w:val="28"/>
          <w:szCs w:val="28"/>
        </w:rPr>
        <w:t xml:space="preserve"> года</w:t>
      </w:r>
      <w:r w:rsidR="005762F2" w:rsidRPr="008C3665">
        <w:rPr>
          <w:rStyle w:val="a5"/>
          <w:b/>
          <w:sz w:val="28"/>
          <w:szCs w:val="28"/>
        </w:rPr>
        <w:t xml:space="preserve">           </w:t>
      </w:r>
      <w:r w:rsidR="00AE6B15" w:rsidRPr="008C3665">
        <w:rPr>
          <w:rStyle w:val="a5"/>
          <w:b/>
          <w:sz w:val="28"/>
          <w:szCs w:val="28"/>
        </w:rPr>
        <w:t xml:space="preserve">               </w:t>
      </w:r>
      <w:r w:rsidR="00AE6B15" w:rsidRPr="008C3665">
        <w:rPr>
          <w:rStyle w:val="21"/>
          <w:rFonts w:ascii="Times New Roman" w:hAnsi="Times New Roman"/>
          <w:bCs w:val="0"/>
          <w:sz w:val="28"/>
          <w:szCs w:val="28"/>
        </w:rPr>
        <w:t>№</w:t>
      </w:r>
      <w:r w:rsidR="00905804" w:rsidRPr="00010F59">
        <w:rPr>
          <w:rStyle w:val="21"/>
          <w:rFonts w:ascii="Times New Roman" w:hAnsi="Times New Roman"/>
          <w:bCs w:val="0"/>
          <w:sz w:val="28"/>
          <w:szCs w:val="28"/>
        </w:rPr>
        <w:t xml:space="preserve"> </w:t>
      </w:r>
      <w:r w:rsidR="00160493">
        <w:rPr>
          <w:rStyle w:val="21"/>
          <w:rFonts w:ascii="Times New Roman" w:hAnsi="Times New Roman"/>
          <w:bCs w:val="0"/>
          <w:sz w:val="28"/>
          <w:szCs w:val="28"/>
        </w:rPr>
        <w:t>89</w:t>
      </w:r>
      <w:r w:rsidR="00905804" w:rsidRPr="00010F59">
        <w:rPr>
          <w:rStyle w:val="21"/>
          <w:rFonts w:ascii="Times New Roman" w:hAnsi="Times New Roman"/>
          <w:bCs w:val="0"/>
          <w:sz w:val="28"/>
          <w:szCs w:val="28"/>
        </w:rPr>
        <w:t xml:space="preserve">                                 </w:t>
      </w:r>
      <w:r w:rsidR="00D7179E">
        <w:rPr>
          <w:rStyle w:val="21"/>
          <w:rFonts w:ascii="Times New Roman" w:hAnsi="Times New Roman"/>
          <w:bCs w:val="0"/>
          <w:sz w:val="28"/>
          <w:szCs w:val="28"/>
        </w:rPr>
        <w:t>х.Верхнеобливский</w:t>
      </w:r>
    </w:p>
    <w:p w:rsidR="00905804" w:rsidRPr="00010F59" w:rsidRDefault="00905804" w:rsidP="00905804">
      <w:pPr>
        <w:spacing w:after="0" w:line="240" w:lineRule="auto"/>
        <w:rPr>
          <w:rStyle w:val="a5"/>
          <w:b/>
          <w:sz w:val="28"/>
          <w:szCs w:val="28"/>
        </w:rPr>
      </w:pPr>
    </w:p>
    <w:p w:rsidR="00D03AAE" w:rsidRPr="00010F59" w:rsidRDefault="00D03AAE" w:rsidP="00905804">
      <w:pPr>
        <w:tabs>
          <w:tab w:val="left" w:pos="5103"/>
        </w:tabs>
        <w:suppressAutoHyphens/>
        <w:spacing w:after="0" w:line="240" w:lineRule="auto"/>
        <w:ind w:right="3117"/>
        <w:jc w:val="both"/>
        <w:rPr>
          <w:rFonts w:ascii="Times New Roman" w:hAnsi="Times New Roman"/>
          <w:bCs/>
          <w:sz w:val="28"/>
          <w:szCs w:val="28"/>
          <w:lang w:eastAsia="ar-SA"/>
        </w:rPr>
      </w:pPr>
      <w:r w:rsidRPr="00010F59">
        <w:rPr>
          <w:rFonts w:ascii="Times New Roman" w:hAnsi="Times New Roman"/>
          <w:bCs/>
          <w:sz w:val="28"/>
          <w:szCs w:val="28"/>
          <w:lang w:eastAsia="ar-SA"/>
        </w:rPr>
        <w:t>О</w:t>
      </w:r>
      <w:r w:rsidR="00B61FEF" w:rsidRPr="00010F59">
        <w:rPr>
          <w:rFonts w:ascii="Times New Roman" w:hAnsi="Times New Roman"/>
          <w:bCs/>
          <w:sz w:val="28"/>
          <w:szCs w:val="28"/>
          <w:lang w:eastAsia="ar-SA"/>
        </w:rPr>
        <w:t>б утверждении административного регламента предо</w:t>
      </w:r>
      <w:r w:rsidR="00905804" w:rsidRPr="00010F59">
        <w:rPr>
          <w:rFonts w:ascii="Times New Roman" w:hAnsi="Times New Roman"/>
          <w:bCs/>
          <w:sz w:val="28"/>
          <w:szCs w:val="28"/>
          <w:lang w:eastAsia="ar-SA"/>
        </w:rPr>
        <w:t>ставления муниципальной услуги «</w:t>
      </w:r>
      <w:r w:rsidR="00E30C1B" w:rsidRPr="00010F59">
        <w:rPr>
          <w:rFonts w:ascii="Times New Roman" w:hAnsi="Times New Roman"/>
          <w:bCs/>
          <w:sz w:val="28"/>
          <w:szCs w:val="28"/>
          <w:lang w:eastAsia="ar-SA"/>
        </w:rPr>
        <w:t>Постановка на учет граждан в</w:t>
      </w:r>
      <w:r w:rsidR="008C3665">
        <w:rPr>
          <w:rFonts w:ascii="Times New Roman" w:hAnsi="Times New Roman"/>
          <w:bCs/>
          <w:sz w:val="28"/>
          <w:szCs w:val="28"/>
          <w:lang w:eastAsia="ar-SA"/>
        </w:rPr>
        <w:t xml:space="preserve"> </w:t>
      </w:r>
      <w:r w:rsidR="00E30C1B" w:rsidRPr="00010F59">
        <w:rPr>
          <w:rFonts w:ascii="Times New Roman" w:hAnsi="Times New Roman"/>
          <w:bCs/>
          <w:sz w:val="28"/>
          <w:szCs w:val="28"/>
          <w:lang w:eastAsia="ar-SA"/>
        </w:rPr>
        <w:t>качестве нуждающихся в жилых помещениях, предоставляемых по договорам социального найма</w:t>
      </w:r>
      <w:r w:rsidR="00905804" w:rsidRPr="00010F59">
        <w:rPr>
          <w:rFonts w:ascii="Times New Roman" w:hAnsi="Times New Roman"/>
          <w:bCs/>
          <w:sz w:val="28"/>
          <w:szCs w:val="28"/>
          <w:lang w:eastAsia="ar-SA"/>
        </w:rPr>
        <w:t>»</w:t>
      </w:r>
    </w:p>
    <w:p w:rsidR="00D03AAE" w:rsidRPr="00010F59" w:rsidRDefault="00D03AAE" w:rsidP="00E70B78">
      <w:pPr>
        <w:suppressAutoHyphens/>
        <w:spacing w:after="0" w:line="240" w:lineRule="auto"/>
        <w:jc w:val="center"/>
        <w:rPr>
          <w:rFonts w:ascii="Times New Roman" w:hAnsi="Times New Roman"/>
          <w:sz w:val="28"/>
          <w:szCs w:val="28"/>
          <w:lang w:eastAsia="ar-SA"/>
        </w:rPr>
      </w:pPr>
    </w:p>
    <w:p w:rsidR="00D03AAE" w:rsidRPr="00010F59" w:rsidRDefault="00D03AAE" w:rsidP="00E70B78">
      <w:pPr>
        <w:suppressAutoHyphens/>
        <w:spacing w:after="120" w:line="240" w:lineRule="auto"/>
        <w:jc w:val="both"/>
        <w:rPr>
          <w:rFonts w:ascii="Times New Roman" w:hAnsi="Times New Roman"/>
          <w:sz w:val="28"/>
          <w:szCs w:val="28"/>
        </w:rPr>
      </w:pPr>
      <w:r w:rsidRPr="00010F59">
        <w:rPr>
          <w:rFonts w:ascii="Times New Roman" w:hAnsi="Times New Roman"/>
          <w:sz w:val="28"/>
          <w:szCs w:val="28"/>
          <w:lang w:eastAsia="ar-SA"/>
        </w:rPr>
        <w:tab/>
      </w:r>
      <w:r w:rsidRPr="00010F59">
        <w:rPr>
          <w:rFonts w:ascii="Times New Roman" w:hAnsi="Times New Roman" w:cs="Arial"/>
          <w:sz w:val="28"/>
          <w:szCs w:val="28"/>
          <w:lang w:eastAsia="ar-SA"/>
        </w:rPr>
        <w:t>В соответствии</w:t>
      </w:r>
      <w:r w:rsidR="00BC26AD" w:rsidRPr="00010F59">
        <w:rPr>
          <w:rFonts w:ascii="Times New Roman" w:hAnsi="Times New Roman" w:cs="Arial"/>
          <w:sz w:val="28"/>
          <w:szCs w:val="28"/>
          <w:lang w:eastAsia="ar-SA"/>
        </w:rPr>
        <w:t xml:space="preserve"> с</w:t>
      </w:r>
      <w:r w:rsidR="00AE6B15" w:rsidRPr="00010F59">
        <w:rPr>
          <w:rFonts w:ascii="Times New Roman" w:hAnsi="Times New Roman" w:cs="Arial"/>
          <w:sz w:val="28"/>
          <w:szCs w:val="28"/>
          <w:lang w:eastAsia="ar-SA"/>
        </w:rPr>
        <w:t xml:space="preserve"> </w:t>
      </w:r>
      <w:r w:rsidR="00A4460E" w:rsidRPr="00010F59">
        <w:rPr>
          <w:rFonts w:ascii="Times New Roman" w:hAnsi="Times New Roman" w:cs="Arial"/>
          <w:sz w:val="28"/>
          <w:szCs w:val="28"/>
          <w:lang w:eastAsia="ar-SA"/>
        </w:rPr>
        <w:t xml:space="preserve">Жилищным кодексом Российской Федерации, </w:t>
      </w:r>
      <w:r w:rsidR="00500880" w:rsidRPr="00010F59">
        <w:rPr>
          <w:rFonts w:ascii="Times New Roman" w:hAnsi="Times New Roman" w:cs="Arial"/>
          <w:sz w:val="28"/>
          <w:szCs w:val="28"/>
          <w:lang w:eastAsia="ar-SA"/>
        </w:rPr>
        <w:t>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00F212CB" w:rsidRPr="00010F59">
        <w:rPr>
          <w:rFonts w:ascii="Times New Roman" w:hAnsi="Times New Roman"/>
          <w:sz w:val="28"/>
          <w:szCs w:val="28"/>
        </w:rPr>
        <w:t xml:space="preserve">, </w:t>
      </w:r>
      <w:r w:rsidR="00500880" w:rsidRPr="00010F59">
        <w:rPr>
          <w:rFonts w:ascii="Times New Roman" w:hAnsi="Times New Roman"/>
          <w:sz w:val="28"/>
          <w:szCs w:val="28"/>
        </w:rPr>
        <w:t>руководствуясь</w:t>
      </w:r>
      <w:r w:rsidRPr="00010F59">
        <w:rPr>
          <w:rFonts w:ascii="Times New Roman" w:hAnsi="Times New Roman"/>
          <w:sz w:val="28"/>
          <w:szCs w:val="28"/>
        </w:rPr>
        <w:t xml:space="preserve"> Уставом </w:t>
      </w:r>
      <w:bookmarkStart w:id="0" w:name="_Hlk107308157"/>
      <w:r w:rsidRPr="00010F59">
        <w:rPr>
          <w:rFonts w:ascii="Times New Roman" w:hAnsi="Times New Roman"/>
          <w:sz w:val="28"/>
          <w:szCs w:val="28"/>
        </w:rPr>
        <w:t xml:space="preserve">муниципального образования </w:t>
      </w:r>
      <w:bookmarkEnd w:id="0"/>
      <w:r w:rsidR="00905804" w:rsidRPr="00010F59">
        <w:rPr>
          <w:rFonts w:ascii="Times New Roman" w:hAnsi="Times New Roman"/>
          <w:sz w:val="28"/>
          <w:szCs w:val="28"/>
        </w:rPr>
        <w:t>«</w:t>
      </w:r>
      <w:r w:rsidR="00D7179E">
        <w:rPr>
          <w:rFonts w:ascii="Times New Roman" w:hAnsi="Times New Roman"/>
          <w:sz w:val="28"/>
          <w:szCs w:val="28"/>
        </w:rPr>
        <w:t>Верхнеобливское</w:t>
      </w:r>
      <w:r w:rsidR="00905804" w:rsidRPr="00010F59">
        <w:rPr>
          <w:rFonts w:ascii="Times New Roman" w:hAnsi="Times New Roman"/>
          <w:sz w:val="28"/>
          <w:szCs w:val="28"/>
        </w:rPr>
        <w:t xml:space="preserve"> сельское поселение»,</w:t>
      </w:r>
    </w:p>
    <w:p w:rsidR="00D03AAE" w:rsidRPr="00010F59" w:rsidRDefault="00B61FEF" w:rsidP="00905804">
      <w:pPr>
        <w:suppressAutoHyphens/>
        <w:spacing w:after="120" w:line="240" w:lineRule="auto"/>
        <w:jc w:val="center"/>
        <w:rPr>
          <w:rFonts w:ascii="Times New Roman" w:hAnsi="Times New Roman" w:cs="Arial"/>
          <w:b/>
          <w:bCs/>
          <w:sz w:val="28"/>
          <w:szCs w:val="28"/>
          <w:lang w:eastAsia="ar-SA"/>
        </w:rPr>
      </w:pPr>
      <w:r w:rsidRPr="00010F59">
        <w:rPr>
          <w:rFonts w:ascii="Times New Roman" w:hAnsi="Times New Roman"/>
          <w:b/>
          <w:bCs/>
          <w:sz w:val="28"/>
          <w:szCs w:val="28"/>
        </w:rPr>
        <w:t>ПОСТАНОВЛЯ</w:t>
      </w:r>
      <w:r w:rsidR="00905804" w:rsidRPr="00010F59">
        <w:rPr>
          <w:rFonts w:ascii="Times New Roman" w:hAnsi="Times New Roman"/>
          <w:b/>
          <w:bCs/>
          <w:sz w:val="28"/>
          <w:szCs w:val="28"/>
        </w:rPr>
        <w:t>Ю</w:t>
      </w:r>
      <w:r w:rsidRPr="00010F59">
        <w:rPr>
          <w:rFonts w:ascii="Times New Roman" w:hAnsi="Times New Roman"/>
          <w:b/>
          <w:bCs/>
          <w:sz w:val="28"/>
          <w:szCs w:val="28"/>
        </w:rPr>
        <w:t>:</w:t>
      </w:r>
    </w:p>
    <w:p w:rsidR="00D03AAE" w:rsidRPr="00010F59" w:rsidRDefault="00D03AAE" w:rsidP="00297B37">
      <w:pPr>
        <w:widowControl w:val="0"/>
        <w:tabs>
          <w:tab w:val="left" w:pos="298"/>
        </w:tabs>
        <w:spacing w:after="0" w:line="240" w:lineRule="auto"/>
        <w:ind w:left="20" w:right="20" w:firstLine="520"/>
        <w:jc w:val="both"/>
        <w:rPr>
          <w:rStyle w:val="ac"/>
          <w:rFonts w:ascii="Times New Roman" w:hAnsi="Times New Roman"/>
          <w:sz w:val="28"/>
          <w:szCs w:val="28"/>
        </w:rPr>
      </w:pPr>
      <w:r w:rsidRPr="00010F59">
        <w:rPr>
          <w:rStyle w:val="ac"/>
          <w:rFonts w:ascii="Times New Roman" w:hAnsi="Times New Roman"/>
          <w:sz w:val="28"/>
          <w:szCs w:val="28"/>
        </w:rPr>
        <w:t xml:space="preserve">1. </w:t>
      </w:r>
      <w:r w:rsidR="00B61FEF" w:rsidRPr="00010F59">
        <w:rPr>
          <w:rStyle w:val="ac"/>
          <w:rFonts w:ascii="Times New Roman" w:hAnsi="Times New Roman"/>
          <w:sz w:val="28"/>
          <w:szCs w:val="28"/>
        </w:rPr>
        <w:t xml:space="preserve">Утвердить прилагаемый Административный регламент </w:t>
      </w:r>
      <w:r w:rsidR="00A30E40" w:rsidRPr="00010F59">
        <w:rPr>
          <w:rStyle w:val="ac"/>
          <w:rFonts w:ascii="Times New Roman" w:hAnsi="Times New Roman"/>
          <w:sz w:val="28"/>
          <w:szCs w:val="28"/>
        </w:rPr>
        <w:t>предо</w:t>
      </w:r>
      <w:bookmarkStart w:id="1" w:name="_Hlk94093005"/>
      <w:r w:rsidR="00E30C1B" w:rsidRPr="00010F59">
        <w:rPr>
          <w:rStyle w:val="ac"/>
          <w:rFonts w:ascii="Times New Roman" w:hAnsi="Times New Roman"/>
          <w:sz w:val="28"/>
          <w:szCs w:val="28"/>
        </w:rPr>
        <w:t xml:space="preserve">ставления </w:t>
      </w:r>
      <w:r w:rsidR="00905804" w:rsidRPr="00010F59">
        <w:rPr>
          <w:rStyle w:val="ac"/>
          <w:rFonts w:ascii="Times New Roman" w:hAnsi="Times New Roman"/>
          <w:sz w:val="28"/>
          <w:szCs w:val="28"/>
        </w:rPr>
        <w:t>муниципальной услуги «</w:t>
      </w:r>
      <w:r w:rsidR="00E30C1B" w:rsidRPr="00010F59">
        <w:rPr>
          <w:rFonts w:ascii="Times New Roman" w:hAnsi="Times New Roman"/>
          <w:bCs/>
          <w:sz w:val="28"/>
          <w:szCs w:val="28"/>
        </w:rPr>
        <w:t>Постановка на учет граждан в качестве нуждающихся в жилых помещениях, предоставляемых по договорам социального найма</w:t>
      </w:r>
      <w:bookmarkEnd w:id="1"/>
      <w:r w:rsidR="00905804" w:rsidRPr="00010F59">
        <w:rPr>
          <w:rStyle w:val="ac"/>
          <w:rFonts w:ascii="Times New Roman" w:hAnsi="Times New Roman"/>
          <w:sz w:val="28"/>
          <w:szCs w:val="28"/>
        </w:rPr>
        <w:t>»</w:t>
      </w:r>
      <w:r w:rsidR="00A30E40" w:rsidRPr="00010F59">
        <w:rPr>
          <w:rStyle w:val="ac"/>
          <w:rFonts w:ascii="Times New Roman" w:hAnsi="Times New Roman"/>
          <w:sz w:val="28"/>
          <w:szCs w:val="28"/>
        </w:rPr>
        <w:t>.</w:t>
      </w:r>
    </w:p>
    <w:p w:rsidR="00A30E40" w:rsidRPr="00010F59" w:rsidRDefault="00A30E40" w:rsidP="00A30E40">
      <w:pPr>
        <w:widowControl w:val="0"/>
        <w:tabs>
          <w:tab w:val="left" w:pos="298"/>
        </w:tabs>
        <w:spacing w:after="0" w:line="240" w:lineRule="auto"/>
        <w:ind w:left="20" w:right="20" w:firstLine="520"/>
        <w:jc w:val="both"/>
        <w:rPr>
          <w:rFonts w:ascii="Times New Roman" w:hAnsi="Times New Roman"/>
          <w:sz w:val="28"/>
          <w:szCs w:val="28"/>
          <w:shd w:val="clear" w:color="auto" w:fill="FFFFFF"/>
        </w:rPr>
      </w:pPr>
      <w:r w:rsidRPr="00010F59">
        <w:rPr>
          <w:rFonts w:ascii="Times New Roman" w:hAnsi="Times New Roman"/>
          <w:sz w:val="28"/>
          <w:szCs w:val="28"/>
          <w:shd w:val="clear" w:color="auto" w:fill="FFFFFF"/>
        </w:rPr>
        <w:t>2. Признать утратившим</w:t>
      </w:r>
      <w:r w:rsidR="00905804" w:rsidRPr="00010F59">
        <w:rPr>
          <w:rFonts w:ascii="Times New Roman" w:hAnsi="Times New Roman"/>
          <w:sz w:val="28"/>
          <w:szCs w:val="28"/>
          <w:shd w:val="clear" w:color="auto" w:fill="FFFFFF"/>
        </w:rPr>
        <w:t>и</w:t>
      </w:r>
      <w:r w:rsidRPr="00010F59">
        <w:rPr>
          <w:rFonts w:ascii="Times New Roman" w:hAnsi="Times New Roman"/>
          <w:sz w:val="28"/>
          <w:szCs w:val="28"/>
          <w:shd w:val="clear" w:color="auto" w:fill="FFFFFF"/>
        </w:rPr>
        <w:t xml:space="preserve"> силу</w:t>
      </w:r>
      <w:r w:rsidR="00905804" w:rsidRPr="00010F59">
        <w:rPr>
          <w:rFonts w:ascii="Times New Roman" w:hAnsi="Times New Roman"/>
          <w:sz w:val="28"/>
          <w:szCs w:val="28"/>
          <w:shd w:val="clear" w:color="auto" w:fill="FFFFFF"/>
        </w:rPr>
        <w:t xml:space="preserve"> постановления Администрации </w:t>
      </w:r>
      <w:r w:rsidR="00D7179E">
        <w:rPr>
          <w:rFonts w:ascii="Times New Roman" w:hAnsi="Times New Roman"/>
          <w:sz w:val="28"/>
          <w:szCs w:val="28"/>
          <w:shd w:val="clear" w:color="auto" w:fill="FFFFFF"/>
        </w:rPr>
        <w:t>Верхнеобливского</w:t>
      </w:r>
      <w:r w:rsidR="00905804" w:rsidRPr="00010F59">
        <w:rPr>
          <w:rFonts w:ascii="Times New Roman" w:hAnsi="Times New Roman"/>
          <w:sz w:val="28"/>
          <w:szCs w:val="28"/>
          <w:shd w:val="clear" w:color="auto" w:fill="FFFFFF"/>
        </w:rPr>
        <w:t xml:space="preserve"> сельского поселения</w:t>
      </w:r>
      <w:r w:rsidRPr="00010F59">
        <w:rPr>
          <w:rFonts w:ascii="Times New Roman" w:hAnsi="Times New Roman"/>
          <w:sz w:val="28"/>
          <w:szCs w:val="28"/>
          <w:shd w:val="clear" w:color="auto" w:fill="FFFFFF"/>
        </w:rPr>
        <w:t>:</w:t>
      </w:r>
    </w:p>
    <w:p w:rsidR="00905804" w:rsidRPr="00010F59" w:rsidRDefault="000811BD" w:rsidP="00905804">
      <w:pPr>
        <w:widowControl w:val="0"/>
        <w:tabs>
          <w:tab w:val="left" w:pos="298"/>
        </w:tabs>
        <w:spacing w:after="0" w:line="240" w:lineRule="auto"/>
        <w:ind w:left="20" w:right="20" w:firstLine="520"/>
        <w:jc w:val="both"/>
        <w:rPr>
          <w:rFonts w:ascii="Times New Roman" w:hAnsi="Times New Roman"/>
          <w:sz w:val="28"/>
          <w:szCs w:val="28"/>
          <w:shd w:val="clear" w:color="auto" w:fill="FFFFFF"/>
        </w:rPr>
      </w:pPr>
      <w:hyperlink r:id="rId8" w:tgtFrame="_blank" w:history="1">
        <w:r w:rsidR="00905804" w:rsidRPr="00010F59">
          <w:rPr>
            <w:rStyle w:val="ae"/>
            <w:rFonts w:ascii="Times New Roman" w:hAnsi="Times New Roman"/>
            <w:color w:val="auto"/>
            <w:sz w:val="28"/>
            <w:szCs w:val="28"/>
            <w:u w:val="none"/>
            <w:shd w:val="clear" w:color="auto" w:fill="FFFFFF"/>
          </w:rPr>
          <w:t>- от</w:t>
        </w:r>
        <w:r w:rsidR="00D7179E">
          <w:rPr>
            <w:rStyle w:val="ae"/>
            <w:rFonts w:ascii="Times New Roman" w:hAnsi="Times New Roman"/>
            <w:color w:val="auto"/>
            <w:sz w:val="28"/>
            <w:szCs w:val="28"/>
            <w:u w:val="none"/>
            <w:shd w:val="clear" w:color="auto" w:fill="FFFFFF"/>
          </w:rPr>
          <w:t xml:space="preserve"> 11.11</w:t>
        </w:r>
        <w:r w:rsidR="00BF0B0D" w:rsidRPr="00010F59">
          <w:rPr>
            <w:rStyle w:val="ae"/>
            <w:rFonts w:ascii="Times New Roman" w:hAnsi="Times New Roman"/>
            <w:color w:val="auto"/>
            <w:sz w:val="28"/>
            <w:szCs w:val="28"/>
            <w:u w:val="none"/>
            <w:shd w:val="clear" w:color="auto" w:fill="FFFFFF"/>
          </w:rPr>
          <w:t>.</w:t>
        </w:r>
        <w:r w:rsidR="00DB02CB" w:rsidRPr="00010F59">
          <w:rPr>
            <w:rStyle w:val="ae"/>
            <w:rFonts w:ascii="Times New Roman" w:hAnsi="Times New Roman"/>
            <w:color w:val="auto"/>
            <w:sz w:val="28"/>
            <w:szCs w:val="28"/>
            <w:u w:val="none"/>
            <w:shd w:val="clear" w:color="auto" w:fill="FFFFFF"/>
          </w:rPr>
          <w:t>202</w:t>
        </w:r>
        <w:r w:rsidR="00D7179E">
          <w:rPr>
            <w:rStyle w:val="ae"/>
            <w:rFonts w:ascii="Times New Roman" w:hAnsi="Times New Roman"/>
            <w:color w:val="auto"/>
            <w:sz w:val="28"/>
            <w:szCs w:val="28"/>
            <w:u w:val="none"/>
            <w:shd w:val="clear" w:color="auto" w:fill="FFFFFF"/>
          </w:rPr>
          <w:t>2</w:t>
        </w:r>
        <w:r w:rsidR="00BF0B0D" w:rsidRPr="00010F59">
          <w:rPr>
            <w:rStyle w:val="ae"/>
            <w:rFonts w:ascii="Times New Roman" w:hAnsi="Times New Roman"/>
            <w:color w:val="auto"/>
            <w:sz w:val="28"/>
            <w:szCs w:val="28"/>
            <w:u w:val="none"/>
            <w:shd w:val="clear" w:color="auto" w:fill="FFFFFF"/>
          </w:rPr>
          <w:t xml:space="preserve"> года №</w:t>
        </w:r>
      </w:hyperlink>
      <w:r w:rsidR="00D7179E" w:rsidRPr="00D7179E">
        <w:rPr>
          <w:rFonts w:ascii="Times New Roman" w:hAnsi="Times New Roman"/>
          <w:sz w:val="28"/>
          <w:szCs w:val="28"/>
        </w:rPr>
        <w:t>92</w:t>
      </w:r>
      <w:r w:rsidR="00905804" w:rsidRPr="00010F59">
        <w:rPr>
          <w:rFonts w:ascii="Times New Roman" w:hAnsi="Times New Roman"/>
          <w:sz w:val="28"/>
          <w:szCs w:val="28"/>
          <w:shd w:val="clear" w:color="auto" w:fill="FFFFFF"/>
        </w:rPr>
        <w:t> «</w:t>
      </w:r>
      <w:r w:rsidR="00D00A40" w:rsidRPr="00010F59">
        <w:rPr>
          <w:rFonts w:ascii="Times New Roman" w:hAnsi="Times New Roman"/>
          <w:bCs/>
          <w:sz w:val="28"/>
          <w:szCs w:val="28"/>
          <w:lang w:eastAsia="ar-SA"/>
        </w:rPr>
        <w:t>Об утверждении административного регламента предоставления муниципальной услуги «Постановка на учет граждан в качестве нуждающихся в жилых помещениях, предоставляемых по договорам социального</w:t>
      </w:r>
      <w:r w:rsidR="00D7179E">
        <w:rPr>
          <w:rFonts w:ascii="Times New Roman" w:hAnsi="Times New Roman"/>
          <w:bCs/>
          <w:sz w:val="28"/>
          <w:szCs w:val="28"/>
          <w:lang w:eastAsia="ar-SA"/>
        </w:rPr>
        <w:t xml:space="preserve"> найма».</w:t>
      </w:r>
      <w:r w:rsidR="00D00A40" w:rsidRPr="00010F59">
        <w:rPr>
          <w:rFonts w:ascii="Times New Roman" w:hAnsi="Times New Roman"/>
          <w:bCs/>
          <w:sz w:val="28"/>
          <w:szCs w:val="28"/>
          <w:lang w:eastAsia="ar-SA"/>
        </w:rPr>
        <w:t xml:space="preserve"> </w:t>
      </w:r>
    </w:p>
    <w:p w:rsidR="00FF3812" w:rsidRPr="00010F59" w:rsidRDefault="00FF3812" w:rsidP="00FF3812">
      <w:pPr>
        <w:widowControl w:val="0"/>
        <w:tabs>
          <w:tab w:val="left" w:pos="298"/>
        </w:tabs>
        <w:spacing w:after="0" w:line="240" w:lineRule="auto"/>
        <w:ind w:left="20" w:right="20" w:firstLine="520"/>
        <w:jc w:val="both"/>
        <w:rPr>
          <w:rFonts w:ascii="Times New Roman" w:hAnsi="Times New Roman"/>
          <w:sz w:val="28"/>
          <w:szCs w:val="28"/>
        </w:rPr>
      </w:pPr>
      <w:r w:rsidRPr="00010F59">
        <w:rPr>
          <w:rFonts w:ascii="Times New Roman" w:hAnsi="Times New Roman"/>
          <w:bCs/>
          <w:sz w:val="28"/>
          <w:szCs w:val="28"/>
        </w:rPr>
        <w:t>3. Настоящее постановление</w:t>
      </w:r>
      <w:r w:rsidR="00144059" w:rsidRPr="00010F59">
        <w:rPr>
          <w:rFonts w:ascii="Times New Roman" w:hAnsi="Times New Roman"/>
          <w:bCs/>
          <w:sz w:val="28"/>
          <w:szCs w:val="28"/>
        </w:rPr>
        <w:t xml:space="preserve"> вступает в силу со дня его официального опубликования (обнародования) в установленном порядке. </w:t>
      </w:r>
    </w:p>
    <w:p w:rsidR="00D03AAE" w:rsidRPr="00010F59" w:rsidRDefault="00FF3812" w:rsidP="00FF3812">
      <w:pPr>
        <w:widowControl w:val="0"/>
        <w:tabs>
          <w:tab w:val="left" w:pos="298"/>
        </w:tabs>
        <w:spacing w:after="0" w:line="240" w:lineRule="auto"/>
        <w:ind w:left="20" w:right="20" w:firstLine="520"/>
        <w:jc w:val="both"/>
        <w:rPr>
          <w:rFonts w:ascii="Times New Roman" w:hAnsi="Times New Roman"/>
          <w:sz w:val="28"/>
          <w:szCs w:val="28"/>
        </w:rPr>
      </w:pPr>
      <w:r w:rsidRPr="00010F59">
        <w:rPr>
          <w:rFonts w:ascii="Times New Roman" w:hAnsi="Times New Roman"/>
          <w:sz w:val="28"/>
          <w:szCs w:val="28"/>
        </w:rPr>
        <w:t xml:space="preserve">4. </w:t>
      </w:r>
      <w:r w:rsidR="00D03AAE" w:rsidRPr="00010F59">
        <w:rPr>
          <w:rFonts w:ascii="Times New Roman" w:hAnsi="Times New Roman"/>
          <w:sz w:val="28"/>
          <w:szCs w:val="28"/>
        </w:rPr>
        <w:t>Контроль за</w:t>
      </w:r>
      <w:r w:rsidR="00AE6B15" w:rsidRPr="00010F59">
        <w:rPr>
          <w:rFonts w:ascii="Times New Roman" w:hAnsi="Times New Roman"/>
          <w:sz w:val="28"/>
          <w:szCs w:val="28"/>
        </w:rPr>
        <w:t xml:space="preserve"> </w:t>
      </w:r>
      <w:r w:rsidRPr="00010F59">
        <w:rPr>
          <w:rFonts w:ascii="Times New Roman" w:hAnsi="Times New Roman"/>
          <w:sz w:val="28"/>
          <w:szCs w:val="28"/>
        </w:rPr>
        <w:t>исполнением</w:t>
      </w:r>
      <w:r w:rsidR="00D03AAE" w:rsidRPr="00010F59">
        <w:rPr>
          <w:rFonts w:ascii="Times New Roman" w:hAnsi="Times New Roman"/>
          <w:sz w:val="28"/>
          <w:szCs w:val="28"/>
        </w:rPr>
        <w:t xml:space="preserve"> настоящего постановления оставляю за собой.</w:t>
      </w:r>
    </w:p>
    <w:p w:rsidR="00905804" w:rsidRPr="00010F59" w:rsidRDefault="00905804" w:rsidP="00FF3812">
      <w:pPr>
        <w:widowControl w:val="0"/>
        <w:tabs>
          <w:tab w:val="left" w:pos="298"/>
        </w:tabs>
        <w:spacing w:after="0" w:line="240" w:lineRule="auto"/>
        <w:ind w:left="20" w:right="20" w:firstLine="520"/>
        <w:jc w:val="both"/>
        <w:rPr>
          <w:rFonts w:ascii="Times New Roman" w:hAnsi="Times New Roman"/>
          <w:sz w:val="28"/>
          <w:szCs w:val="28"/>
        </w:rPr>
      </w:pPr>
    </w:p>
    <w:p w:rsidR="00905804" w:rsidRPr="00010F59" w:rsidRDefault="00905804" w:rsidP="00905804">
      <w:pPr>
        <w:spacing w:after="0" w:line="240" w:lineRule="auto"/>
        <w:ind w:left="20" w:right="20" w:hanging="20"/>
        <w:jc w:val="both"/>
        <w:rPr>
          <w:rFonts w:ascii="Times New Roman" w:hAnsi="Times New Roman"/>
          <w:sz w:val="28"/>
          <w:szCs w:val="28"/>
        </w:rPr>
      </w:pPr>
      <w:r w:rsidRPr="00010F59">
        <w:rPr>
          <w:rFonts w:ascii="Times New Roman" w:hAnsi="Times New Roman"/>
          <w:sz w:val="28"/>
          <w:szCs w:val="28"/>
        </w:rPr>
        <w:t xml:space="preserve">Глава Администрации </w:t>
      </w:r>
    </w:p>
    <w:p w:rsidR="00905804" w:rsidRPr="00010F59" w:rsidRDefault="00D7179E" w:rsidP="00905804">
      <w:pPr>
        <w:spacing w:after="0" w:line="240" w:lineRule="auto"/>
        <w:ind w:left="20" w:right="20" w:hanging="20"/>
        <w:jc w:val="both"/>
        <w:rPr>
          <w:rFonts w:ascii="Times New Roman" w:hAnsi="Times New Roman"/>
          <w:sz w:val="28"/>
          <w:szCs w:val="28"/>
        </w:rPr>
      </w:pPr>
      <w:r>
        <w:rPr>
          <w:rFonts w:ascii="Times New Roman" w:hAnsi="Times New Roman"/>
          <w:sz w:val="28"/>
          <w:szCs w:val="28"/>
        </w:rPr>
        <w:t>Верхнеобливского</w:t>
      </w:r>
    </w:p>
    <w:p w:rsidR="00D03AAE" w:rsidRPr="00010F59" w:rsidRDefault="00905804" w:rsidP="00905804">
      <w:pPr>
        <w:spacing w:after="0" w:line="240" w:lineRule="auto"/>
        <w:ind w:left="20" w:right="20" w:hanging="20"/>
        <w:jc w:val="both"/>
        <w:rPr>
          <w:sz w:val="28"/>
          <w:szCs w:val="28"/>
        </w:rPr>
      </w:pPr>
      <w:r w:rsidRPr="00010F59">
        <w:rPr>
          <w:rFonts w:ascii="Times New Roman" w:hAnsi="Times New Roman"/>
          <w:sz w:val="28"/>
          <w:szCs w:val="28"/>
        </w:rPr>
        <w:t xml:space="preserve">сельского поселения </w:t>
      </w:r>
      <w:r w:rsidRPr="00010F59">
        <w:rPr>
          <w:rFonts w:ascii="Times New Roman" w:hAnsi="Times New Roman"/>
          <w:sz w:val="28"/>
          <w:szCs w:val="28"/>
        </w:rPr>
        <w:tab/>
      </w:r>
      <w:r w:rsidRPr="00010F59">
        <w:rPr>
          <w:rFonts w:ascii="Times New Roman" w:hAnsi="Times New Roman"/>
          <w:sz w:val="28"/>
          <w:szCs w:val="28"/>
        </w:rPr>
        <w:tab/>
      </w:r>
      <w:r w:rsidRPr="00010F59">
        <w:rPr>
          <w:rFonts w:ascii="Times New Roman" w:hAnsi="Times New Roman"/>
          <w:sz w:val="28"/>
          <w:szCs w:val="28"/>
        </w:rPr>
        <w:tab/>
      </w:r>
      <w:r w:rsidR="005762F2" w:rsidRPr="00010F59">
        <w:rPr>
          <w:rFonts w:ascii="Times New Roman" w:hAnsi="Times New Roman"/>
          <w:sz w:val="28"/>
          <w:szCs w:val="28"/>
        </w:rPr>
        <w:t xml:space="preserve">                                     </w:t>
      </w:r>
      <w:r w:rsidRPr="00010F59">
        <w:rPr>
          <w:rFonts w:ascii="Times New Roman" w:hAnsi="Times New Roman"/>
          <w:sz w:val="28"/>
          <w:szCs w:val="28"/>
        </w:rPr>
        <w:t xml:space="preserve">   </w:t>
      </w:r>
      <w:r w:rsidR="00D7179E">
        <w:rPr>
          <w:rFonts w:ascii="Times New Roman" w:hAnsi="Times New Roman"/>
          <w:sz w:val="28"/>
          <w:szCs w:val="28"/>
        </w:rPr>
        <w:t>Е.В.Месенжинова</w:t>
      </w:r>
    </w:p>
    <w:p w:rsidR="00905804" w:rsidRPr="00010F59" w:rsidRDefault="00905804" w:rsidP="00816010">
      <w:pPr>
        <w:widowControl w:val="0"/>
        <w:overflowPunct w:val="0"/>
        <w:autoSpaceDE w:val="0"/>
        <w:autoSpaceDN w:val="0"/>
        <w:adjustRightInd w:val="0"/>
        <w:spacing w:after="0" w:line="240" w:lineRule="auto"/>
        <w:ind w:left="2100" w:right="2060" w:firstLine="197"/>
        <w:jc w:val="both"/>
        <w:rPr>
          <w:rFonts w:ascii="Times New Roman" w:hAnsi="Times New Roman"/>
          <w:sz w:val="24"/>
          <w:szCs w:val="24"/>
          <w:lang w:eastAsia="ar-SA"/>
        </w:rPr>
        <w:sectPr w:rsidR="00905804" w:rsidRPr="00010F59" w:rsidSect="00905804">
          <w:pgSz w:w="11906" w:h="16838"/>
          <w:pgMar w:top="454" w:right="567" w:bottom="454" w:left="1134" w:header="0" w:footer="0" w:gutter="0"/>
          <w:cols w:space="720"/>
          <w:formProt w:val="0"/>
          <w:docGrid w:linePitch="360" w:charSpace="8192"/>
        </w:sectPr>
      </w:pPr>
    </w:p>
    <w:p w:rsidR="00D03AAE" w:rsidRPr="00010F59" w:rsidRDefault="00D03AAE" w:rsidP="00816010">
      <w:pPr>
        <w:widowControl w:val="0"/>
        <w:overflowPunct w:val="0"/>
        <w:autoSpaceDE w:val="0"/>
        <w:autoSpaceDN w:val="0"/>
        <w:adjustRightInd w:val="0"/>
        <w:spacing w:after="0" w:line="240" w:lineRule="auto"/>
        <w:ind w:left="2100" w:right="2060" w:firstLine="197"/>
        <w:jc w:val="both"/>
        <w:rPr>
          <w:rFonts w:ascii="Times New Roman" w:hAnsi="Times New Roman"/>
          <w:b/>
          <w:bCs/>
          <w:sz w:val="24"/>
          <w:szCs w:val="24"/>
        </w:rPr>
      </w:pPr>
      <w:r w:rsidRPr="00010F59">
        <w:rPr>
          <w:rFonts w:ascii="Times New Roman" w:hAnsi="Times New Roman"/>
          <w:sz w:val="24"/>
          <w:szCs w:val="24"/>
          <w:lang w:eastAsia="ar-SA"/>
        </w:rPr>
        <w:lastRenderedPageBreak/>
        <w:tab/>
      </w:r>
    </w:p>
    <w:tbl>
      <w:tblPr>
        <w:tblW w:w="0" w:type="auto"/>
        <w:tblInd w:w="5148" w:type="dxa"/>
        <w:tblLook w:val="01E0" w:firstRow="1" w:lastRow="1" w:firstColumn="1" w:lastColumn="1" w:noHBand="0" w:noVBand="0"/>
      </w:tblPr>
      <w:tblGrid>
        <w:gridCol w:w="4705"/>
      </w:tblGrid>
      <w:tr w:rsidR="00AB40A5" w:rsidRPr="00010F59" w:rsidTr="00E535F8">
        <w:tc>
          <w:tcPr>
            <w:tcW w:w="4705" w:type="dxa"/>
            <w:shd w:val="clear" w:color="auto" w:fill="auto"/>
          </w:tcPr>
          <w:p w:rsidR="00F26119" w:rsidRPr="00010F59" w:rsidRDefault="00F26119" w:rsidP="00F26119">
            <w:pPr>
              <w:spacing w:after="0" w:line="240" w:lineRule="auto"/>
              <w:rPr>
                <w:rFonts w:ascii="Times New Roman" w:hAnsi="Times New Roman"/>
                <w:sz w:val="24"/>
                <w:szCs w:val="24"/>
                <w:lang w:eastAsia="en-US"/>
              </w:rPr>
            </w:pPr>
            <w:r w:rsidRPr="00010F59">
              <w:rPr>
                <w:rFonts w:ascii="Times New Roman" w:hAnsi="Times New Roman"/>
                <w:sz w:val="24"/>
                <w:szCs w:val="24"/>
                <w:lang w:eastAsia="en-US"/>
              </w:rPr>
              <w:t>Приложение</w:t>
            </w:r>
          </w:p>
          <w:p w:rsidR="00F26119" w:rsidRPr="00010F59" w:rsidRDefault="00F26119" w:rsidP="00F26119">
            <w:pPr>
              <w:spacing w:after="0" w:line="240" w:lineRule="auto"/>
              <w:rPr>
                <w:rFonts w:ascii="Times New Roman" w:hAnsi="Times New Roman"/>
                <w:sz w:val="24"/>
                <w:szCs w:val="24"/>
                <w:lang w:eastAsia="en-US"/>
              </w:rPr>
            </w:pPr>
            <w:r w:rsidRPr="00010F59">
              <w:rPr>
                <w:rFonts w:ascii="Times New Roman" w:hAnsi="Times New Roman"/>
                <w:sz w:val="24"/>
                <w:szCs w:val="24"/>
                <w:lang w:eastAsia="en-US"/>
              </w:rPr>
              <w:t xml:space="preserve">к постановлению Администрации </w:t>
            </w:r>
          </w:p>
          <w:p w:rsidR="00AB40A5" w:rsidRPr="00010F59" w:rsidRDefault="00D7179E" w:rsidP="00010F59">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Верхнеобливского </w:t>
            </w:r>
            <w:r w:rsidR="00D00A40" w:rsidRPr="00010F59">
              <w:rPr>
                <w:rFonts w:ascii="Times New Roman" w:hAnsi="Times New Roman"/>
                <w:sz w:val="24"/>
                <w:szCs w:val="24"/>
                <w:lang w:eastAsia="en-US"/>
              </w:rPr>
              <w:t xml:space="preserve">сельского поселения от </w:t>
            </w:r>
            <w:r w:rsidR="008C3665">
              <w:rPr>
                <w:rFonts w:ascii="Times New Roman" w:hAnsi="Times New Roman"/>
                <w:sz w:val="24"/>
                <w:szCs w:val="24"/>
                <w:lang w:eastAsia="en-US"/>
              </w:rPr>
              <w:t>0</w:t>
            </w:r>
            <w:r w:rsidR="00160493">
              <w:rPr>
                <w:rFonts w:ascii="Times New Roman" w:hAnsi="Times New Roman"/>
                <w:sz w:val="24"/>
                <w:szCs w:val="24"/>
                <w:lang w:eastAsia="en-US"/>
              </w:rPr>
              <w:t>2</w:t>
            </w:r>
            <w:r w:rsidR="008C3665">
              <w:rPr>
                <w:rFonts w:ascii="Times New Roman" w:hAnsi="Times New Roman"/>
                <w:sz w:val="24"/>
                <w:szCs w:val="24"/>
                <w:lang w:eastAsia="en-US"/>
              </w:rPr>
              <w:t>.09.2026г №</w:t>
            </w:r>
            <w:r w:rsidR="00160493">
              <w:rPr>
                <w:rFonts w:ascii="Times New Roman" w:hAnsi="Times New Roman"/>
                <w:sz w:val="24"/>
                <w:szCs w:val="24"/>
                <w:lang w:eastAsia="en-US"/>
              </w:rPr>
              <w:t>89</w:t>
            </w:r>
            <w:bookmarkStart w:id="2" w:name="_GoBack"/>
            <w:bookmarkEnd w:id="2"/>
          </w:p>
        </w:tc>
      </w:tr>
    </w:tbl>
    <w:p w:rsidR="00D03AAE" w:rsidRPr="00010F59" w:rsidRDefault="00D03AAE" w:rsidP="00E70B78">
      <w:pPr>
        <w:widowControl w:val="0"/>
        <w:overflowPunct w:val="0"/>
        <w:autoSpaceDE w:val="0"/>
        <w:autoSpaceDN w:val="0"/>
        <w:adjustRightInd w:val="0"/>
        <w:spacing w:after="0" w:line="221" w:lineRule="auto"/>
        <w:ind w:right="2060"/>
        <w:rPr>
          <w:rFonts w:ascii="Times New Roman" w:hAnsi="Times New Roman"/>
          <w:b/>
          <w:bCs/>
          <w:sz w:val="24"/>
          <w:szCs w:val="24"/>
        </w:rPr>
      </w:pPr>
    </w:p>
    <w:p w:rsidR="00D03AAE" w:rsidRPr="00010F59" w:rsidRDefault="00D03AAE" w:rsidP="00E70B78">
      <w:pPr>
        <w:widowControl w:val="0"/>
        <w:overflowPunct w:val="0"/>
        <w:autoSpaceDE w:val="0"/>
        <w:autoSpaceDN w:val="0"/>
        <w:adjustRightInd w:val="0"/>
        <w:spacing w:after="0" w:line="221" w:lineRule="auto"/>
        <w:ind w:right="2060"/>
        <w:rPr>
          <w:rFonts w:ascii="Times New Roman" w:hAnsi="Times New Roman"/>
          <w:b/>
          <w:bCs/>
          <w:sz w:val="24"/>
          <w:szCs w:val="24"/>
        </w:rPr>
      </w:pPr>
    </w:p>
    <w:p w:rsidR="00221FD8" w:rsidRPr="00010F59" w:rsidRDefault="00221FD8" w:rsidP="00297B37">
      <w:pPr>
        <w:autoSpaceDE w:val="0"/>
        <w:autoSpaceDN w:val="0"/>
        <w:adjustRightInd w:val="0"/>
        <w:spacing w:after="0" w:line="240" w:lineRule="auto"/>
        <w:jc w:val="center"/>
        <w:outlineLvl w:val="0"/>
        <w:rPr>
          <w:rFonts w:ascii="Times New Roman" w:hAnsi="Times New Roman"/>
          <w:sz w:val="24"/>
          <w:szCs w:val="24"/>
        </w:rPr>
      </w:pPr>
      <w:r w:rsidRPr="00010F59">
        <w:rPr>
          <w:rFonts w:ascii="Times New Roman" w:hAnsi="Times New Roman"/>
          <w:sz w:val="24"/>
          <w:szCs w:val="24"/>
        </w:rPr>
        <w:t>А</w:t>
      </w:r>
      <w:r w:rsidR="00966001" w:rsidRPr="00010F59">
        <w:rPr>
          <w:rFonts w:ascii="Times New Roman" w:hAnsi="Times New Roman"/>
          <w:sz w:val="24"/>
          <w:szCs w:val="24"/>
        </w:rPr>
        <w:t>ДМИНИСТРАТИВНЫЙ РЕГЛАМЕНТ</w:t>
      </w:r>
      <w:r w:rsidRPr="00010F59">
        <w:rPr>
          <w:rFonts w:ascii="Times New Roman" w:hAnsi="Times New Roman"/>
          <w:sz w:val="24"/>
          <w:szCs w:val="24"/>
        </w:rPr>
        <w:br/>
        <w:t xml:space="preserve">предоставления муниципальной услуги </w:t>
      </w:r>
      <w:r w:rsidR="00D50567" w:rsidRPr="00010F59">
        <w:rPr>
          <w:rFonts w:ascii="Times New Roman" w:hAnsi="Times New Roman"/>
          <w:sz w:val="24"/>
          <w:szCs w:val="24"/>
        </w:rPr>
        <w:t>«</w:t>
      </w:r>
      <w:r w:rsidR="00E30C1B" w:rsidRPr="00010F59">
        <w:rPr>
          <w:rFonts w:ascii="Times New Roman" w:hAnsi="Times New Roman"/>
          <w:bCs/>
          <w:sz w:val="24"/>
          <w:szCs w:val="24"/>
        </w:rPr>
        <w:t>Постановка на учет граждан в качестве нуждающихся в жилых помещениях, предоставляемых по договорам социального найма</w:t>
      </w:r>
      <w:r w:rsidR="00D50567" w:rsidRPr="00010F59">
        <w:rPr>
          <w:rFonts w:ascii="Times New Roman" w:hAnsi="Times New Roman"/>
          <w:sz w:val="24"/>
          <w:szCs w:val="24"/>
        </w:rPr>
        <w:t>»</w:t>
      </w:r>
    </w:p>
    <w:p w:rsidR="00632D8A" w:rsidRPr="00010F59" w:rsidRDefault="00632D8A" w:rsidP="00632D8A">
      <w:pPr>
        <w:widowControl w:val="0"/>
        <w:autoSpaceDE w:val="0"/>
        <w:autoSpaceDN w:val="0"/>
        <w:adjustRightInd w:val="0"/>
        <w:spacing w:after="0" w:line="240" w:lineRule="auto"/>
        <w:jc w:val="center"/>
        <w:outlineLvl w:val="0"/>
        <w:rPr>
          <w:rFonts w:ascii="Times New Roman" w:hAnsi="Times New Roman"/>
          <w:sz w:val="24"/>
          <w:szCs w:val="24"/>
        </w:rPr>
      </w:pPr>
    </w:p>
    <w:p w:rsidR="00221FD8" w:rsidRPr="00010F59" w:rsidRDefault="00DC3ECE" w:rsidP="00632D8A">
      <w:pPr>
        <w:widowControl w:val="0"/>
        <w:autoSpaceDE w:val="0"/>
        <w:autoSpaceDN w:val="0"/>
        <w:adjustRightInd w:val="0"/>
        <w:spacing w:after="0" w:line="240" w:lineRule="auto"/>
        <w:jc w:val="center"/>
        <w:outlineLvl w:val="0"/>
        <w:rPr>
          <w:rFonts w:ascii="Times New Roman" w:hAnsi="Times New Roman"/>
          <w:b/>
          <w:bCs/>
          <w:sz w:val="24"/>
          <w:szCs w:val="24"/>
        </w:rPr>
      </w:pPr>
      <w:r w:rsidRPr="00010F59">
        <w:rPr>
          <w:rFonts w:ascii="Times New Roman" w:hAnsi="Times New Roman"/>
          <w:b/>
          <w:bCs/>
          <w:sz w:val="24"/>
          <w:szCs w:val="24"/>
        </w:rPr>
        <w:t>I</w:t>
      </w:r>
      <w:r w:rsidR="00221FD8" w:rsidRPr="00010F59">
        <w:rPr>
          <w:rFonts w:ascii="Times New Roman" w:hAnsi="Times New Roman"/>
          <w:b/>
          <w:bCs/>
          <w:sz w:val="24"/>
          <w:szCs w:val="24"/>
        </w:rPr>
        <w:t>. Общие положения</w:t>
      </w:r>
    </w:p>
    <w:p w:rsidR="00221FD8" w:rsidRPr="00010F59" w:rsidRDefault="00221FD8" w:rsidP="00632D8A">
      <w:pPr>
        <w:autoSpaceDE w:val="0"/>
        <w:autoSpaceDN w:val="0"/>
        <w:adjustRightInd w:val="0"/>
        <w:spacing w:after="0" w:line="240" w:lineRule="auto"/>
        <w:ind w:firstLine="720"/>
        <w:jc w:val="both"/>
        <w:rPr>
          <w:rFonts w:ascii="Times New Roman" w:hAnsi="Times New Roman"/>
          <w:sz w:val="24"/>
          <w:szCs w:val="24"/>
        </w:rPr>
      </w:pPr>
    </w:p>
    <w:p w:rsidR="00221FD8" w:rsidRPr="00010F59" w:rsidRDefault="00221FD8" w:rsidP="00840405">
      <w:pPr>
        <w:autoSpaceDE w:val="0"/>
        <w:autoSpaceDN w:val="0"/>
        <w:adjustRightInd w:val="0"/>
        <w:spacing w:after="0" w:line="240" w:lineRule="auto"/>
        <w:jc w:val="center"/>
        <w:rPr>
          <w:rFonts w:ascii="Times New Roman" w:hAnsi="Times New Roman"/>
          <w:b/>
          <w:sz w:val="24"/>
          <w:szCs w:val="24"/>
        </w:rPr>
      </w:pPr>
      <w:r w:rsidRPr="00010F59">
        <w:rPr>
          <w:rFonts w:ascii="Times New Roman" w:hAnsi="Times New Roman"/>
          <w:b/>
          <w:sz w:val="24"/>
          <w:szCs w:val="24"/>
        </w:rPr>
        <w:t xml:space="preserve">Предмет регулирования </w:t>
      </w:r>
    </w:p>
    <w:p w:rsidR="000F1FBA" w:rsidRPr="00010F59" w:rsidRDefault="00DC3ECE" w:rsidP="00297B37">
      <w:pPr>
        <w:autoSpaceDE w:val="0"/>
        <w:autoSpaceDN w:val="0"/>
        <w:adjustRightInd w:val="0"/>
        <w:spacing w:after="0" w:line="240" w:lineRule="auto"/>
        <w:ind w:firstLine="720"/>
        <w:jc w:val="both"/>
        <w:rPr>
          <w:rFonts w:ascii="Times New Roman" w:hAnsi="Times New Roman"/>
          <w:sz w:val="24"/>
          <w:szCs w:val="24"/>
          <w:lang w:bidi="ru-RU"/>
        </w:rPr>
      </w:pPr>
      <w:bookmarkStart w:id="3" w:name="_Hlk94101541"/>
      <w:r w:rsidRPr="00010F59">
        <w:rPr>
          <w:rFonts w:ascii="Times New Roman" w:hAnsi="Times New Roman"/>
          <w:sz w:val="24"/>
          <w:szCs w:val="24"/>
        </w:rPr>
        <w:t xml:space="preserve">1.1. </w:t>
      </w:r>
      <w:r w:rsidR="00221FD8" w:rsidRPr="00010F59">
        <w:rPr>
          <w:rFonts w:ascii="Times New Roman" w:hAnsi="Times New Roman"/>
          <w:sz w:val="24"/>
          <w:szCs w:val="24"/>
        </w:rPr>
        <w:t xml:space="preserve">Административный регламент </w:t>
      </w:r>
      <w:bookmarkStart w:id="4" w:name="_Hlk99377303"/>
      <w:r w:rsidR="00221FD8" w:rsidRPr="00010F59">
        <w:rPr>
          <w:rFonts w:ascii="Times New Roman" w:hAnsi="Times New Roman"/>
          <w:sz w:val="24"/>
          <w:szCs w:val="24"/>
        </w:rPr>
        <w:t>предоставлени</w:t>
      </w:r>
      <w:r w:rsidR="000006D6" w:rsidRPr="00010F59">
        <w:rPr>
          <w:rFonts w:ascii="Times New Roman" w:hAnsi="Times New Roman"/>
          <w:sz w:val="24"/>
          <w:szCs w:val="24"/>
        </w:rPr>
        <w:t>я</w:t>
      </w:r>
      <w:r w:rsidR="00221FD8" w:rsidRPr="00010F59">
        <w:rPr>
          <w:rFonts w:ascii="Times New Roman" w:hAnsi="Times New Roman"/>
          <w:sz w:val="24"/>
          <w:szCs w:val="24"/>
        </w:rPr>
        <w:t xml:space="preserve"> муниципальной услуги </w:t>
      </w:r>
      <w:r w:rsidR="00966001" w:rsidRPr="00010F59">
        <w:rPr>
          <w:rFonts w:ascii="Times New Roman" w:hAnsi="Times New Roman"/>
          <w:sz w:val="24"/>
          <w:szCs w:val="24"/>
        </w:rPr>
        <w:t>"</w:t>
      </w:r>
      <w:bookmarkStart w:id="5" w:name="_Hlk99368095"/>
      <w:r w:rsidR="00E30C1B" w:rsidRPr="00010F59">
        <w:rPr>
          <w:rFonts w:ascii="Times New Roman" w:hAnsi="Times New Roman"/>
          <w:bCs/>
          <w:sz w:val="24"/>
          <w:szCs w:val="24"/>
        </w:rPr>
        <w:t>Постановка на учет граждан в качестве нуждающихся в жилых помещениях, предоставляемых по договорам социального найма</w:t>
      </w:r>
      <w:bookmarkEnd w:id="5"/>
      <w:r w:rsidR="00966001" w:rsidRPr="00010F59">
        <w:rPr>
          <w:rFonts w:ascii="Times New Roman" w:hAnsi="Times New Roman"/>
          <w:sz w:val="24"/>
          <w:szCs w:val="24"/>
        </w:rPr>
        <w:t>"</w:t>
      </w:r>
      <w:bookmarkEnd w:id="3"/>
      <w:bookmarkEnd w:id="4"/>
      <w:r w:rsidR="00D52ED7" w:rsidRPr="00010F59">
        <w:rPr>
          <w:rFonts w:ascii="Times New Roman" w:hAnsi="Times New Roman"/>
          <w:sz w:val="24"/>
          <w:szCs w:val="24"/>
        </w:rPr>
        <w:t xml:space="preserve"> (далее – Административный регламент)</w:t>
      </w:r>
      <w:r w:rsidR="00500880" w:rsidRPr="00010F59">
        <w:rPr>
          <w:rFonts w:ascii="Times New Roman" w:hAnsi="Times New Roman"/>
          <w:sz w:val="24"/>
          <w:szCs w:val="24"/>
        </w:rPr>
        <w:t xml:space="preserve"> разработан </w:t>
      </w:r>
      <w:r w:rsidR="00D52ED7" w:rsidRPr="00010F59">
        <w:rPr>
          <w:rFonts w:ascii="Times New Roman" w:hAnsi="Times New Roman"/>
          <w:sz w:val="24"/>
          <w:szCs w:val="24"/>
          <w:lang w:bidi="ru-RU"/>
        </w:rPr>
        <w:t>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sidR="00E30C1B" w:rsidRPr="00010F59">
        <w:rPr>
          <w:rFonts w:ascii="Times New Roman" w:hAnsi="Times New Roman"/>
          <w:bCs/>
          <w:sz w:val="24"/>
          <w:szCs w:val="24"/>
          <w:lang w:bidi="ru-RU"/>
        </w:rPr>
        <w:t>Постановка на учет граждан в качестве нуждающихся в жилых помещениях, предоставляемых по договорам социального найма</w:t>
      </w:r>
      <w:r w:rsidR="00D52ED7" w:rsidRPr="00010F59">
        <w:rPr>
          <w:rFonts w:ascii="Times New Roman" w:hAnsi="Times New Roman"/>
          <w:bCs/>
          <w:sz w:val="24"/>
          <w:szCs w:val="24"/>
          <w:lang w:bidi="ru-RU"/>
        </w:rPr>
        <w:t>"</w:t>
      </w:r>
      <w:r w:rsidR="00D52ED7" w:rsidRPr="00010F59">
        <w:rPr>
          <w:rFonts w:ascii="Times New Roman" w:hAnsi="Times New Roman"/>
          <w:sz w:val="24"/>
          <w:szCs w:val="24"/>
          <w:lang w:bidi="ru-RU"/>
        </w:rPr>
        <w:t xml:space="preserve"> (далее </w:t>
      </w:r>
      <w:r w:rsidR="00F212CB" w:rsidRPr="00010F59">
        <w:rPr>
          <w:rFonts w:ascii="Times New Roman" w:hAnsi="Times New Roman"/>
          <w:sz w:val="24"/>
          <w:szCs w:val="24"/>
          <w:lang w:bidi="ru-RU"/>
        </w:rPr>
        <w:t>–</w:t>
      </w:r>
      <w:r w:rsidR="00D52ED7" w:rsidRPr="00010F59">
        <w:rPr>
          <w:rFonts w:ascii="Times New Roman" w:hAnsi="Times New Roman"/>
          <w:sz w:val="24"/>
          <w:szCs w:val="24"/>
          <w:lang w:bidi="ru-RU"/>
        </w:rPr>
        <w:t xml:space="preserve"> Услуга</w:t>
      </w:r>
      <w:r w:rsidR="00F212CB" w:rsidRPr="00010F59">
        <w:rPr>
          <w:rFonts w:ascii="Times New Roman" w:hAnsi="Times New Roman"/>
          <w:sz w:val="24"/>
          <w:szCs w:val="24"/>
          <w:lang w:bidi="ru-RU"/>
        </w:rPr>
        <w:t>, муниципальная услуга</w:t>
      </w:r>
      <w:r w:rsidR="00D52ED7" w:rsidRPr="00010F59">
        <w:rPr>
          <w:rFonts w:ascii="Times New Roman" w:hAnsi="Times New Roman"/>
          <w:sz w:val="24"/>
          <w:szCs w:val="24"/>
          <w:lang w:bidi="ru-RU"/>
        </w:rPr>
        <w:t>) администрацией</w:t>
      </w:r>
      <w:bookmarkStart w:id="6" w:name="_Hlk99370622"/>
      <w:r w:rsidR="00AE6B15" w:rsidRPr="00010F59">
        <w:rPr>
          <w:rFonts w:ascii="Times New Roman" w:hAnsi="Times New Roman"/>
          <w:sz w:val="24"/>
          <w:szCs w:val="24"/>
          <w:lang w:bidi="ru-RU"/>
        </w:rPr>
        <w:t xml:space="preserve"> </w:t>
      </w:r>
      <w:r w:rsidR="00D50567" w:rsidRPr="00010F59">
        <w:rPr>
          <w:rFonts w:ascii="Times New Roman" w:hAnsi="Times New Roman"/>
          <w:bCs/>
          <w:sz w:val="24"/>
          <w:szCs w:val="24"/>
          <w:lang w:bidi="ru-RU"/>
        </w:rPr>
        <w:t>Михайловского</w:t>
      </w:r>
      <w:r w:rsidR="00D52ED7" w:rsidRPr="00010F59">
        <w:rPr>
          <w:rFonts w:ascii="Times New Roman" w:hAnsi="Times New Roman"/>
          <w:bCs/>
          <w:sz w:val="24"/>
          <w:szCs w:val="24"/>
          <w:lang w:bidi="ru-RU"/>
        </w:rPr>
        <w:t xml:space="preserve"> сельского поселения </w:t>
      </w:r>
      <w:bookmarkEnd w:id="6"/>
      <w:r w:rsidR="00D52ED7" w:rsidRPr="00010F59">
        <w:rPr>
          <w:rFonts w:ascii="Times New Roman" w:hAnsi="Times New Roman"/>
          <w:sz w:val="24"/>
          <w:szCs w:val="24"/>
          <w:lang w:bidi="ru-RU"/>
        </w:rPr>
        <w:t>(далее - Уполномоченный орган).</w:t>
      </w:r>
    </w:p>
    <w:p w:rsidR="00221FD8" w:rsidRPr="00010F59" w:rsidRDefault="00221FD8" w:rsidP="00B63C7D">
      <w:pPr>
        <w:autoSpaceDE w:val="0"/>
        <w:autoSpaceDN w:val="0"/>
        <w:adjustRightInd w:val="0"/>
        <w:spacing w:after="0" w:line="240" w:lineRule="auto"/>
        <w:jc w:val="both"/>
        <w:rPr>
          <w:rFonts w:ascii="Times New Roman" w:hAnsi="Times New Roman"/>
          <w:sz w:val="24"/>
          <w:szCs w:val="24"/>
        </w:rPr>
      </w:pPr>
    </w:p>
    <w:p w:rsidR="00221FD8" w:rsidRPr="00010F59" w:rsidRDefault="00221FD8" w:rsidP="00840405">
      <w:pPr>
        <w:autoSpaceDE w:val="0"/>
        <w:autoSpaceDN w:val="0"/>
        <w:adjustRightInd w:val="0"/>
        <w:spacing w:after="0" w:line="240" w:lineRule="auto"/>
        <w:jc w:val="center"/>
        <w:rPr>
          <w:rFonts w:ascii="Times New Roman" w:hAnsi="Times New Roman"/>
          <w:b/>
          <w:sz w:val="24"/>
          <w:szCs w:val="24"/>
        </w:rPr>
      </w:pPr>
      <w:r w:rsidRPr="00010F59">
        <w:rPr>
          <w:rFonts w:ascii="Times New Roman" w:hAnsi="Times New Roman"/>
          <w:b/>
          <w:sz w:val="24"/>
          <w:szCs w:val="24"/>
        </w:rPr>
        <w:t>Круг заявителей</w:t>
      </w:r>
    </w:p>
    <w:p w:rsidR="00E30C1B" w:rsidRPr="00010F59" w:rsidRDefault="00952FD8" w:rsidP="00E30C1B">
      <w:pPr>
        <w:autoSpaceDE w:val="0"/>
        <w:autoSpaceDN w:val="0"/>
        <w:adjustRightInd w:val="0"/>
        <w:spacing w:after="0" w:line="240" w:lineRule="auto"/>
        <w:ind w:firstLine="720"/>
        <w:jc w:val="both"/>
        <w:rPr>
          <w:rFonts w:ascii="Times New Roman" w:hAnsi="Times New Roman"/>
          <w:sz w:val="24"/>
          <w:szCs w:val="24"/>
        </w:rPr>
      </w:pPr>
      <w:r w:rsidRPr="00010F59">
        <w:rPr>
          <w:rFonts w:ascii="Times New Roman" w:hAnsi="Times New Roman"/>
          <w:sz w:val="24"/>
          <w:szCs w:val="24"/>
        </w:rPr>
        <w:t xml:space="preserve">1.2. </w:t>
      </w:r>
      <w:r w:rsidR="00E30C1B" w:rsidRPr="00010F59">
        <w:rPr>
          <w:rFonts w:ascii="Times New Roman" w:hAnsi="Times New Roman"/>
          <w:sz w:val="24"/>
          <w:szCs w:val="24"/>
        </w:rPr>
        <w:t xml:space="preserve">Заявителями муниципальной услуги являются граждане Российской Федерации, проживающие на территории </w:t>
      </w:r>
      <w:bookmarkStart w:id="7" w:name="_Hlk203116883"/>
      <w:r w:rsidR="00D7179E">
        <w:rPr>
          <w:rFonts w:ascii="Times New Roman" w:hAnsi="Times New Roman"/>
          <w:bCs/>
          <w:sz w:val="24"/>
          <w:szCs w:val="24"/>
          <w:lang w:bidi="ru-RU"/>
        </w:rPr>
        <w:t>Верхнеобливского</w:t>
      </w:r>
      <w:bookmarkEnd w:id="7"/>
      <w:r w:rsidR="00E30C1B" w:rsidRPr="00010F59">
        <w:rPr>
          <w:rFonts w:ascii="Times New Roman" w:hAnsi="Times New Roman"/>
          <w:bCs/>
          <w:sz w:val="24"/>
          <w:szCs w:val="24"/>
          <w:lang w:bidi="ru-RU"/>
        </w:rPr>
        <w:t xml:space="preserve"> сельского поселения</w:t>
      </w:r>
      <w:r w:rsidR="00E30C1B" w:rsidRPr="00010F59">
        <w:rPr>
          <w:rFonts w:ascii="Times New Roman" w:hAnsi="Times New Roman"/>
          <w:sz w:val="24"/>
          <w:szCs w:val="24"/>
        </w:rPr>
        <w:t xml:space="preserve">: </w:t>
      </w:r>
    </w:p>
    <w:p w:rsidR="00E30C1B" w:rsidRPr="00010F59" w:rsidRDefault="00E30C1B" w:rsidP="00E30C1B">
      <w:pPr>
        <w:autoSpaceDE w:val="0"/>
        <w:autoSpaceDN w:val="0"/>
        <w:adjustRightInd w:val="0"/>
        <w:spacing w:after="0" w:line="240" w:lineRule="auto"/>
        <w:ind w:firstLine="720"/>
        <w:jc w:val="both"/>
        <w:rPr>
          <w:rFonts w:ascii="Times New Roman" w:hAnsi="Times New Roman"/>
          <w:sz w:val="24"/>
          <w:szCs w:val="24"/>
        </w:rPr>
      </w:pPr>
      <w:r w:rsidRPr="00010F59">
        <w:rPr>
          <w:rFonts w:ascii="Times New Roman" w:hAnsi="Times New Roman"/>
          <w:sz w:val="24"/>
          <w:szCs w:val="24"/>
        </w:rPr>
        <w:t xml:space="preserve">малоимущие и нуждающиеся в предоставлении жилых помещений по договорам социального найма; </w:t>
      </w:r>
    </w:p>
    <w:p w:rsidR="00E30C1B" w:rsidRPr="00010F59" w:rsidRDefault="00E30C1B" w:rsidP="00E30C1B">
      <w:pPr>
        <w:autoSpaceDE w:val="0"/>
        <w:autoSpaceDN w:val="0"/>
        <w:adjustRightInd w:val="0"/>
        <w:spacing w:after="0" w:line="240" w:lineRule="auto"/>
        <w:ind w:firstLine="720"/>
        <w:jc w:val="both"/>
        <w:rPr>
          <w:rFonts w:ascii="Times New Roman" w:hAnsi="Times New Roman"/>
          <w:sz w:val="24"/>
          <w:szCs w:val="24"/>
        </w:rPr>
      </w:pPr>
      <w:r w:rsidRPr="00010F59">
        <w:rPr>
          <w:rFonts w:ascii="Times New Roman" w:hAnsi="Times New Roman"/>
          <w:sz w:val="24"/>
          <w:szCs w:val="24"/>
        </w:rPr>
        <w:t xml:space="preserve">относящиеся к отдельным категориям граждан, не подлежащим признанию малоимущими (статья 9 Областного закона Ростовской области от 07.10.2005 № 363-ЗС "Об учете граждан в качестве нуждающихся в жилых помещениях, предоставляемых по договору социального найма на территории Ростовской области" (далее – Областной закон), и нуждающиеся в предоставлении жилых помещений по договорам социального найма. </w:t>
      </w:r>
    </w:p>
    <w:p w:rsidR="00897C81" w:rsidRPr="00010F59" w:rsidRDefault="00897C81" w:rsidP="00897C81">
      <w:pPr>
        <w:autoSpaceDE w:val="0"/>
        <w:autoSpaceDN w:val="0"/>
        <w:adjustRightInd w:val="0"/>
        <w:spacing w:after="0" w:line="240" w:lineRule="auto"/>
        <w:ind w:firstLine="720"/>
        <w:jc w:val="both"/>
        <w:rPr>
          <w:rFonts w:ascii="Times New Roman" w:hAnsi="Times New Roman"/>
          <w:sz w:val="24"/>
          <w:szCs w:val="24"/>
        </w:rPr>
      </w:pPr>
      <w:r w:rsidRPr="00010F59">
        <w:rPr>
          <w:rFonts w:ascii="Times New Roman" w:hAnsi="Times New Roman"/>
          <w:sz w:val="24"/>
          <w:szCs w:val="24"/>
        </w:rPr>
        <w:t>Интересы заявителей, указанных в настоящем пункте, могут представлять лица, обладающие соответствующими полномочиями (далее — представитель заявителя).</w:t>
      </w:r>
    </w:p>
    <w:p w:rsidR="00723F20" w:rsidRPr="00010F59" w:rsidRDefault="00723F20" w:rsidP="00723F20">
      <w:pPr>
        <w:autoSpaceDE w:val="0"/>
        <w:autoSpaceDN w:val="0"/>
        <w:adjustRightInd w:val="0"/>
        <w:spacing w:after="0" w:line="240" w:lineRule="auto"/>
        <w:ind w:firstLine="720"/>
        <w:jc w:val="both"/>
        <w:rPr>
          <w:rFonts w:ascii="Times New Roman" w:hAnsi="Times New Roman"/>
          <w:sz w:val="24"/>
          <w:szCs w:val="24"/>
        </w:rPr>
      </w:pPr>
      <w:r w:rsidRPr="00010F59">
        <w:rPr>
          <w:rFonts w:ascii="Times New Roman" w:hAnsi="Times New Roman"/>
          <w:bCs/>
          <w:sz w:val="24"/>
          <w:szCs w:val="24"/>
        </w:rPr>
        <w:t>В качестве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 то есть законный представитель несовершеннолетнего, являющийся заявителем, при этом реализуется право на получение результата предоставления муниципальной услуги в отношении несовершеннолетнего, законным представителем несовершеннолетнего, не являющимся заявителем,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170DC8" w:rsidRPr="00010F59" w:rsidRDefault="00170DC8" w:rsidP="00297B37">
      <w:pPr>
        <w:autoSpaceDE w:val="0"/>
        <w:autoSpaceDN w:val="0"/>
        <w:adjustRightInd w:val="0"/>
        <w:spacing w:after="0" w:line="240" w:lineRule="auto"/>
        <w:jc w:val="both"/>
        <w:rPr>
          <w:rFonts w:ascii="Times New Roman" w:hAnsi="Times New Roman"/>
          <w:sz w:val="24"/>
          <w:szCs w:val="24"/>
        </w:rPr>
      </w:pPr>
    </w:p>
    <w:p w:rsidR="00221FD8" w:rsidRPr="00010F59" w:rsidRDefault="00221FD8" w:rsidP="00840405">
      <w:pPr>
        <w:widowControl w:val="0"/>
        <w:autoSpaceDE w:val="0"/>
        <w:autoSpaceDN w:val="0"/>
        <w:adjustRightInd w:val="0"/>
        <w:spacing w:after="0" w:line="240" w:lineRule="auto"/>
        <w:jc w:val="center"/>
        <w:rPr>
          <w:rFonts w:ascii="Times New Roman" w:hAnsi="Times New Roman"/>
          <w:b/>
          <w:sz w:val="24"/>
          <w:szCs w:val="24"/>
        </w:rPr>
      </w:pPr>
      <w:r w:rsidRPr="00010F59">
        <w:rPr>
          <w:rFonts w:ascii="Times New Roman" w:hAnsi="Times New Roman"/>
          <w:b/>
          <w:sz w:val="24"/>
          <w:szCs w:val="24"/>
        </w:rPr>
        <w:t>Требования к порядку информирования о предоставлении муниципальной услуги</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1.3. Информирование о порядке предоставления Услуги осуществляется:</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2) по телефону Уполномоченного органа или многофункционального центра;</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3) письменно, в том числе посредством электронной почты, факсимильной связи;</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4) посредством размещения в открытой и доступной форме информации:</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xml:space="preserve">- в федеральной государственной информационной системе </w:t>
      </w:r>
      <w:r w:rsidR="000410CB" w:rsidRPr="00010F59">
        <w:rPr>
          <w:rFonts w:ascii="Times New Roman" w:hAnsi="Times New Roman"/>
          <w:sz w:val="24"/>
          <w:szCs w:val="24"/>
          <w:lang w:bidi="ru-RU"/>
        </w:rPr>
        <w:t>"</w:t>
      </w:r>
      <w:r w:rsidRPr="00010F59">
        <w:rPr>
          <w:rFonts w:ascii="Times New Roman" w:hAnsi="Times New Roman"/>
          <w:sz w:val="24"/>
          <w:szCs w:val="24"/>
          <w:lang w:bidi="ru-RU"/>
        </w:rPr>
        <w:t>Единый портал государственных и муниципальных услуг (функций)</w:t>
      </w:r>
      <w:r w:rsidR="000410CB" w:rsidRPr="00010F59">
        <w:rPr>
          <w:rFonts w:ascii="Times New Roman" w:hAnsi="Times New Roman"/>
          <w:sz w:val="24"/>
          <w:szCs w:val="24"/>
          <w:lang w:bidi="ru-RU"/>
        </w:rPr>
        <w:t>"</w:t>
      </w:r>
      <w:r w:rsidRPr="00010F59">
        <w:rPr>
          <w:rFonts w:ascii="Times New Roman" w:hAnsi="Times New Roman"/>
          <w:sz w:val="24"/>
          <w:szCs w:val="24"/>
          <w:lang w:bidi="ru-RU"/>
        </w:rPr>
        <w:t xml:space="preserve"> (https://www.gosuslugi.ru/) (далее - ЕПГУ);</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на официальном сайте Уполномоченного органа и (или) многофункционального центра в информационно-телекоммуникационной сети «И</w:t>
      </w:r>
      <w:r w:rsidR="00D7179E">
        <w:rPr>
          <w:rFonts w:ascii="Times New Roman" w:hAnsi="Times New Roman"/>
          <w:sz w:val="24"/>
          <w:szCs w:val="24"/>
          <w:lang w:bidi="ru-RU"/>
        </w:rPr>
        <w:t>нтернет» (</w:t>
      </w:r>
      <w:r w:rsidR="00D7179E" w:rsidRPr="00010F59">
        <w:rPr>
          <w:rFonts w:ascii="Times New Roman" w:hAnsi="Times New Roman"/>
          <w:sz w:val="24"/>
          <w:szCs w:val="24"/>
          <w:lang w:bidi="ru-RU"/>
        </w:rPr>
        <w:t xml:space="preserve"> </w:t>
      </w:r>
      <w:hyperlink r:id="rId9" w:history="1">
        <w:r w:rsidR="00D7179E" w:rsidRPr="00EA2853">
          <w:rPr>
            <w:rStyle w:val="ae"/>
            <w:rFonts w:ascii="Times New Roman" w:hAnsi="Times New Roman"/>
            <w:sz w:val="24"/>
            <w:szCs w:val="24"/>
            <w:lang w:bidi="ru-RU"/>
          </w:rPr>
          <w:t>http://verhneoblivskoesp.ru/</w:t>
        </w:r>
      </w:hyperlink>
      <w:r w:rsidR="00D7179E">
        <w:rPr>
          <w:rFonts w:ascii="Times New Roman" w:hAnsi="Times New Roman"/>
          <w:sz w:val="24"/>
          <w:szCs w:val="24"/>
          <w:lang w:bidi="ru-RU"/>
        </w:rPr>
        <w:t xml:space="preserve">) </w:t>
      </w:r>
      <w:r w:rsidRPr="00010F59">
        <w:rPr>
          <w:rFonts w:ascii="Times New Roman" w:hAnsi="Times New Roman"/>
          <w:sz w:val="24"/>
          <w:szCs w:val="24"/>
          <w:lang w:bidi="ru-RU"/>
        </w:rPr>
        <w:t>(далее - Официальные сайты);</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lastRenderedPageBreak/>
        <w:t>5) посредством размещения информации на информационных стендах Уполномоченного органа или многофункционального центра.</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1.</w:t>
      </w:r>
      <w:r w:rsidR="00840405" w:rsidRPr="00010F59">
        <w:rPr>
          <w:rFonts w:ascii="Times New Roman" w:hAnsi="Times New Roman"/>
          <w:sz w:val="24"/>
          <w:szCs w:val="24"/>
          <w:lang w:bidi="ru-RU"/>
        </w:rPr>
        <w:t>4</w:t>
      </w:r>
      <w:r w:rsidR="006B021D" w:rsidRPr="00010F59">
        <w:rPr>
          <w:rFonts w:ascii="Times New Roman" w:hAnsi="Times New Roman"/>
          <w:sz w:val="24"/>
          <w:szCs w:val="24"/>
          <w:lang w:bidi="ru-RU"/>
        </w:rPr>
        <w:t>.</w:t>
      </w:r>
      <w:r w:rsidRPr="00010F59">
        <w:rPr>
          <w:rFonts w:ascii="Times New Roman" w:hAnsi="Times New Roman"/>
          <w:sz w:val="24"/>
          <w:szCs w:val="24"/>
          <w:lang w:bidi="ru-RU"/>
        </w:rPr>
        <w:t xml:space="preserve"> Информирование осуществляется по вопросам, касающимся:</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способов подачи заявления о предоставлении Услуги;</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адресов Уполномоченного органа и многофункциональных центров, обращение в которые необходимо для предоставления Услуги;</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справочной информации о работе Уполномоченного органа;</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документов, необходимых для предоставления Услуги;</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порядка и сроков предоставления Услуги;</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порядка получения сведений о ходе рассмотрения заявления о предоставлении Услуги и о результатах ее предоставления;</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1.</w:t>
      </w:r>
      <w:r w:rsidR="00840405" w:rsidRPr="00010F59">
        <w:rPr>
          <w:rFonts w:ascii="Times New Roman" w:hAnsi="Times New Roman"/>
          <w:sz w:val="24"/>
          <w:szCs w:val="24"/>
          <w:lang w:bidi="ru-RU"/>
        </w:rPr>
        <w:t>5</w:t>
      </w:r>
      <w:r w:rsidRPr="00010F59">
        <w:rPr>
          <w:rFonts w:ascii="Times New Roman" w:hAnsi="Times New Roman"/>
          <w:sz w:val="24"/>
          <w:szCs w:val="24"/>
          <w:lang w:bidi="ru-RU"/>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Продолжительность информирования по телефону не должна превышать 10 минут.</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Информирование осуществляется в соответствии с графиком приема граждан.</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1.</w:t>
      </w:r>
      <w:r w:rsidR="00840405" w:rsidRPr="00010F59">
        <w:rPr>
          <w:rFonts w:ascii="Times New Roman" w:hAnsi="Times New Roman"/>
          <w:sz w:val="24"/>
          <w:szCs w:val="24"/>
          <w:lang w:bidi="ru-RU"/>
        </w:rPr>
        <w:t>6</w:t>
      </w:r>
      <w:r w:rsidRPr="00010F59">
        <w:rPr>
          <w:rFonts w:ascii="Times New Roman" w:hAnsi="Times New Roman"/>
          <w:sz w:val="24"/>
          <w:szCs w:val="24"/>
          <w:lang w:bidi="ru-RU"/>
        </w:rPr>
        <w:t xml:space="preserve">.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w:t>
      </w:r>
      <w:r w:rsidR="00CD0C8B" w:rsidRPr="00010F59">
        <w:rPr>
          <w:rFonts w:ascii="Times New Roman" w:hAnsi="Times New Roman"/>
          <w:sz w:val="24"/>
          <w:szCs w:val="24"/>
          <w:lang w:bidi="ru-RU"/>
        </w:rPr>
        <w:t>"</w:t>
      </w:r>
      <w:r w:rsidRPr="00010F59">
        <w:rPr>
          <w:rFonts w:ascii="Times New Roman" w:hAnsi="Times New Roman"/>
          <w:sz w:val="24"/>
          <w:szCs w:val="24"/>
          <w:lang w:bidi="ru-RU"/>
        </w:rPr>
        <w:t>О порядке рассмотрения обращений граждан Российской Федерации</w:t>
      </w:r>
      <w:r w:rsidR="00CD0C8B" w:rsidRPr="00010F59">
        <w:rPr>
          <w:rFonts w:ascii="Times New Roman" w:hAnsi="Times New Roman"/>
          <w:sz w:val="24"/>
          <w:szCs w:val="24"/>
          <w:lang w:bidi="ru-RU"/>
        </w:rPr>
        <w:t>"</w:t>
      </w:r>
      <w:r w:rsidRPr="00010F59">
        <w:rPr>
          <w:rFonts w:ascii="Times New Roman" w:hAnsi="Times New Roman"/>
          <w:sz w:val="24"/>
          <w:szCs w:val="24"/>
          <w:lang w:bidi="ru-RU"/>
        </w:rPr>
        <w:t>.</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1.</w:t>
      </w:r>
      <w:r w:rsidR="00840405" w:rsidRPr="00010F59">
        <w:rPr>
          <w:rFonts w:ascii="Times New Roman" w:hAnsi="Times New Roman"/>
          <w:sz w:val="24"/>
          <w:szCs w:val="24"/>
          <w:lang w:bidi="ru-RU"/>
        </w:rPr>
        <w:t>7</w:t>
      </w:r>
      <w:r w:rsidRPr="00010F59">
        <w:rPr>
          <w:rFonts w:ascii="Times New Roman" w:hAnsi="Times New Roman"/>
          <w:sz w:val="24"/>
          <w:szCs w:val="24"/>
          <w:lang w:bidi="ru-RU"/>
        </w:rPr>
        <w:t xml:space="preserve">. На ЕПГУ размещаются сведения, предусмотренные Положением о федеральной государственной информационной системе </w:t>
      </w:r>
      <w:r w:rsidR="00CD0C8B" w:rsidRPr="00010F59">
        <w:rPr>
          <w:rFonts w:ascii="Times New Roman" w:hAnsi="Times New Roman"/>
          <w:sz w:val="24"/>
          <w:szCs w:val="24"/>
          <w:lang w:bidi="ru-RU"/>
        </w:rPr>
        <w:t>"</w:t>
      </w:r>
      <w:r w:rsidRPr="00010F59">
        <w:rPr>
          <w:rFonts w:ascii="Times New Roman" w:hAnsi="Times New Roman"/>
          <w:sz w:val="24"/>
          <w:szCs w:val="24"/>
          <w:lang w:bidi="ru-RU"/>
        </w:rPr>
        <w:t>Федеральный реестр государственных и муниципальных услуг (функций)</w:t>
      </w:r>
      <w:r w:rsidR="00CD0C8B" w:rsidRPr="00010F59">
        <w:rPr>
          <w:rFonts w:ascii="Times New Roman" w:hAnsi="Times New Roman"/>
          <w:sz w:val="24"/>
          <w:szCs w:val="24"/>
          <w:lang w:bidi="ru-RU"/>
        </w:rPr>
        <w:t>"</w:t>
      </w:r>
      <w:r w:rsidRPr="00010F59">
        <w:rPr>
          <w:rFonts w:ascii="Times New Roman" w:hAnsi="Times New Roman"/>
          <w:sz w:val="24"/>
          <w:szCs w:val="24"/>
          <w:lang w:bidi="ru-RU"/>
        </w:rPr>
        <w:t>, утвержденным постановлением Правительства Российской Федерации от 24.10.2011 № 861.</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1.</w:t>
      </w:r>
      <w:r w:rsidR="00840405" w:rsidRPr="00010F59">
        <w:rPr>
          <w:rFonts w:ascii="Times New Roman" w:hAnsi="Times New Roman"/>
          <w:sz w:val="24"/>
          <w:szCs w:val="24"/>
          <w:lang w:bidi="ru-RU"/>
        </w:rPr>
        <w:t>8</w:t>
      </w:r>
      <w:r w:rsidRPr="00010F59">
        <w:rPr>
          <w:rFonts w:ascii="Times New Roman" w:hAnsi="Times New Roman"/>
          <w:sz w:val="24"/>
          <w:szCs w:val="24"/>
          <w:lang w:bidi="ru-RU"/>
        </w:rPr>
        <w:t xml:space="preserve">.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w:t>
      </w:r>
      <w:r w:rsidRPr="00010F59">
        <w:rPr>
          <w:rFonts w:ascii="Times New Roman" w:hAnsi="Times New Roman"/>
          <w:sz w:val="24"/>
          <w:szCs w:val="24"/>
          <w:lang w:bidi="ru-RU"/>
        </w:rPr>
        <w:lastRenderedPageBreak/>
        <w:t>центре размещается следующая справочная информация:</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xml:space="preserve">Адреса Официальных сайтов, а также электронной почты и (или) формы обратной связи Уполномоченного органа в информационно-телекоммуникационной сети </w:t>
      </w:r>
      <w:r w:rsidR="00CD0C8B" w:rsidRPr="00010F59">
        <w:rPr>
          <w:rFonts w:ascii="Times New Roman" w:hAnsi="Times New Roman"/>
          <w:sz w:val="24"/>
          <w:szCs w:val="24"/>
          <w:lang w:bidi="ru-RU"/>
        </w:rPr>
        <w:t>"</w:t>
      </w:r>
      <w:r w:rsidRPr="00010F59">
        <w:rPr>
          <w:rFonts w:ascii="Times New Roman" w:hAnsi="Times New Roman"/>
          <w:sz w:val="24"/>
          <w:szCs w:val="24"/>
          <w:lang w:bidi="ru-RU"/>
        </w:rPr>
        <w:t>Интернет</w:t>
      </w:r>
      <w:r w:rsidR="00CD0C8B" w:rsidRPr="00010F59">
        <w:rPr>
          <w:rFonts w:ascii="Times New Roman" w:hAnsi="Times New Roman"/>
          <w:sz w:val="24"/>
          <w:szCs w:val="24"/>
          <w:lang w:bidi="ru-RU"/>
        </w:rPr>
        <w:t>"</w:t>
      </w:r>
      <w:r w:rsidRPr="00010F59">
        <w:rPr>
          <w:rFonts w:ascii="Times New Roman" w:hAnsi="Times New Roman"/>
          <w:sz w:val="24"/>
          <w:szCs w:val="24"/>
          <w:lang w:bidi="ru-RU"/>
        </w:rPr>
        <w:t>.</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1.</w:t>
      </w:r>
      <w:r w:rsidR="00840405" w:rsidRPr="00010F59">
        <w:rPr>
          <w:rFonts w:ascii="Times New Roman" w:hAnsi="Times New Roman"/>
          <w:sz w:val="24"/>
          <w:szCs w:val="24"/>
          <w:lang w:bidi="ru-RU"/>
        </w:rPr>
        <w:t>9</w:t>
      </w:r>
      <w:r w:rsidRPr="00010F59">
        <w:rPr>
          <w:rFonts w:ascii="Times New Roman" w:hAnsi="Times New Roman"/>
          <w:sz w:val="24"/>
          <w:szCs w:val="24"/>
          <w:lang w:bidi="ru-RU"/>
        </w:rPr>
        <w:t xml:space="preserve">.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w:t>
      </w:r>
      <w:r w:rsidR="00CD0C8B" w:rsidRPr="00010F59">
        <w:rPr>
          <w:rFonts w:ascii="Times New Roman" w:hAnsi="Times New Roman"/>
          <w:sz w:val="24"/>
          <w:szCs w:val="24"/>
          <w:lang w:bidi="ru-RU"/>
        </w:rPr>
        <w:t>"</w:t>
      </w:r>
      <w:r w:rsidRPr="00010F59">
        <w:rPr>
          <w:rFonts w:ascii="Times New Roman" w:hAnsi="Times New Roman"/>
          <w:sz w:val="24"/>
          <w:szCs w:val="24"/>
          <w:lang w:bidi="ru-RU"/>
        </w:rPr>
        <w:t>Об организации предоставления государственных и муниципальных услуг</w:t>
      </w:r>
      <w:r w:rsidR="00CD0C8B" w:rsidRPr="00010F59">
        <w:rPr>
          <w:rFonts w:ascii="Times New Roman" w:hAnsi="Times New Roman"/>
          <w:sz w:val="24"/>
          <w:szCs w:val="24"/>
          <w:lang w:bidi="ru-RU"/>
        </w:rPr>
        <w:t>"</w:t>
      </w:r>
      <w:r w:rsidR="005F7629" w:rsidRPr="00010F59">
        <w:rPr>
          <w:rFonts w:ascii="Times New Roman" w:hAnsi="Times New Roman"/>
          <w:sz w:val="24"/>
          <w:szCs w:val="24"/>
          <w:lang w:bidi="ru-RU"/>
        </w:rPr>
        <w:t xml:space="preserve"> (далее – Федеральный закон № 210-ФЗ)</w:t>
      </w:r>
      <w:r w:rsidRPr="00010F59">
        <w:rPr>
          <w:rFonts w:ascii="Times New Roman" w:hAnsi="Times New Roman"/>
          <w:sz w:val="24"/>
          <w:szCs w:val="24"/>
          <w:lang w:bidi="ru-RU"/>
        </w:rPr>
        <w:t xml:space="preserve"> порядке, которые по требованию заявителя предоставляются ему для ознакомления.</w:t>
      </w:r>
    </w:p>
    <w:p w:rsidR="00812B71" w:rsidRPr="00010F59" w:rsidRDefault="00812B71" w:rsidP="00812B71">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1.</w:t>
      </w:r>
      <w:r w:rsidR="00840405" w:rsidRPr="00010F59">
        <w:rPr>
          <w:rFonts w:ascii="Times New Roman" w:hAnsi="Times New Roman"/>
          <w:sz w:val="24"/>
          <w:szCs w:val="24"/>
          <w:lang w:bidi="ru-RU"/>
        </w:rPr>
        <w:t>10</w:t>
      </w:r>
      <w:r w:rsidRPr="00010F59">
        <w:rPr>
          <w:rFonts w:ascii="Times New Roman" w:hAnsi="Times New Roman"/>
          <w:sz w:val="24"/>
          <w:szCs w:val="24"/>
          <w:lang w:bidi="ru-RU"/>
        </w:rPr>
        <w:t xml:space="preserve">.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27.09.2011 № 797 </w:t>
      </w:r>
      <w:r w:rsidR="00CD0C8B" w:rsidRPr="00010F59">
        <w:rPr>
          <w:rFonts w:ascii="Times New Roman" w:hAnsi="Times New Roman"/>
          <w:sz w:val="24"/>
          <w:szCs w:val="24"/>
          <w:lang w:bidi="ru-RU"/>
        </w:rPr>
        <w:t>"</w:t>
      </w:r>
      <w:r w:rsidRPr="00010F59">
        <w:rPr>
          <w:rFonts w:ascii="Times New Roman" w:hAnsi="Times New Roman"/>
          <w:sz w:val="24"/>
          <w:szCs w:val="24"/>
          <w:lang w:bidi="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CD0C8B" w:rsidRPr="00010F59">
        <w:rPr>
          <w:rFonts w:ascii="Times New Roman" w:hAnsi="Times New Roman"/>
          <w:sz w:val="24"/>
          <w:szCs w:val="24"/>
          <w:lang w:bidi="ru-RU"/>
        </w:rPr>
        <w:t>"</w:t>
      </w:r>
      <w:r w:rsidRPr="00010F59">
        <w:rPr>
          <w:rFonts w:ascii="Times New Roman" w:hAnsi="Times New Roman"/>
          <w:sz w:val="24"/>
          <w:szCs w:val="24"/>
          <w:lang w:bidi="ru-RU"/>
        </w:rPr>
        <w:t>, с учетом требований к информированию, установленных настоящим Регламентом.</w:t>
      </w:r>
    </w:p>
    <w:p w:rsidR="00CD0C8B" w:rsidRPr="00010F59" w:rsidRDefault="00812B71" w:rsidP="00CD0C8B">
      <w:pPr>
        <w:widowControl w:val="0"/>
        <w:autoSpaceDE w:val="0"/>
        <w:autoSpaceDN w:val="0"/>
        <w:spacing w:after="0" w:line="240" w:lineRule="auto"/>
        <w:ind w:firstLine="567"/>
        <w:jc w:val="both"/>
        <w:rPr>
          <w:rFonts w:ascii="Times New Roman" w:hAnsi="Times New Roman"/>
          <w:sz w:val="24"/>
          <w:szCs w:val="24"/>
          <w:lang w:eastAsia="en-US"/>
        </w:rPr>
      </w:pPr>
      <w:r w:rsidRPr="00010F59">
        <w:rPr>
          <w:rFonts w:ascii="Times New Roman" w:hAnsi="Times New Roman"/>
          <w:sz w:val="24"/>
          <w:szCs w:val="24"/>
          <w:lang w:bidi="ru-RU"/>
        </w:rPr>
        <w:t>1.</w:t>
      </w:r>
      <w:r w:rsidR="00840405" w:rsidRPr="00010F59">
        <w:rPr>
          <w:rFonts w:ascii="Times New Roman" w:hAnsi="Times New Roman"/>
          <w:sz w:val="24"/>
          <w:szCs w:val="24"/>
          <w:lang w:bidi="ru-RU"/>
        </w:rPr>
        <w:t>11</w:t>
      </w:r>
      <w:r w:rsidRPr="00010F59">
        <w:rPr>
          <w:rFonts w:ascii="Times New Roman" w:hAnsi="Times New Roman"/>
          <w:sz w:val="24"/>
          <w:szCs w:val="24"/>
          <w:lang w:bidi="ru-RU"/>
        </w:rPr>
        <w:t xml:space="preserve">. Информация о ходе рассмотрения заявления о предоставлении Услуги и о результатах ее предоставления может быть получена Заявителем </w:t>
      </w:r>
      <w:r w:rsidR="00CD0C8B" w:rsidRPr="00010F59">
        <w:rPr>
          <w:rFonts w:ascii="Times New Roman" w:hAnsi="Times New Roman"/>
          <w:sz w:val="24"/>
          <w:szCs w:val="24"/>
          <w:lang w:eastAsia="en-US"/>
        </w:rPr>
        <w:t>(его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DC3ECE" w:rsidRPr="00010F59" w:rsidRDefault="00DC3ECE" w:rsidP="00CD0C8B">
      <w:pPr>
        <w:widowControl w:val="0"/>
        <w:autoSpaceDE w:val="0"/>
        <w:autoSpaceDN w:val="0"/>
        <w:spacing w:after="0" w:line="240" w:lineRule="auto"/>
        <w:ind w:firstLine="567"/>
        <w:jc w:val="both"/>
        <w:rPr>
          <w:rFonts w:ascii="Times New Roman" w:hAnsi="Times New Roman"/>
          <w:sz w:val="24"/>
          <w:szCs w:val="24"/>
          <w:lang w:eastAsia="en-US"/>
        </w:rPr>
      </w:pPr>
    </w:p>
    <w:p w:rsidR="00DC3ECE" w:rsidRPr="00010F59" w:rsidRDefault="00DC3ECE" w:rsidP="00DC3ECE">
      <w:pPr>
        <w:pStyle w:val="1"/>
        <w:rPr>
          <w:sz w:val="24"/>
          <w:szCs w:val="24"/>
        </w:rPr>
      </w:pPr>
      <w:bookmarkStart w:id="8" w:name="_Hlk99370069"/>
      <w:r w:rsidRPr="00010F59">
        <w:rPr>
          <w:sz w:val="24"/>
          <w:szCs w:val="24"/>
        </w:rPr>
        <w:t>I</w:t>
      </w:r>
      <w:bookmarkEnd w:id="8"/>
      <w:r w:rsidRPr="00010F59">
        <w:rPr>
          <w:sz w:val="24"/>
          <w:szCs w:val="24"/>
        </w:rPr>
        <w:t xml:space="preserve">I. Стандарт предоставления муниципальной услуги </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7D246B" w:rsidRPr="00010F59" w:rsidRDefault="007D246B" w:rsidP="007D246B">
      <w:pPr>
        <w:widowControl w:val="0"/>
        <w:autoSpaceDE w:val="0"/>
        <w:autoSpaceDN w:val="0"/>
        <w:spacing w:after="0" w:line="240" w:lineRule="auto"/>
        <w:ind w:firstLine="567"/>
        <w:jc w:val="center"/>
        <w:rPr>
          <w:rFonts w:ascii="Times New Roman" w:hAnsi="Times New Roman"/>
          <w:b/>
          <w:bCs/>
          <w:sz w:val="24"/>
          <w:szCs w:val="24"/>
        </w:rPr>
      </w:pPr>
      <w:r w:rsidRPr="00010F59">
        <w:rPr>
          <w:rFonts w:ascii="Times New Roman" w:hAnsi="Times New Roman"/>
          <w:b/>
          <w:bCs/>
          <w:sz w:val="24"/>
          <w:szCs w:val="24"/>
        </w:rPr>
        <w:t>Наименование муниципальной услуги</w:t>
      </w:r>
    </w:p>
    <w:p w:rsidR="00DC3ECE" w:rsidRPr="00010F59" w:rsidRDefault="00DC3ECE" w:rsidP="00297B37">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2.1. </w:t>
      </w:r>
      <w:bookmarkStart w:id="9" w:name="_Hlk107311549"/>
      <w:r w:rsidR="002C322B" w:rsidRPr="00010F59">
        <w:rPr>
          <w:rFonts w:ascii="Times New Roman" w:hAnsi="Times New Roman"/>
          <w:sz w:val="24"/>
          <w:szCs w:val="24"/>
        </w:rPr>
        <w:t>«</w:t>
      </w:r>
      <w:r w:rsidR="00E30C1B" w:rsidRPr="00010F59">
        <w:rPr>
          <w:rFonts w:ascii="Times New Roman" w:hAnsi="Times New Roman"/>
          <w:bCs/>
          <w:sz w:val="24"/>
          <w:szCs w:val="24"/>
        </w:rPr>
        <w:t>Постановка на учет граждан в качестве нуждающихся в жилых помещениях, предоставляемых по договорам социального найма</w:t>
      </w:r>
      <w:bookmarkEnd w:id="9"/>
      <w:r w:rsidR="002C322B" w:rsidRPr="00010F59">
        <w:rPr>
          <w:rFonts w:ascii="Times New Roman" w:hAnsi="Times New Roman"/>
          <w:sz w:val="24"/>
          <w:szCs w:val="24"/>
        </w:rPr>
        <w:t>»</w:t>
      </w:r>
      <w:r w:rsidRPr="00010F59">
        <w:rPr>
          <w:rFonts w:ascii="Times New Roman" w:hAnsi="Times New Roman"/>
          <w:sz w:val="24"/>
          <w:szCs w:val="24"/>
        </w:rPr>
        <w:t>.</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Наименование органа местного самоуправления, предоставляющего муниципальную услугу</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 Муниципальная услуга предоставляется Уполномоченным органом - администрацией</w:t>
      </w:r>
      <w:r w:rsidR="00D7179E" w:rsidRPr="00D7179E">
        <w:t xml:space="preserve"> </w:t>
      </w:r>
      <w:r w:rsidR="00D7179E" w:rsidRPr="00D7179E">
        <w:rPr>
          <w:rFonts w:ascii="Times New Roman" w:hAnsi="Times New Roman"/>
          <w:sz w:val="24"/>
          <w:szCs w:val="24"/>
        </w:rPr>
        <w:t>Верхнеобливского</w:t>
      </w:r>
      <w:r w:rsidRPr="00010F59">
        <w:rPr>
          <w:rFonts w:ascii="Times New Roman" w:hAnsi="Times New Roman"/>
          <w:sz w:val="24"/>
          <w:szCs w:val="24"/>
        </w:rPr>
        <w:t xml:space="preserve">  сельского поселения.</w:t>
      </w:r>
    </w:p>
    <w:p w:rsidR="00A4460E" w:rsidRPr="00010F59" w:rsidRDefault="00DC3ECE" w:rsidP="00A4460E">
      <w:pPr>
        <w:widowControl w:val="0"/>
        <w:autoSpaceDE w:val="0"/>
        <w:autoSpaceDN w:val="0"/>
        <w:spacing w:after="0" w:line="240" w:lineRule="auto"/>
        <w:ind w:firstLine="567"/>
        <w:jc w:val="both"/>
        <w:rPr>
          <w:rFonts w:ascii="Times New Roman" w:hAnsi="Times New Roman"/>
          <w:bCs/>
          <w:sz w:val="24"/>
          <w:szCs w:val="24"/>
          <w:lang w:bidi="ru-RU"/>
        </w:rPr>
      </w:pPr>
      <w:r w:rsidRPr="00010F59">
        <w:rPr>
          <w:rFonts w:ascii="Times New Roman" w:hAnsi="Times New Roman"/>
          <w:sz w:val="24"/>
          <w:szCs w:val="24"/>
        </w:rPr>
        <w:t xml:space="preserve">2.3. </w:t>
      </w:r>
      <w:r w:rsidR="00A4460E" w:rsidRPr="00010F59">
        <w:rPr>
          <w:rFonts w:ascii="Times New Roman" w:hAnsi="Times New Roman"/>
          <w:bCs/>
          <w:sz w:val="24"/>
          <w:szCs w:val="24"/>
          <w:lang w:bidi="ru-RU"/>
        </w:rPr>
        <w:t>В предоставлении муниципальной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 а также Управление Федеральной службы государственной регистрации, кадастра и картографии по Ростовской области, Федеральная налоговая служба Российской Федерации,</w:t>
      </w:r>
      <w:r w:rsidR="00B550A1" w:rsidRPr="00010F59">
        <w:rPr>
          <w:rFonts w:ascii="Times New Roman" w:hAnsi="Times New Roman"/>
          <w:bCs/>
          <w:sz w:val="24"/>
          <w:szCs w:val="24"/>
          <w:lang w:bidi="ru-RU"/>
        </w:rPr>
        <w:t xml:space="preserve"> Министерство внутренних дел Российской Федерации, Министерство труда Российской Федерации,</w:t>
      </w:r>
      <w:r w:rsidR="00493CD1" w:rsidRPr="00010F59">
        <w:rPr>
          <w:rFonts w:ascii="Times New Roman" w:hAnsi="Times New Roman"/>
          <w:bCs/>
          <w:sz w:val="24"/>
          <w:szCs w:val="24"/>
          <w:lang w:bidi="ru-RU"/>
        </w:rPr>
        <w:t xml:space="preserve"> </w:t>
      </w:r>
      <w:r w:rsidR="00A4460E" w:rsidRPr="00010F59">
        <w:rPr>
          <w:rFonts w:ascii="Times New Roman" w:hAnsi="Times New Roman"/>
          <w:bCs/>
          <w:sz w:val="24"/>
          <w:szCs w:val="24"/>
          <w:lang w:bidi="ru-RU"/>
        </w:rPr>
        <w:t>Фонд пенсионного и социального страхования Российской Федерации,</w:t>
      </w:r>
      <w:r w:rsidR="00B550A1" w:rsidRPr="00010F59">
        <w:rPr>
          <w:rFonts w:ascii="Times New Roman" w:hAnsi="Times New Roman"/>
          <w:bCs/>
          <w:sz w:val="24"/>
          <w:szCs w:val="24"/>
          <w:lang w:bidi="ru-RU"/>
        </w:rPr>
        <w:t xml:space="preserve"> Центры занятости населения, органы исполнительной власти Ростовской области,</w:t>
      </w:r>
      <w:r w:rsidR="00493CD1" w:rsidRPr="00010F59">
        <w:rPr>
          <w:rFonts w:ascii="Times New Roman" w:hAnsi="Times New Roman"/>
          <w:bCs/>
          <w:sz w:val="24"/>
          <w:szCs w:val="24"/>
          <w:lang w:bidi="ru-RU"/>
        </w:rPr>
        <w:t xml:space="preserve"> </w:t>
      </w:r>
      <w:r w:rsidR="00B550A1" w:rsidRPr="00010F59">
        <w:rPr>
          <w:rFonts w:ascii="Times New Roman" w:hAnsi="Times New Roman"/>
          <w:bCs/>
          <w:sz w:val="24"/>
          <w:szCs w:val="24"/>
          <w:lang w:bidi="ru-RU"/>
        </w:rPr>
        <w:t xml:space="preserve">органы местного самоуправления </w:t>
      </w:r>
      <w:r w:rsidR="00A4460E" w:rsidRPr="00010F59">
        <w:rPr>
          <w:rFonts w:ascii="Times New Roman" w:hAnsi="Times New Roman"/>
          <w:bCs/>
          <w:sz w:val="24"/>
          <w:szCs w:val="24"/>
          <w:lang w:bidi="ru-RU"/>
        </w:rPr>
        <w:t>Ростовской области</w:t>
      </w:r>
      <w:r w:rsidR="00B550A1" w:rsidRPr="00010F59">
        <w:rPr>
          <w:rFonts w:ascii="Times New Roman" w:hAnsi="Times New Roman"/>
          <w:bCs/>
          <w:sz w:val="24"/>
          <w:szCs w:val="24"/>
          <w:lang w:bidi="ru-RU"/>
        </w:rPr>
        <w:t>, организации технической инвентаризации</w:t>
      </w:r>
      <w:r w:rsidR="00A4460E" w:rsidRPr="00010F59">
        <w:rPr>
          <w:rFonts w:ascii="Times New Roman" w:hAnsi="Times New Roman"/>
          <w:bCs/>
          <w:sz w:val="24"/>
          <w:szCs w:val="24"/>
          <w:lang w:bidi="ru-RU"/>
        </w:rPr>
        <w:t>.</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Описание результата предоставления муниципальной услуги</w:t>
      </w:r>
    </w:p>
    <w:p w:rsidR="00EE6651" w:rsidRPr="00010F59" w:rsidRDefault="00DC3ECE" w:rsidP="00EE6651">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2.5. </w:t>
      </w:r>
      <w:r w:rsidR="00EE6651" w:rsidRPr="00010F59">
        <w:rPr>
          <w:rFonts w:ascii="Times New Roman" w:hAnsi="Times New Roman"/>
          <w:sz w:val="24"/>
          <w:szCs w:val="24"/>
        </w:rPr>
        <w:t>Результатом предоставления У</w:t>
      </w:r>
      <w:r w:rsidR="00B550A1" w:rsidRPr="00010F59">
        <w:rPr>
          <w:rFonts w:ascii="Times New Roman" w:hAnsi="Times New Roman"/>
          <w:sz w:val="24"/>
          <w:szCs w:val="24"/>
        </w:rPr>
        <w:t>слуги является:</w:t>
      </w:r>
    </w:p>
    <w:p w:rsidR="00B550A1" w:rsidRPr="00010F59" w:rsidRDefault="00B550A1" w:rsidP="00B550A1">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решение о принятии гражданина на учет в качестве нуждающегося в жилых помещениях, </w:t>
      </w:r>
      <w:r w:rsidRPr="00010F59">
        <w:rPr>
          <w:rFonts w:ascii="Times New Roman" w:hAnsi="Times New Roman"/>
          <w:sz w:val="24"/>
          <w:szCs w:val="24"/>
        </w:rPr>
        <w:lastRenderedPageBreak/>
        <w:t xml:space="preserve">предоставляемых по договорам социального найма; </w:t>
      </w:r>
    </w:p>
    <w:p w:rsidR="00B550A1" w:rsidRPr="00010F59" w:rsidRDefault="00B550A1" w:rsidP="00B550A1">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решение об отказе в принятии гражданина на учет в качестве нуждающегося в жилых помещениях, предоставляемых по договорам социального найма. </w:t>
      </w:r>
    </w:p>
    <w:p w:rsidR="00D47EDE" w:rsidRPr="00010F59" w:rsidRDefault="00D47EDE" w:rsidP="00D47ED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Документом, содержащим результат предоставления муниципальной услуги, является выписка из правового акта Уполномоченного органа, </w:t>
      </w:r>
      <w:r w:rsidRPr="00010F59">
        <w:rPr>
          <w:rFonts w:ascii="Times New Roman" w:hAnsi="Times New Roman"/>
          <w:iCs/>
          <w:sz w:val="24"/>
          <w:szCs w:val="24"/>
        </w:rPr>
        <w:t>формы которых установлены приложениями № 5 - № 6 к Положению</w:t>
      </w:r>
      <w:r w:rsidRPr="00010F59">
        <w:rPr>
          <w:rFonts w:ascii="Times New Roman" w:hAnsi="Times New Roman"/>
          <w:sz w:val="24"/>
          <w:szCs w:val="24"/>
        </w:rPr>
        <w:t xml:space="preserve"> </w:t>
      </w:r>
      <w:r w:rsidRPr="00010F59">
        <w:rPr>
          <w:rFonts w:ascii="Times New Roman" w:hAnsi="Times New Roman"/>
          <w:iCs/>
          <w:sz w:val="24"/>
          <w:szCs w:val="24"/>
        </w:rPr>
        <w:t>о порядке признания граждан малоимущими в целях обеспечения жилыми помещениями по договорам социального найма и организации учета граждан в качестве нуждающихся в жилых помещениях, утвержденному постановлением Правительства Ростовской области от 04.05.2012 № 354</w:t>
      </w:r>
      <w:r w:rsidRPr="00010F59">
        <w:rPr>
          <w:rFonts w:ascii="Times New Roman" w:hAnsi="Times New Roman"/>
          <w:sz w:val="24"/>
          <w:szCs w:val="24"/>
        </w:rPr>
        <w:t xml:space="preserve">. В состав реквизитов документа входят наименование документа, номер, дата. </w:t>
      </w:r>
    </w:p>
    <w:p w:rsidR="00D47EDE" w:rsidRPr="00010F59" w:rsidRDefault="00D47EDE" w:rsidP="00D47ED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Результат предоставления муниципальной услуги по выбору заявителя может быть выдан в форме документа на бумажном носителе, направлен в виде почтового отправления, а также в форме электронного документа посредством ЕПГУ или адресу электронной почты, указанному заявителем.</w:t>
      </w:r>
    </w:p>
    <w:p w:rsidR="00B63C7D" w:rsidRPr="00010F59" w:rsidRDefault="00B63C7D" w:rsidP="00B63C7D">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Срок предоставления муниципальной услуги</w:t>
      </w:r>
    </w:p>
    <w:p w:rsidR="00B63C7D" w:rsidRPr="00010F59" w:rsidRDefault="00DC3ECE" w:rsidP="00B90C1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2.6. </w:t>
      </w:r>
      <w:r w:rsidR="0037133C" w:rsidRPr="00010F59">
        <w:rPr>
          <w:rFonts w:ascii="Times New Roman" w:hAnsi="Times New Roman"/>
          <w:sz w:val="24"/>
          <w:szCs w:val="24"/>
        </w:rPr>
        <w:t xml:space="preserve">Общий срок предоставления муниципальной услуги – </w:t>
      </w:r>
      <w:r w:rsidR="002F456D" w:rsidRPr="00010F59">
        <w:rPr>
          <w:rFonts w:ascii="Times New Roman" w:hAnsi="Times New Roman"/>
          <w:sz w:val="24"/>
          <w:szCs w:val="24"/>
        </w:rPr>
        <w:t>25</w:t>
      </w:r>
      <w:r w:rsidR="00B550A1" w:rsidRPr="00010F59">
        <w:rPr>
          <w:rFonts w:ascii="Times New Roman" w:hAnsi="Times New Roman"/>
          <w:sz w:val="24"/>
          <w:szCs w:val="24"/>
        </w:rPr>
        <w:t xml:space="preserve"> рабочих</w:t>
      </w:r>
      <w:r w:rsidR="00493CD1" w:rsidRPr="00010F59">
        <w:rPr>
          <w:rFonts w:ascii="Times New Roman" w:hAnsi="Times New Roman"/>
          <w:sz w:val="24"/>
          <w:szCs w:val="24"/>
        </w:rPr>
        <w:t xml:space="preserve"> </w:t>
      </w:r>
      <w:r w:rsidR="00B63C7D" w:rsidRPr="00010F59">
        <w:rPr>
          <w:rFonts w:ascii="Times New Roman" w:hAnsi="Times New Roman"/>
          <w:sz w:val="24"/>
          <w:szCs w:val="24"/>
        </w:rPr>
        <w:t xml:space="preserve">дней со дня </w:t>
      </w:r>
      <w:r w:rsidR="00897C81" w:rsidRPr="00010F59">
        <w:rPr>
          <w:rFonts w:ascii="Times New Roman" w:hAnsi="Times New Roman"/>
          <w:sz w:val="24"/>
          <w:szCs w:val="24"/>
        </w:rPr>
        <w:t>регистрации в Уполномоченном органе заявления и прилагаемых</w:t>
      </w:r>
      <w:r w:rsidR="00493CD1" w:rsidRPr="00010F59">
        <w:rPr>
          <w:rFonts w:ascii="Times New Roman" w:hAnsi="Times New Roman"/>
          <w:sz w:val="24"/>
          <w:szCs w:val="24"/>
        </w:rPr>
        <w:t xml:space="preserve"> </w:t>
      </w:r>
      <w:r w:rsidR="00B63C7D" w:rsidRPr="00010F59">
        <w:rPr>
          <w:rFonts w:ascii="Times New Roman" w:hAnsi="Times New Roman"/>
          <w:sz w:val="24"/>
          <w:szCs w:val="24"/>
        </w:rPr>
        <w:t>документов</w:t>
      </w:r>
      <w:r w:rsidR="00B90C16" w:rsidRPr="00010F59">
        <w:rPr>
          <w:rFonts w:ascii="Times New Roman" w:hAnsi="Times New Roman"/>
          <w:sz w:val="24"/>
          <w:szCs w:val="24"/>
        </w:rPr>
        <w:t>.</w:t>
      </w:r>
    </w:p>
    <w:p w:rsidR="0037133C" w:rsidRPr="00010F59" w:rsidRDefault="0037133C" w:rsidP="0037133C">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В случае представления заявителем документов через многофункциональный центр или направления запроса в электронном виде, посредством ЕПГУ, срок предоставления муниципальной услуги исчисляется со дня </w:t>
      </w:r>
      <w:r w:rsidR="00897C81" w:rsidRPr="00010F59">
        <w:rPr>
          <w:rFonts w:ascii="Times New Roman" w:hAnsi="Times New Roman"/>
          <w:sz w:val="24"/>
          <w:szCs w:val="24"/>
        </w:rPr>
        <w:t>регистрации</w:t>
      </w:r>
      <w:r w:rsidRPr="00010F59">
        <w:rPr>
          <w:rFonts w:ascii="Times New Roman" w:hAnsi="Times New Roman"/>
          <w:sz w:val="24"/>
          <w:szCs w:val="24"/>
        </w:rPr>
        <w:t xml:space="preserve"> документов в Уполномоченном органе. </w:t>
      </w:r>
    </w:p>
    <w:p w:rsidR="00A4460E" w:rsidRPr="00010F59" w:rsidRDefault="00A4460E" w:rsidP="00B550A1">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Срок выдачи (направления) заявителю результата предоставления муниципальной услуги</w:t>
      </w:r>
      <w:r w:rsidR="009E1114" w:rsidRPr="00010F59">
        <w:rPr>
          <w:rFonts w:ascii="Times New Roman" w:hAnsi="Times New Roman"/>
          <w:sz w:val="24"/>
          <w:szCs w:val="24"/>
        </w:rPr>
        <w:t xml:space="preserve"> по форме приложения 2 к настоящему Административному регламенту</w:t>
      </w:r>
      <w:r w:rsidRPr="00010F59">
        <w:rPr>
          <w:rFonts w:ascii="Times New Roman" w:hAnsi="Times New Roman"/>
          <w:sz w:val="24"/>
          <w:szCs w:val="24"/>
        </w:rPr>
        <w:t xml:space="preserve"> составляет</w:t>
      </w:r>
      <w:r w:rsidR="00D7179E">
        <w:rPr>
          <w:rFonts w:ascii="Times New Roman" w:hAnsi="Times New Roman"/>
          <w:sz w:val="24"/>
          <w:szCs w:val="24"/>
        </w:rPr>
        <w:t xml:space="preserve"> </w:t>
      </w:r>
      <w:r w:rsidRPr="00010F59">
        <w:rPr>
          <w:rFonts w:ascii="Times New Roman" w:hAnsi="Times New Roman"/>
          <w:sz w:val="24"/>
          <w:szCs w:val="24"/>
        </w:rPr>
        <w:t xml:space="preserve">3 </w:t>
      </w:r>
      <w:r w:rsidR="00B550A1" w:rsidRPr="00010F59">
        <w:rPr>
          <w:rFonts w:ascii="Times New Roman" w:hAnsi="Times New Roman"/>
          <w:sz w:val="24"/>
          <w:szCs w:val="24"/>
        </w:rPr>
        <w:t xml:space="preserve">рабочих </w:t>
      </w:r>
      <w:r w:rsidRPr="00010F59">
        <w:rPr>
          <w:rFonts w:ascii="Times New Roman" w:hAnsi="Times New Roman"/>
          <w:sz w:val="24"/>
          <w:szCs w:val="24"/>
        </w:rPr>
        <w:t>дня.</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Нормативные правовые акты, регулирующие предоставление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2.7. </w:t>
      </w:r>
      <w:r w:rsidR="00D47EDE" w:rsidRPr="00010F59">
        <w:rPr>
          <w:rFonts w:ascii="Times New Roman" w:hAnsi="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а также </w:t>
      </w:r>
      <w:r w:rsidR="00D47EDE" w:rsidRPr="00010F59">
        <w:rPr>
          <w:rFonts w:ascii="Times New Roman" w:hAnsi="Times New Roman"/>
          <w:bCs/>
          <w:sz w:val="24"/>
          <w:szCs w:val="24"/>
        </w:rPr>
        <w:t xml:space="preserve">досудебный (внесудебный) порядок обжалования решений и действий (бездействия) Уполномоченного органа, его должностных лиц и муниципальных служащих, </w:t>
      </w:r>
      <w:r w:rsidR="00D47EDE" w:rsidRPr="00010F59">
        <w:rPr>
          <w:rFonts w:ascii="Times New Roman" w:hAnsi="Times New Roman"/>
          <w:sz w:val="24"/>
          <w:szCs w:val="24"/>
        </w:rPr>
        <w:t xml:space="preserve">размещен в федеральной государственной информационной системе "Федеральный реестр государственных и муниципальных услуг (функций)", на ЕПГУ и на официальном сайте Уполномоченного органа. </w:t>
      </w:r>
    </w:p>
    <w:p w:rsidR="00D47EDE" w:rsidRPr="00010F59" w:rsidRDefault="00D47ED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47EDE" w:rsidRPr="00010F59" w:rsidRDefault="000F1FBA" w:rsidP="00D47ED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2.8. Перечень документов, обязательных к предоставлению заявителем, для получения </w:t>
      </w:r>
      <w:r w:rsidRPr="00010F59">
        <w:rPr>
          <w:rFonts w:ascii="Times New Roman" w:hAnsi="Times New Roman"/>
          <w:bCs/>
          <w:sz w:val="24"/>
          <w:szCs w:val="24"/>
        </w:rPr>
        <w:t>муниципальной услуги</w:t>
      </w:r>
      <w:r w:rsidRPr="00010F59">
        <w:rPr>
          <w:rFonts w:ascii="Times New Roman" w:hAnsi="Times New Roman"/>
          <w:sz w:val="24"/>
          <w:szCs w:val="24"/>
        </w:rPr>
        <w:t xml:space="preserve">: </w:t>
      </w:r>
    </w:p>
    <w:p w:rsidR="00D47EDE" w:rsidRPr="00010F59" w:rsidRDefault="00D47EDE" w:rsidP="00D47ED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1) </w:t>
      </w:r>
      <w:r w:rsidRPr="00010F59">
        <w:rPr>
          <w:rFonts w:ascii="Times New Roman" w:hAnsi="Times New Roman"/>
          <w:iCs/>
          <w:sz w:val="24"/>
          <w:szCs w:val="24"/>
        </w:rPr>
        <w:t>заявление о принятии на учет, форма которого установлена приложением № 1 к Положению</w:t>
      </w:r>
      <w:r w:rsidRPr="00010F59">
        <w:rPr>
          <w:rFonts w:ascii="Times New Roman" w:hAnsi="Times New Roman"/>
          <w:sz w:val="24"/>
          <w:szCs w:val="24"/>
        </w:rPr>
        <w:t xml:space="preserve"> </w:t>
      </w:r>
      <w:r w:rsidRPr="00010F59">
        <w:rPr>
          <w:rFonts w:ascii="Times New Roman" w:hAnsi="Times New Roman"/>
          <w:iCs/>
          <w:sz w:val="24"/>
          <w:szCs w:val="24"/>
        </w:rPr>
        <w:t>о порядке признания граждан малоимущими в целях обеспечения жилыми помещениями по договорам социального найма и организации учета граждан в качестве нуждающихся в жилых помещениях</w:t>
      </w:r>
      <w:r w:rsidR="002E6912" w:rsidRPr="00010F59">
        <w:rPr>
          <w:rFonts w:ascii="Times New Roman" w:hAnsi="Times New Roman"/>
          <w:iCs/>
          <w:sz w:val="24"/>
          <w:szCs w:val="24"/>
        </w:rPr>
        <w:t xml:space="preserve">, утвержденному </w:t>
      </w:r>
      <w:r w:rsidRPr="00010F59">
        <w:rPr>
          <w:rFonts w:ascii="Times New Roman" w:hAnsi="Times New Roman"/>
          <w:iCs/>
          <w:sz w:val="24"/>
          <w:szCs w:val="24"/>
        </w:rPr>
        <w:t xml:space="preserve">постановлением Правительства Ростовской области от 04.05.2012 № 354, (далее – заявление); </w:t>
      </w:r>
    </w:p>
    <w:p w:rsidR="00D47EDE" w:rsidRPr="00010F59" w:rsidRDefault="00D47EDE" w:rsidP="00D47EDE">
      <w:pPr>
        <w:widowControl w:val="0"/>
        <w:autoSpaceDE w:val="0"/>
        <w:autoSpaceDN w:val="0"/>
        <w:spacing w:after="0" w:line="240" w:lineRule="auto"/>
        <w:ind w:firstLine="567"/>
        <w:jc w:val="both"/>
        <w:rPr>
          <w:rFonts w:ascii="Times New Roman" w:hAnsi="Times New Roman"/>
          <w:iCs/>
          <w:sz w:val="24"/>
          <w:szCs w:val="24"/>
        </w:rPr>
      </w:pPr>
      <w:r w:rsidRPr="00010F59">
        <w:rPr>
          <w:rFonts w:ascii="Times New Roman" w:hAnsi="Times New Roman"/>
          <w:iCs/>
          <w:sz w:val="24"/>
          <w:szCs w:val="24"/>
        </w:rPr>
        <w:t>2) копии документов, удостоверяющих личность заявителя (представителя заявителя) и членов его семьи (все страницы),</w:t>
      </w:r>
      <w:r w:rsidRPr="00010F59">
        <w:rPr>
          <w:rFonts w:ascii="Times New Roman" w:hAnsi="Times New Roman"/>
          <w:sz w:val="24"/>
          <w:szCs w:val="24"/>
        </w:rPr>
        <w:t xml:space="preserve"> </w:t>
      </w:r>
      <w:r w:rsidRPr="00010F59">
        <w:rPr>
          <w:rFonts w:ascii="Times New Roman" w:hAnsi="Times New Roman"/>
          <w:iCs/>
          <w:sz w:val="24"/>
          <w:szCs w:val="24"/>
        </w:rPr>
        <w:t>а в случае отсутствия в документе, удостоверяющем личность гражданина Российской Федерации, сведений о месте жительства на территории муниципального образования - также решение суда об установлении факта постоянного проживания на соответствующей территории.</w:t>
      </w:r>
    </w:p>
    <w:p w:rsidR="00D47EDE" w:rsidRPr="00010F59" w:rsidRDefault="00D47EDE" w:rsidP="00D47EDE">
      <w:pPr>
        <w:widowControl w:val="0"/>
        <w:autoSpaceDE w:val="0"/>
        <w:autoSpaceDN w:val="0"/>
        <w:spacing w:after="0" w:line="240" w:lineRule="auto"/>
        <w:ind w:firstLine="567"/>
        <w:jc w:val="both"/>
        <w:rPr>
          <w:rFonts w:ascii="Times New Roman" w:hAnsi="Times New Roman"/>
          <w:iCs/>
          <w:sz w:val="24"/>
          <w:szCs w:val="24"/>
        </w:rPr>
      </w:pPr>
      <w:r w:rsidRPr="00010F59">
        <w:rPr>
          <w:rFonts w:ascii="Times New Roman" w:hAnsi="Times New Roman"/>
          <w:iCs/>
          <w:sz w:val="24"/>
          <w:szCs w:val="24"/>
        </w:rPr>
        <w:t xml:space="preserve">3) правоустанавливающие документы на занимаемое жилое помещение, право на которое не зарегистрировано в Едином государственном реестре недвижимости (далее – ЕГРН);  </w:t>
      </w:r>
    </w:p>
    <w:p w:rsidR="00D47EDE" w:rsidRPr="00010F59" w:rsidRDefault="00D47EDE" w:rsidP="00D47EDE">
      <w:pPr>
        <w:widowControl w:val="0"/>
        <w:autoSpaceDE w:val="0"/>
        <w:autoSpaceDN w:val="0"/>
        <w:spacing w:after="0" w:line="240" w:lineRule="auto"/>
        <w:ind w:firstLine="567"/>
        <w:jc w:val="both"/>
        <w:rPr>
          <w:rFonts w:ascii="Times New Roman" w:hAnsi="Times New Roman"/>
          <w:iCs/>
          <w:sz w:val="24"/>
          <w:szCs w:val="24"/>
        </w:rPr>
      </w:pPr>
      <w:r w:rsidRPr="00010F59">
        <w:rPr>
          <w:rFonts w:ascii="Times New Roman" w:hAnsi="Times New Roman"/>
          <w:iCs/>
          <w:sz w:val="24"/>
          <w:szCs w:val="24"/>
        </w:rPr>
        <w:t>4) копии свидетельств о заключении брака (о расторжении брака), о рождении (смерти) членов семьи, выданных компетентными органами иностранного государства, и их нотариально удостоверенного перевода на русский язык;</w:t>
      </w:r>
    </w:p>
    <w:p w:rsidR="00D47EDE" w:rsidRPr="00010F59" w:rsidRDefault="00D47EDE" w:rsidP="00D47EDE">
      <w:pPr>
        <w:widowControl w:val="0"/>
        <w:autoSpaceDE w:val="0"/>
        <w:autoSpaceDN w:val="0"/>
        <w:spacing w:after="0" w:line="240" w:lineRule="auto"/>
        <w:ind w:firstLine="567"/>
        <w:jc w:val="both"/>
        <w:rPr>
          <w:rFonts w:ascii="Times New Roman" w:hAnsi="Times New Roman"/>
          <w:iCs/>
          <w:sz w:val="24"/>
          <w:szCs w:val="24"/>
        </w:rPr>
      </w:pPr>
      <w:r w:rsidRPr="00010F59">
        <w:rPr>
          <w:rFonts w:ascii="Times New Roman" w:hAnsi="Times New Roman"/>
          <w:iCs/>
          <w:sz w:val="24"/>
          <w:szCs w:val="24"/>
        </w:rPr>
        <w:t>5)</w:t>
      </w:r>
      <w:r w:rsidRPr="00010F59">
        <w:rPr>
          <w:rFonts w:ascii="Times New Roman" w:hAnsi="Times New Roman"/>
          <w:sz w:val="24"/>
          <w:szCs w:val="24"/>
        </w:rPr>
        <w:t xml:space="preserve"> </w:t>
      </w:r>
      <w:r w:rsidRPr="00010F59">
        <w:rPr>
          <w:rFonts w:ascii="Times New Roman" w:hAnsi="Times New Roman"/>
          <w:iCs/>
          <w:sz w:val="24"/>
          <w:szCs w:val="24"/>
        </w:rPr>
        <w:t xml:space="preserve">при наличии у заявителя права на меры социальной поддержки, установленные федеральным законодательством, - копии удостоверений и документов, подтверждающих данное </w:t>
      </w:r>
      <w:r w:rsidRPr="00010F59">
        <w:rPr>
          <w:rFonts w:ascii="Times New Roman" w:hAnsi="Times New Roman"/>
          <w:iCs/>
          <w:sz w:val="24"/>
          <w:szCs w:val="24"/>
        </w:rPr>
        <w:lastRenderedPageBreak/>
        <w:t>право, а в случае отсутствия соответствующих сведений в государственной информационной системе "Единая централизованная цифровая платформа в социальной сфере" заявителем представляются справка (установленного образца) об инвалидности, индивидуальная программа реабилитации или абилитации (для инвалидов), выданные учреждением медико-социальной экспертизы;</w:t>
      </w:r>
    </w:p>
    <w:p w:rsidR="00D47EDE" w:rsidRPr="00010F59" w:rsidRDefault="00D47EDE" w:rsidP="00D47EDE">
      <w:pPr>
        <w:widowControl w:val="0"/>
        <w:autoSpaceDE w:val="0"/>
        <w:autoSpaceDN w:val="0"/>
        <w:spacing w:after="0" w:line="240" w:lineRule="auto"/>
        <w:ind w:firstLine="567"/>
        <w:jc w:val="both"/>
        <w:rPr>
          <w:rFonts w:ascii="Times New Roman" w:hAnsi="Times New Roman"/>
          <w:iCs/>
          <w:sz w:val="24"/>
          <w:szCs w:val="24"/>
        </w:rPr>
      </w:pPr>
      <w:r w:rsidRPr="00010F59">
        <w:rPr>
          <w:rFonts w:ascii="Times New Roman" w:hAnsi="Times New Roman"/>
          <w:iCs/>
          <w:sz w:val="24"/>
          <w:szCs w:val="24"/>
        </w:rPr>
        <w:t>6) документ, подтверждающий полномочия представителя физического лица, если с заявлением обращается представитель заявителя:</w:t>
      </w:r>
    </w:p>
    <w:p w:rsidR="00D47EDE" w:rsidRPr="00010F59" w:rsidRDefault="00D47EDE" w:rsidP="00D47EDE">
      <w:pPr>
        <w:widowControl w:val="0"/>
        <w:autoSpaceDE w:val="0"/>
        <w:autoSpaceDN w:val="0"/>
        <w:spacing w:after="0" w:line="240" w:lineRule="auto"/>
        <w:ind w:firstLine="567"/>
        <w:jc w:val="both"/>
        <w:rPr>
          <w:rFonts w:ascii="Times New Roman" w:hAnsi="Times New Roman"/>
          <w:iCs/>
          <w:sz w:val="24"/>
          <w:szCs w:val="24"/>
        </w:rPr>
      </w:pPr>
      <w:r w:rsidRPr="00010F59">
        <w:rPr>
          <w:rFonts w:ascii="Times New Roman" w:hAnsi="Times New Roman"/>
          <w:iCs/>
          <w:sz w:val="24"/>
          <w:szCs w:val="24"/>
        </w:rPr>
        <w:t>- доверенность, оформленная в установленном законом порядке, на представление интересов заявителя;</w:t>
      </w:r>
    </w:p>
    <w:p w:rsidR="00D47EDE" w:rsidRPr="00010F59" w:rsidRDefault="00D47EDE" w:rsidP="00D47EDE">
      <w:pPr>
        <w:widowControl w:val="0"/>
        <w:autoSpaceDE w:val="0"/>
        <w:autoSpaceDN w:val="0"/>
        <w:spacing w:after="0" w:line="240" w:lineRule="auto"/>
        <w:ind w:firstLine="567"/>
        <w:jc w:val="both"/>
        <w:rPr>
          <w:rFonts w:ascii="Times New Roman" w:hAnsi="Times New Roman"/>
          <w:iCs/>
          <w:sz w:val="24"/>
          <w:szCs w:val="24"/>
        </w:rPr>
      </w:pPr>
      <w:r w:rsidRPr="00010F59">
        <w:rPr>
          <w:rFonts w:ascii="Times New Roman" w:hAnsi="Times New Roman"/>
          <w:iCs/>
          <w:sz w:val="24"/>
          <w:szCs w:val="24"/>
        </w:rPr>
        <w:t>- акт органа опеки и попечительства о назначении опекуна или попечителя.</w:t>
      </w:r>
    </w:p>
    <w:p w:rsidR="00D47EDE" w:rsidRPr="00010F59" w:rsidRDefault="00D47EDE" w:rsidP="00D47EDE">
      <w:pPr>
        <w:widowControl w:val="0"/>
        <w:autoSpaceDE w:val="0"/>
        <w:autoSpaceDN w:val="0"/>
        <w:spacing w:after="0" w:line="240" w:lineRule="auto"/>
        <w:ind w:firstLine="567"/>
        <w:jc w:val="both"/>
        <w:rPr>
          <w:rFonts w:ascii="Times New Roman" w:hAnsi="Times New Roman"/>
          <w:iCs/>
          <w:sz w:val="24"/>
          <w:szCs w:val="24"/>
        </w:rPr>
      </w:pPr>
      <w:r w:rsidRPr="00010F59">
        <w:rPr>
          <w:rFonts w:ascii="Times New Roman" w:hAnsi="Times New Roman"/>
          <w:iCs/>
          <w:sz w:val="24"/>
          <w:szCs w:val="24"/>
        </w:rPr>
        <w:t>Все копии предоставляются с предъявлением оригиналов документов. Заявитель вправе предоставить без предъявления оригиналов копии необходимых документов, заверенные в установленном порядке.</w:t>
      </w:r>
    </w:p>
    <w:p w:rsidR="003473BF"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2.9. Заявления и прилагаем</w:t>
      </w:r>
      <w:r w:rsidR="009554D4" w:rsidRPr="00010F59">
        <w:rPr>
          <w:rFonts w:ascii="Times New Roman" w:hAnsi="Times New Roman"/>
          <w:sz w:val="24"/>
          <w:szCs w:val="24"/>
        </w:rPr>
        <w:t>ые документы, указанные в пункт</w:t>
      </w:r>
      <w:r w:rsidR="00416193" w:rsidRPr="00010F59">
        <w:rPr>
          <w:rFonts w:ascii="Times New Roman" w:hAnsi="Times New Roman"/>
          <w:sz w:val="24"/>
          <w:szCs w:val="24"/>
        </w:rPr>
        <w:t>е</w:t>
      </w:r>
      <w:r w:rsidRPr="00010F59">
        <w:rPr>
          <w:rFonts w:ascii="Times New Roman" w:hAnsi="Times New Roman"/>
          <w:sz w:val="24"/>
          <w:szCs w:val="24"/>
        </w:rPr>
        <w:t xml:space="preserve"> 2.8</w:t>
      </w:r>
      <w:r w:rsidR="00D47EDE" w:rsidRPr="00010F59">
        <w:rPr>
          <w:rFonts w:ascii="Times New Roman" w:hAnsi="Times New Roman"/>
          <w:sz w:val="24"/>
          <w:szCs w:val="24"/>
        </w:rPr>
        <w:t xml:space="preserve"> </w:t>
      </w:r>
      <w:r w:rsidRPr="00010F59">
        <w:rPr>
          <w:rFonts w:ascii="Times New Roman" w:hAnsi="Times New Roman"/>
          <w:sz w:val="24"/>
          <w:szCs w:val="24"/>
        </w:rPr>
        <w:t>Административного регламента, направляются (подаются) в</w:t>
      </w:r>
      <w:r w:rsidR="003473BF" w:rsidRPr="00010F59">
        <w:rPr>
          <w:rFonts w:ascii="Times New Roman" w:hAnsi="Times New Roman"/>
          <w:sz w:val="24"/>
          <w:szCs w:val="24"/>
        </w:rPr>
        <w:t xml:space="preserve"> форме:</w:t>
      </w:r>
    </w:p>
    <w:p w:rsidR="003473BF" w:rsidRPr="00010F59" w:rsidRDefault="003473BF" w:rsidP="003473BF">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документа на бумажном носителе посредством почтового отправления с описью вложения и уведомлением о вручении;</w:t>
      </w:r>
    </w:p>
    <w:p w:rsidR="003473BF" w:rsidRPr="00010F59" w:rsidRDefault="003473BF" w:rsidP="003473BF">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документа на бумажном носителе при личном обращении в Уполномоченный орган или многофункциональный центр;</w:t>
      </w:r>
    </w:p>
    <w:p w:rsidR="003473BF" w:rsidRPr="00010F59" w:rsidRDefault="003473BF" w:rsidP="00514232">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электронного документа с использованием ЕПГУ</w:t>
      </w:r>
      <w:r w:rsidR="00514232" w:rsidRPr="00010F59">
        <w:rPr>
          <w:rFonts w:ascii="Times New Roman" w:hAnsi="Times New Roman"/>
          <w:sz w:val="24"/>
          <w:szCs w:val="24"/>
          <w:lang w:bidi="ru-RU"/>
        </w:rPr>
        <w:t>.</w:t>
      </w:r>
    </w:p>
    <w:p w:rsidR="003473BF" w:rsidRPr="00010F59" w:rsidRDefault="003473BF" w:rsidP="003473BF">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2.10. Заявление в форме документа на бумажном носителе подписывается заявителем.</w:t>
      </w:r>
    </w:p>
    <w:p w:rsidR="003473BF" w:rsidRPr="00010F59" w:rsidRDefault="003473BF" w:rsidP="003473BF">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3473BF" w:rsidRPr="00010F59" w:rsidRDefault="003473BF" w:rsidP="003473BF">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2.11. В случае направления заявления посредством ЕПГУ</w:t>
      </w:r>
      <w:r w:rsidR="00493CD1" w:rsidRPr="00010F59">
        <w:rPr>
          <w:rFonts w:ascii="Times New Roman" w:hAnsi="Times New Roman"/>
          <w:sz w:val="24"/>
          <w:szCs w:val="24"/>
          <w:lang w:bidi="ru-RU"/>
        </w:rPr>
        <w:t xml:space="preserve"> </w:t>
      </w:r>
      <w:r w:rsidRPr="00010F59">
        <w:rPr>
          <w:rFonts w:ascii="Times New Roman" w:hAnsi="Times New Roman"/>
          <w:sz w:val="24"/>
          <w:szCs w:val="24"/>
          <w:lang w:bidi="ru-RU"/>
        </w:rPr>
        <w:t>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3473BF" w:rsidRPr="00010F59" w:rsidRDefault="003473BF" w:rsidP="003473BF">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2.12.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473BF" w:rsidRPr="00010F59" w:rsidRDefault="003473BF" w:rsidP="003473BF">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154168" w:rsidRPr="00010F59" w:rsidRDefault="00154168" w:rsidP="00154168">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2.13. При подаче заявления и прилагаемых к нему документов в Уполномоченный орган Заявитель предъявляет оригиналы документов для сверки.</w:t>
      </w:r>
    </w:p>
    <w:p w:rsidR="00154168" w:rsidRPr="00010F59" w:rsidRDefault="00154168" w:rsidP="00154168">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В случае направления заявления посредством ЕПГУ</w:t>
      </w:r>
      <w:r w:rsidR="00493CD1" w:rsidRPr="00010F59">
        <w:rPr>
          <w:rFonts w:ascii="Times New Roman" w:hAnsi="Times New Roman"/>
          <w:sz w:val="24"/>
          <w:szCs w:val="24"/>
          <w:lang w:bidi="ru-RU"/>
        </w:rPr>
        <w:t xml:space="preserve"> </w:t>
      </w:r>
      <w:r w:rsidRPr="00010F59">
        <w:rPr>
          <w:rFonts w:ascii="Times New Roman" w:hAnsi="Times New Roman"/>
          <w:sz w:val="24"/>
          <w:szCs w:val="24"/>
          <w:lang w:bidi="ru-RU"/>
        </w:rPr>
        <w:t>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C3ECE" w:rsidRPr="00010F59" w:rsidRDefault="00DC3ECE" w:rsidP="00154168">
      <w:pPr>
        <w:widowControl w:val="0"/>
        <w:autoSpaceDE w:val="0"/>
        <w:autoSpaceDN w:val="0"/>
        <w:spacing w:after="0" w:line="240" w:lineRule="auto"/>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2E6912" w:rsidRPr="00010F59" w:rsidRDefault="00EA5E61"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2.1</w:t>
      </w:r>
      <w:r w:rsidR="00B92F0A" w:rsidRPr="00010F59">
        <w:rPr>
          <w:rFonts w:ascii="Times New Roman" w:hAnsi="Times New Roman"/>
          <w:sz w:val="24"/>
          <w:szCs w:val="24"/>
        </w:rPr>
        <w:t>4</w:t>
      </w:r>
      <w:r w:rsidRPr="00010F59">
        <w:rPr>
          <w:rFonts w:ascii="Times New Roman" w:hAnsi="Times New Roman"/>
          <w:sz w:val="24"/>
          <w:szCs w:val="24"/>
        </w:rPr>
        <w:t xml:space="preserve">. </w:t>
      </w:r>
      <w:r w:rsidR="002E6912" w:rsidRPr="00010F59">
        <w:rPr>
          <w:rFonts w:ascii="Times New Roman" w:hAnsi="Times New Roman"/>
          <w:sz w:val="24"/>
          <w:szCs w:val="24"/>
        </w:rPr>
        <w:t>Уполномоченный орган самостоятельно запрашивает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Ростовской области, муниципальными правовыми актами, если такие документы не были представлены заявителем по собственной инициативе, в том числе:</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lastRenderedPageBreak/>
        <w:t>1) правоустанавливающие документы на занимаемое жилое помещение, право на которое зарегистрировано в ЕГРН;</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 справка предприятия технической инвентаризации о наличии (отсутствии) жилья, земельного участка и иного недвижимого имущества, принадлежащего на праве собственности и подлежащего налогообложению, на всех членов семьи в муниципальном образовании "Михайловское сельское поселение", по состоянию на дату подачи заявления и выписка из ЕГРН о наличии (отсутствии) жилья, земельного участка и иного недвижимого имущества, принадлежащего на праве собственности и подлежащего налогообложению, на всех членов семьи на территории Российской Федерации по состоянию на дату подачи заявления;</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 в случае если в течение пяти лет до момента подачи заявления заявитель и члены его семьи проживали в ином муниципальном образовании, справка предприятия технической инвентаризации и выписка из ЕГРН о наличии (отсутствии) жилья, земельного участка и иного недвижимого имущества, принадлежащего на праве собственности и подлежащего налогообложению, на всех членов семьи в муниципальном образовании, в котором проживала семья, по состоянию на дату подачи заявления.</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 сведения о регистрации по месту жительства (пребывания) заявителя и членов его семьи.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 свидетельства о заключении брака (о расторжении брака), о рождении (смерти) членов семьи;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6) для граждан, страдающих некоторыми формами хронических заболеваний или имеющих право на дополнительную жилую площадь в соответствии с федеральным законодательством, - справки, заключения и иные документы, выдаваемые организациями, входящими в государственную, муниципальную или частную системы здравоохранения.</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Уполномоченный орган самостоятельно запрашивает имеющиеся в государственной информационной системе "Единая централизованная цифровая платформа в социальной сфере" сведения об инвалидности гражданина.</w:t>
      </w:r>
    </w:p>
    <w:p w:rsidR="00DC3ECE" w:rsidRPr="00010F59" w:rsidRDefault="00DC3ECE" w:rsidP="00154168">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2.1</w:t>
      </w:r>
      <w:r w:rsidR="00B92F0A" w:rsidRPr="00010F59">
        <w:rPr>
          <w:rFonts w:ascii="Times New Roman" w:hAnsi="Times New Roman"/>
          <w:sz w:val="24"/>
          <w:szCs w:val="24"/>
        </w:rPr>
        <w:t>5</w:t>
      </w:r>
      <w:r w:rsidRPr="00010F59">
        <w:rPr>
          <w:rFonts w:ascii="Times New Roman" w:hAnsi="Times New Roman"/>
          <w:sz w:val="24"/>
          <w:szCs w:val="24"/>
        </w:rPr>
        <w:t>. При предоставлении муниципальной услуги запрещается требовать от заявителя:</w:t>
      </w:r>
    </w:p>
    <w:p w:rsidR="001D63EF"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D63EF"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 представления документов и информации, которые находятся в распоряжении</w:t>
      </w:r>
      <w:r w:rsidR="00760C49" w:rsidRPr="00010F59">
        <w:rPr>
          <w:rFonts w:ascii="Times New Roman" w:hAnsi="Times New Roman"/>
          <w:sz w:val="24"/>
          <w:szCs w:val="24"/>
        </w:rPr>
        <w:t xml:space="preserve"> Уполномоченного </w:t>
      </w:r>
      <w:r w:rsidRPr="00010F59">
        <w:rPr>
          <w:rFonts w:ascii="Times New Roman" w:hAnsi="Times New Roman"/>
          <w:sz w:val="24"/>
          <w:szCs w:val="24"/>
        </w:rPr>
        <w:t xml:space="preserve">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history="1">
        <w:r w:rsidRPr="00010F59">
          <w:rPr>
            <w:rStyle w:val="ae"/>
            <w:rFonts w:ascii="Times New Roman" w:hAnsi="Times New Roman"/>
            <w:color w:val="auto"/>
            <w:sz w:val="24"/>
            <w:szCs w:val="24"/>
            <w:u w:val="none"/>
          </w:rPr>
          <w:t>частью 1 статьи 1</w:t>
        </w:r>
      </w:hyperlink>
      <w:r w:rsidRPr="00010F59">
        <w:rPr>
          <w:rFonts w:ascii="Times New Roman" w:hAnsi="Times New Roman"/>
          <w:sz w:val="24"/>
          <w:szCs w:val="24"/>
        </w:rPr>
        <w:t xml:space="preserve"> Федерального закона № 210-ФЗ муниципальных  услуг, в соответствии с нормативными правовыми актами Российской Федерации, нормативными правовыми актами</w:t>
      </w:r>
      <w:r w:rsidR="00FD0CBE" w:rsidRPr="00010F59">
        <w:rPr>
          <w:rFonts w:ascii="Times New Roman" w:hAnsi="Times New Roman"/>
          <w:sz w:val="24"/>
          <w:szCs w:val="24"/>
        </w:rPr>
        <w:t xml:space="preserve"> Ростовской области</w:t>
      </w:r>
      <w:r w:rsidRPr="00010F59">
        <w:rPr>
          <w:rFonts w:ascii="Times New Roman" w:hAnsi="Times New Roman"/>
          <w:sz w:val="24"/>
          <w:szCs w:val="24"/>
        </w:rPr>
        <w:t xml:space="preserve">, муниципальными правовыми актами, за исключением документов, включенных в определенный </w:t>
      </w:r>
      <w:hyperlink r:id="rId11" w:history="1">
        <w:r w:rsidRPr="00010F59">
          <w:rPr>
            <w:rStyle w:val="ae"/>
            <w:rFonts w:ascii="Times New Roman" w:hAnsi="Times New Roman"/>
            <w:color w:val="auto"/>
            <w:sz w:val="24"/>
            <w:szCs w:val="24"/>
            <w:u w:val="none"/>
          </w:rPr>
          <w:t>частью 6 статьи 7</w:t>
        </w:r>
      </w:hyperlink>
      <w:r w:rsidRPr="00010F59">
        <w:rPr>
          <w:rFonts w:ascii="Times New Roman" w:hAnsi="Times New Roman"/>
          <w:sz w:val="24"/>
          <w:szCs w:val="24"/>
        </w:rPr>
        <w:t xml:space="preserve"> Федерального закона № 210-ФЗ перечень документов. Заявитель вправе представить указанные документы и информацию в </w:t>
      </w:r>
      <w:r w:rsidR="00760C49" w:rsidRPr="00010F59">
        <w:rPr>
          <w:rFonts w:ascii="Times New Roman" w:hAnsi="Times New Roman"/>
          <w:sz w:val="24"/>
          <w:szCs w:val="24"/>
        </w:rPr>
        <w:t>Уполномоченный орган</w:t>
      </w:r>
      <w:r w:rsidRPr="00010F59">
        <w:rPr>
          <w:rFonts w:ascii="Times New Roman" w:hAnsi="Times New Roman"/>
          <w:sz w:val="24"/>
          <w:szCs w:val="24"/>
        </w:rPr>
        <w:t xml:space="preserve"> по собственной инициативе;</w:t>
      </w:r>
    </w:p>
    <w:p w:rsidR="001D63EF"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1D63EF"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D63EF"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D63EF"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D63EF"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D63EF"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выявление документально подтвержденного факта (признаков) ошибочного или противоправного действия (</w:t>
      </w:r>
      <w:r w:rsidR="00760C49" w:rsidRPr="00010F59">
        <w:rPr>
          <w:rFonts w:ascii="Times New Roman" w:hAnsi="Times New Roman"/>
          <w:sz w:val="24"/>
          <w:szCs w:val="24"/>
        </w:rPr>
        <w:t>бездействия) должностного лица У</w:t>
      </w:r>
      <w:r w:rsidRPr="00010F59">
        <w:rPr>
          <w:rFonts w:ascii="Times New Roman" w:hAnsi="Times New Roman"/>
          <w:sz w:val="24"/>
          <w:szCs w:val="24"/>
        </w:rPr>
        <w:t>полномоченного органа, муниципального служащего, работника</w:t>
      </w:r>
      <w:r w:rsidR="00760C49" w:rsidRPr="00010F59">
        <w:rPr>
          <w:rFonts w:ascii="Times New Roman" w:hAnsi="Times New Roman"/>
          <w:sz w:val="24"/>
          <w:szCs w:val="24"/>
        </w:rPr>
        <w:t xml:space="preserve"> многофункционального центра</w:t>
      </w:r>
      <w:r w:rsidRPr="00010F59">
        <w:rPr>
          <w:rFonts w:ascii="Times New Roman" w:hAnsi="Times New Roman"/>
          <w:sz w:val="24"/>
          <w:szCs w:val="24"/>
        </w:rPr>
        <w:t xml:space="preserve">, работника организации, предусмотренной </w:t>
      </w:r>
      <w:hyperlink r:id="rId12" w:history="1">
        <w:r w:rsidRPr="00010F59">
          <w:rPr>
            <w:rStyle w:val="ae"/>
            <w:rFonts w:ascii="Times New Roman" w:hAnsi="Times New Roman"/>
            <w:color w:val="auto"/>
            <w:sz w:val="24"/>
            <w:szCs w:val="24"/>
            <w:u w:val="none"/>
          </w:rPr>
          <w:t>частью 1.1 статьи 16</w:t>
        </w:r>
      </w:hyperlink>
      <w:r w:rsidRPr="00010F59">
        <w:rPr>
          <w:rFonts w:ascii="Times New Roman" w:hAnsi="Times New Roman"/>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r w:rsidR="00760C49" w:rsidRPr="00010F59">
        <w:rPr>
          <w:rFonts w:ascii="Times New Roman" w:hAnsi="Times New Roman"/>
          <w:sz w:val="24"/>
          <w:szCs w:val="24"/>
        </w:rPr>
        <w:t xml:space="preserve"> виде за подписью руководителя У</w:t>
      </w:r>
      <w:r w:rsidRPr="00010F59">
        <w:rPr>
          <w:rFonts w:ascii="Times New Roman" w:hAnsi="Times New Roman"/>
          <w:sz w:val="24"/>
          <w:szCs w:val="24"/>
        </w:rPr>
        <w:t xml:space="preserve">полномоченного органа, руководителя </w:t>
      </w:r>
      <w:r w:rsidR="00760C49" w:rsidRPr="00010F59">
        <w:rPr>
          <w:rFonts w:ascii="Times New Roman" w:hAnsi="Times New Roman"/>
          <w:sz w:val="24"/>
          <w:szCs w:val="24"/>
        </w:rPr>
        <w:t xml:space="preserve">многофункционального центра </w:t>
      </w:r>
      <w:r w:rsidRPr="00010F59">
        <w:rPr>
          <w:rFonts w:ascii="Times New Roman" w:hAnsi="Times New Roman"/>
          <w:sz w:val="24"/>
          <w:szCs w:val="24"/>
        </w:rPr>
        <w:t>при первоначальном</w:t>
      </w:r>
      <w:r w:rsidR="00493CD1" w:rsidRPr="00010F59">
        <w:rPr>
          <w:rFonts w:ascii="Times New Roman" w:hAnsi="Times New Roman"/>
          <w:sz w:val="24"/>
          <w:szCs w:val="24"/>
        </w:rPr>
        <w:t xml:space="preserve"> </w:t>
      </w:r>
      <w:r w:rsidRPr="00010F59">
        <w:rPr>
          <w:rFonts w:ascii="Times New Roman" w:hAnsi="Times New Roman"/>
          <w:sz w:val="24"/>
          <w:szCs w:val="24"/>
        </w:rPr>
        <w:t xml:space="preserve">отказе в приеме документов, необходимых для предоставления муниципальной услуги, либо руководителя организации, предусмотренной </w:t>
      </w:r>
      <w:hyperlink r:id="rId13" w:history="1">
        <w:r w:rsidRPr="00010F59">
          <w:rPr>
            <w:rStyle w:val="ae"/>
            <w:rFonts w:ascii="Times New Roman" w:hAnsi="Times New Roman"/>
            <w:color w:val="auto"/>
            <w:sz w:val="24"/>
            <w:szCs w:val="24"/>
            <w:u w:val="none"/>
          </w:rPr>
          <w:t>частью 1.1 статьи 16</w:t>
        </w:r>
      </w:hyperlink>
      <w:r w:rsidRPr="00010F59">
        <w:rPr>
          <w:rFonts w:ascii="Times New Roman" w:hAnsi="Times New Roman"/>
          <w:sz w:val="24"/>
          <w:szCs w:val="24"/>
        </w:rPr>
        <w:t xml:space="preserve"> Федерального закона № 210-ФЗ, уведомляется заявитель, а также приносятся извинения за доставленные неудобства.</w:t>
      </w:r>
    </w:p>
    <w:p w:rsidR="00DC3ECE"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D63EF" w:rsidRPr="00010F59" w:rsidRDefault="001D63EF" w:rsidP="001D63EF">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Исчерпывающий перечень оснований для отказа в приеме документов, необходимых для предоставления муниципальной услуги</w:t>
      </w:r>
    </w:p>
    <w:p w:rsidR="00855311" w:rsidRPr="00010F59" w:rsidRDefault="00DC3ECE" w:rsidP="00855311">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2.1</w:t>
      </w:r>
      <w:r w:rsidR="00B92F0A" w:rsidRPr="00010F59">
        <w:rPr>
          <w:rFonts w:ascii="Times New Roman" w:hAnsi="Times New Roman"/>
          <w:sz w:val="24"/>
          <w:szCs w:val="24"/>
        </w:rPr>
        <w:t>6</w:t>
      </w:r>
      <w:r w:rsidRPr="00010F59">
        <w:rPr>
          <w:rFonts w:ascii="Times New Roman" w:hAnsi="Times New Roman"/>
          <w:sz w:val="24"/>
          <w:szCs w:val="24"/>
        </w:rPr>
        <w:t>. Основаниями для отказа в приеме к рассмотрению документов, необходимых для предоставления муниципальной услуги, являются:</w:t>
      </w:r>
    </w:p>
    <w:p w:rsidR="00DC3ECE" w:rsidRPr="00010F59" w:rsidRDefault="00855311" w:rsidP="00855311">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н</w:t>
      </w:r>
      <w:r w:rsidR="00DC3ECE" w:rsidRPr="00010F59">
        <w:rPr>
          <w:rFonts w:ascii="Times New Roman" w:hAnsi="Times New Roman"/>
          <w:sz w:val="24"/>
          <w:szCs w:val="24"/>
        </w:rPr>
        <w:t>еполное заполнение полей в форме заявления, в том числе в интерактивной форме заявления на ЕПГУ;</w:t>
      </w:r>
    </w:p>
    <w:p w:rsidR="00DC3ECE" w:rsidRPr="00010F59" w:rsidRDefault="00387137" w:rsidP="00387137">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п</w:t>
      </w:r>
      <w:r w:rsidR="00DC3ECE" w:rsidRPr="00010F59">
        <w:rPr>
          <w:rFonts w:ascii="Times New Roman" w:hAnsi="Times New Roman"/>
          <w:sz w:val="24"/>
          <w:szCs w:val="24"/>
        </w:rPr>
        <w:t>одача за</w:t>
      </w:r>
      <w:r w:rsidRPr="00010F59">
        <w:rPr>
          <w:rFonts w:ascii="Times New Roman" w:hAnsi="Times New Roman"/>
          <w:sz w:val="24"/>
          <w:szCs w:val="24"/>
        </w:rPr>
        <w:t>явления</w:t>
      </w:r>
      <w:r w:rsidR="00DC3ECE" w:rsidRPr="00010F59">
        <w:rPr>
          <w:rFonts w:ascii="Times New Roman" w:hAnsi="Times New Roman"/>
          <w:sz w:val="24"/>
          <w:szCs w:val="24"/>
        </w:rPr>
        <w:t xml:space="preserve"> о предоставлении услуги и документов, необходимых для предоставления услуги, в электронной форме с нарушением установленных требований;</w:t>
      </w:r>
    </w:p>
    <w:p w:rsidR="00DC3ECE" w:rsidRPr="00010F59" w:rsidRDefault="00387137" w:rsidP="00387137">
      <w:pPr>
        <w:widowControl w:val="0"/>
        <w:autoSpaceDE w:val="0"/>
        <w:autoSpaceDN w:val="0"/>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lang w:bidi="ru-RU"/>
        </w:rPr>
        <w:t>- п</w:t>
      </w:r>
      <w:r w:rsidR="00DC3ECE" w:rsidRPr="00010F59">
        <w:rPr>
          <w:rFonts w:ascii="Times New Roman" w:hAnsi="Times New Roman"/>
          <w:sz w:val="24"/>
          <w:szCs w:val="24"/>
        </w:rPr>
        <w:t>редставление неполного комплекта документов;</w:t>
      </w:r>
    </w:p>
    <w:p w:rsidR="00DC3ECE" w:rsidRPr="00010F59" w:rsidRDefault="00387137"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д</w:t>
      </w:r>
      <w:r w:rsidR="00DC3ECE" w:rsidRPr="00010F59">
        <w:rPr>
          <w:rFonts w:ascii="Times New Roman" w:hAnsi="Times New Roman"/>
          <w:sz w:val="24"/>
          <w:szCs w:val="24"/>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C3ECE" w:rsidRPr="00010F59" w:rsidRDefault="00387137"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п</w:t>
      </w:r>
      <w:r w:rsidR="00DC3ECE" w:rsidRPr="00010F59">
        <w:rPr>
          <w:rFonts w:ascii="Times New Roman" w:hAnsi="Times New Roman"/>
          <w:sz w:val="24"/>
          <w:szCs w:val="24"/>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87137" w:rsidRPr="00010F59" w:rsidRDefault="00387137" w:rsidP="00387137">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п</w:t>
      </w:r>
      <w:r w:rsidR="00DC3ECE" w:rsidRPr="00010F59">
        <w:rPr>
          <w:rFonts w:ascii="Times New Roman" w:hAnsi="Times New Roman"/>
          <w:sz w:val="24"/>
          <w:szCs w:val="24"/>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87137" w:rsidRPr="00010F59" w:rsidRDefault="00387137" w:rsidP="00387137">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н</w:t>
      </w:r>
      <w:r w:rsidR="00DC3ECE" w:rsidRPr="00010F59">
        <w:rPr>
          <w:rFonts w:ascii="Times New Roman" w:hAnsi="Times New Roman"/>
          <w:sz w:val="24"/>
          <w:szCs w:val="24"/>
        </w:rPr>
        <w:t>аличие противоречивых сведений в заявлении и приложенных к нему документах</w:t>
      </w:r>
      <w:r w:rsidRPr="00010F59">
        <w:rPr>
          <w:rFonts w:ascii="Times New Roman" w:hAnsi="Times New Roman"/>
          <w:sz w:val="24"/>
          <w:szCs w:val="24"/>
        </w:rPr>
        <w:t>.</w:t>
      </w:r>
    </w:p>
    <w:p w:rsidR="00DC3ECE" w:rsidRPr="00010F59" w:rsidRDefault="00DC3ECE" w:rsidP="00387137">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2.1</w:t>
      </w:r>
      <w:r w:rsidR="00B92F0A" w:rsidRPr="00010F59">
        <w:rPr>
          <w:rFonts w:ascii="Times New Roman" w:hAnsi="Times New Roman"/>
          <w:sz w:val="24"/>
          <w:szCs w:val="24"/>
        </w:rPr>
        <w:t>7</w:t>
      </w:r>
      <w:r w:rsidRPr="00010F59">
        <w:rPr>
          <w:rFonts w:ascii="Times New Roman" w:hAnsi="Times New Roman"/>
          <w:sz w:val="24"/>
          <w:szCs w:val="24"/>
        </w:rPr>
        <w:t>. Решение об отказе в приеме документов, необходимых для предо</w:t>
      </w:r>
      <w:r w:rsidR="001D63EF" w:rsidRPr="00010F59">
        <w:rPr>
          <w:rFonts w:ascii="Times New Roman" w:hAnsi="Times New Roman"/>
          <w:sz w:val="24"/>
          <w:szCs w:val="24"/>
        </w:rPr>
        <w:t>ставления муниципальной услуги</w:t>
      </w:r>
      <w:r w:rsidRPr="00010F59">
        <w:rPr>
          <w:rFonts w:ascii="Times New Roman" w:hAnsi="Times New Roman"/>
          <w:sz w:val="24"/>
          <w:szCs w:val="24"/>
        </w:rPr>
        <w:t>, направляется в личный кабинет Заявителя на ЕПГУ.</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2.1</w:t>
      </w:r>
      <w:r w:rsidR="00B92F0A" w:rsidRPr="00010F59">
        <w:rPr>
          <w:rFonts w:ascii="Times New Roman" w:hAnsi="Times New Roman"/>
          <w:sz w:val="24"/>
          <w:szCs w:val="24"/>
        </w:rPr>
        <w:t>8</w:t>
      </w:r>
      <w:r w:rsidRPr="00010F59">
        <w:rPr>
          <w:rFonts w:ascii="Times New Roman" w:hAnsi="Times New Roman"/>
          <w:sz w:val="24"/>
          <w:szCs w:val="24"/>
        </w:rPr>
        <w:t>.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Исчерпывающий перечень оснований для приостановления или отказа в предоставлении муниципальной услуги</w:t>
      </w:r>
    </w:p>
    <w:p w:rsidR="00F800F7" w:rsidRPr="00010F59" w:rsidRDefault="00DC3ECE" w:rsidP="00F800F7">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2.1</w:t>
      </w:r>
      <w:r w:rsidR="00B92F0A" w:rsidRPr="00010F59">
        <w:rPr>
          <w:rFonts w:ascii="Times New Roman" w:hAnsi="Times New Roman"/>
          <w:sz w:val="24"/>
          <w:szCs w:val="24"/>
        </w:rPr>
        <w:t>9</w:t>
      </w:r>
      <w:r w:rsidRPr="00010F59">
        <w:rPr>
          <w:rFonts w:ascii="Times New Roman" w:hAnsi="Times New Roman"/>
          <w:sz w:val="24"/>
          <w:szCs w:val="24"/>
        </w:rPr>
        <w:t xml:space="preserve">. </w:t>
      </w:r>
      <w:r w:rsidR="00F800F7" w:rsidRPr="00010F59">
        <w:rPr>
          <w:rFonts w:ascii="Times New Roman" w:hAnsi="Times New Roman"/>
          <w:sz w:val="24"/>
          <w:szCs w:val="24"/>
        </w:rPr>
        <w:t>Основани</w:t>
      </w:r>
      <w:r w:rsidR="007B53EF" w:rsidRPr="00010F59">
        <w:rPr>
          <w:rFonts w:ascii="Times New Roman" w:hAnsi="Times New Roman"/>
          <w:sz w:val="24"/>
          <w:szCs w:val="24"/>
        </w:rPr>
        <w:t>я</w:t>
      </w:r>
      <w:r w:rsidR="00F800F7" w:rsidRPr="00010F59">
        <w:rPr>
          <w:rFonts w:ascii="Times New Roman" w:hAnsi="Times New Roman"/>
          <w:sz w:val="24"/>
          <w:szCs w:val="24"/>
        </w:rPr>
        <w:t xml:space="preserve"> для приостановления предоставления муниципальной услуги</w:t>
      </w:r>
      <w:r w:rsidR="007B53EF" w:rsidRPr="00010F59">
        <w:rPr>
          <w:rFonts w:ascii="Times New Roman" w:hAnsi="Times New Roman"/>
          <w:sz w:val="24"/>
          <w:szCs w:val="24"/>
        </w:rPr>
        <w:t xml:space="preserve"> отсутствуют</w:t>
      </w:r>
      <w:r w:rsidR="00F800F7" w:rsidRPr="00010F59">
        <w:rPr>
          <w:rFonts w:ascii="Times New Roman" w:hAnsi="Times New Roman"/>
          <w:sz w:val="24"/>
          <w:szCs w:val="24"/>
        </w:rPr>
        <w:t xml:space="preserve">. </w:t>
      </w:r>
    </w:p>
    <w:p w:rsidR="007B53EF" w:rsidRPr="00010F59" w:rsidRDefault="00DC3ECE" w:rsidP="007B53EF">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w:t>
      </w:r>
      <w:r w:rsidR="002267D7" w:rsidRPr="00010F59">
        <w:rPr>
          <w:rFonts w:ascii="Times New Roman" w:hAnsi="Times New Roman"/>
          <w:sz w:val="24"/>
          <w:szCs w:val="24"/>
        </w:rPr>
        <w:t>20</w:t>
      </w:r>
      <w:r w:rsidRPr="00010F59">
        <w:rPr>
          <w:rFonts w:ascii="Times New Roman" w:hAnsi="Times New Roman"/>
          <w:sz w:val="24"/>
          <w:szCs w:val="24"/>
        </w:rPr>
        <w:t xml:space="preserve">. </w:t>
      </w:r>
      <w:r w:rsidR="00F800F7" w:rsidRPr="00010F59">
        <w:rPr>
          <w:rFonts w:ascii="Times New Roman" w:hAnsi="Times New Roman"/>
          <w:sz w:val="24"/>
          <w:szCs w:val="24"/>
        </w:rPr>
        <w:t>Основаниями для отказа в предоставлении муниципальной услуги являются:</w:t>
      </w:r>
    </w:p>
    <w:p w:rsidR="003740D3" w:rsidRPr="00010F59" w:rsidRDefault="003740D3" w:rsidP="003740D3">
      <w:pPr>
        <w:spacing w:after="0" w:line="240" w:lineRule="auto"/>
        <w:ind w:firstLine="540"/>
        <w:jc w:val="both"/>
        <w:rPr>
          <w:rFonts w:ascii="Times New Roman" w:hAnsi="Times New Roman"/>
          <w:sz w:val="24"/>
          <w:szCs w:val="24"/>
        </w:rPr>
      </w:pPr>
      <w:r w:rsidRPr="00010F59">
        <w:rPr>
          <w:rFonts w:ascii="Times New Roman" w:hAnsi="Times New Roman"/>
          <w:sz w:val="24"/>
          <w:szCs w:val="24"/>
        </w:rPr>
        <w:t xml:space="preserve">1) не представлены в полном объеме документы, предусмотренные </w:t>
      </w:r>
      <w:hyperlink r:id="rId14" w:history="1">
        <w:r w:rsidRPr="00010F59">
          <w:rPr>
            <w:rFonts w:ascii="Times New Roman" w:hAnsi="Times New Roman"/>
            <w:sz w:val="24"/>
            <w:szCs w:val="24"/>
          </w:rPr>
          <w:t>частью 6 статьи 1</w:t>
        </w:r>
      </w:hyperlink>
      <w:r w:rsidRPr="00010F59">
        <w:rPr>
          <w:rFonts w:ascii="Times New Roman" w:hAnsi="Times New Roman"/>
          <w:sz w:val="24"/>
          <w:szCs w:val="24"/>
        </w:rPr>
        <w:t xml:space="preserve"> и </w:t>
      </w:r>
      <w:hyperlink r:id="rId15" w:history="1">
        <w:r w:rsidRPr="00010F59">
          <w:rPr>
            <w:rFonts w:ascii="Times New Roman" w:hAnsi="Times New Roman"/>
            <w:sz w:val="24"/>
            <w:szCs w:val="24"/>
          </w:rPr>
          <w:t>частью 4 статьи 8</w:t>
        </w:r>
      </w:hyperlink>
      <w:r w:rsidRPr="00010F59">
        <w:rPr>
          <w:rFonts w:ascii="Times New Roman" w:hAnsi="Times New Roman"/>
          <w:sz w:val="24"/>
          <w:szCs w:val="24"/>
        </w:rPr>
        <w:t xml:space="preserve"> Областного закона; </w:t>
      </w:r>
    </w:p>
    <w:p w:rsidR="003740D3" w:rsidRPr="00010F59" w:rsidRDefault="003740D3" w:rsidP="003740D3">
      <w:pPr>
        <w:spacing w:after="0" w:line="240" w:lineRule="auto"/>
        <w:ind w:firstLine="540"/>
        <w:jc w:val="both"/>
        <w:rPr>
          <w:rFonts w:ascii="Times New Roman" w:hAnsi="Times New Roman"/>
          <w:sz w:val="24"/>
          <w:szCs w:val="24"/>
        </w:rPr>
      </w:pPr>
      <w:r w:rsidRPr="00010F59">
        <w:rPr>
          <w:rFonts w:ascii="Times New Roman" w:hAnsi="Times New Roman"/>
          <w:sz w:val="24"/>
          <w:szCs w:val="24"/>
        </w:rPr>
        <w:t xml:space="preserve">2) представлены документы, которые не подтверждают право соответствующих граждан состоять на учете в качестве нуждающихся в жилых помещениях; </w:t>
      </w:r>
    </w:p>
    <w:p w:rsidR="003740D3" w:rsidRPr="00010F59" w:rsidRDefault="003740D3" w:rsidP="003740D3">
      <w:pPr>
        <w:spacing w:after="0" w:line="240" w:lineRule="auto"/>
        <w:ind w:firstLine="540"/>
        <w:jc w:val="both"/>
        <w:rPr>
          <w:rFonts w:ascii="Times New Roman" w:hAnsi="Times New Roman"/>
          <w:sz w:val="24"/>
          <w:szCs w:val="24"/>
        </w:rPr>
      </w:pPr>
      <w:r w:rsidRPr="00010F59">
        <w:rPr>
          <w:rFonts w:ascii="Times New Roman" w:hAnsi="Times New Roman"/>
          <w:sz w:val="24"/>
          <w:szCs w:val="24"/>
        </w:rPr>
        <w:t xml:space="preserve">3) не истек срок, предусмотренный </w:t>
      </w:r>
      <w:hyperlink r:id="rId16" w:history="1">
        <w:r w:rsidRPr="00010F59">
          <w:rPr>
            <w:rFonts w:ascii="Times New Roman" w:hAnsi="Times New Roman"/>
            <w:sz w:val="24"/>
            <w:szCs w:val="24"/>
          </w:rPr>
          <w:t>частью 12 статьи 1</w:t>
        </w:r>
      </w:hyperlink>
      <w:r w:rsidRPr="00010F59">
        <w:rPr>
          <w:rFonts w:ascii="Times New Roman" w:hAnsi="Times New Roman"/>
          <w:sz w:val="24"/>
          <w:szCs w:val="24"/>
        </w:rPr>
        <w:t xml:space="preserve"> Областного закона; </w:t>
      </w:r>
    </w:p>
    <w:p w:rsidR="003740D3" w:rsidRPr="00010F59" w:rsidRDefault="003740D3" w:rsidP="003740D3">
      <w:pPr>
        <w:spacing w:after="0" w:line="240" w:lineRule="auto"/>
        <w:ind w:firstLine="540"/>
        <w:jc w:val="both"/>
        <w:rPr>
          <w:rFonts w:ascii="Times New Roman" w:hAnsi="Times New Roman"/>
          <w:sz w:val="24"/>
          <w:szCs w:val="24"/>
        </w:rPr>
      </w:pPr>
      <w:r w:rsidRPr="00010F59">
        <w:rPr>
          <w:rFonts w:ascii="Times New Roman" w:hAnsi="Times New Roman"/>
          <w:sz w:val="24"/>
          <w:szCs w:val="24"/>
        </w:rPr>
        <w:t xml:space="preserve">4)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17" w:history="1">
        <w:r w:rsidRPr="00010F59">
          <w:rPr>
            <w:rFonts w:ascii="Times New Roman" w:hAnsi="Times New Roman"/>
            <w:sz w:val="24"/>
            <w:szCs w:val="24"/>
          </w:rPr>
          <w:t>частью 4 статьи 52</w:t>
        </w:r>
      </w:hyperlink>
      <w:r w:rsidRPr="00010F59">
        <w:rPr>
          <w:rFonts w:ascii="Times New Roman" w:hAnsi="Times New Roman"/>
          <w:sz w:val="24"/>
          <w:szCs w:val="24"/>
        </w:rPr>
        <w:t xml:space="preserve"> Жилищного кодекса Российской Федерации, если соответствующий документ не был представлен заявителем по собственной инициативе, за </w:t>
      </w:r>
      <w:r w:rsidRPr="00010F59">
        <w:rPr>
          <w:rFonts w:ascii="Times New Roman" w:hAnsi="Times New Roman"/>
          <w:sz w:val="24"/>
          <w:szCs w:val="24"/>
        </w:rPr>
        <w:lastRenderedPageBreak/>
        <w:t xml:space="preserve">исключением случаев, если отсутствие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 </w:t>
      </w:r>
    </w:p>
    <w:p w:rsidR="007B53EF" w:rsidRPr="00010F59" w:rsidRDefault="007B53EF" w:rsidP="003740D3">
      <w:pPr>
        <w:pStyle w:val="1"/>
        <w:jc w:val="left"/>
        <w:rPr>
          <w:sz w:val="24"/>
          <w:szCs w:val="24"/>
        </w:rPr>
      </w:pPr>
    </w:p>
    <w:p w:rsidR="00DC3ECE" w:rsidRPr="00010F59" w:rsidRDefault="00DC3ECE" w:rsidP="00DC3ECE">
      <w:pPr>
        <w:pStyle w:val="1"/>
        <w:rPr>
          <w:sz w:val="24"/>
          <w:szCs w:val="24"/>
        </w:rPr>
      </w:pPr>
      <w:r w:rsidRPr="00010F59">
        <w:rPr>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w:t>
      </w:r>
      <w:r w:rsidR="002267D7" w:rsidRPr="00010F59">
        <w:rPr>
          <w:rFonts w:ascii="Times New Roman" w:hAnsi="Times New Roman"/>
          <w:sz w:val="24"/>
          <w:szCs w:val="24"/>
        </w:rPr>
        <w:t>21</w:t>
      </w:r>
      <w:r w:rsidRPr="00010F59">
        <w:rPr>
          <w:rFonts w:ascii="Times New Roman" w:hAnsi="Times New Roman"/>
          <w:sz w:val="24"/>
          <w:szCs w:val="24"/>
        </w:rPr>
        <w:t>. Услуги, необходимые и обязательные для предоставления муниципальной услуги, отсутствуют.</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w:t>
      </w:r>
      <w:r w:rsidR="002267D7" w:rsidRPr="00010F59">
        <w:rPr>
          <w:rFonts w:ascii="Times New Roman" w:hAnsi="Times New Roman"/>
          <w:sz w:val="24"/>
          <w:szCs w:val="24"/>
        </w:rPr>
        <w:t>22</w:t>
      </w:r>
      <w:r w:rsidRPr="00010F59">
        <w:rPr>
          <w:rFonts w:ascii="Times New Roman" w:hAnsi="Times New Roman"/>
          <w:sz w:val="24"/>
          <w:szCs w:val="24"/>
        </w:rPr>
        <w:t>. Предоставление</w:t>
      </w:r>
      <w:r w:rsidR="00493CD1" w:rsidRPr="00010F59">
        <w:rPr>
          <w:rFonts w:ascii="Times New Roman" w:hAnsi="Times New Roman"/>
          <w:sz w:val="24"/>
          <w:szCs w:val="24"/>
        </w:rPr>
        <w:t xml:space="preserve"> </w:t>
      </w:r>
      <w:r w:rsidRPr="00010F59">
        <w:rPr>
          <w:rFonts w:ascii="Times New Roman" w:hAnsi="Times New Roman"/>
          <w:sz w:val="24"/>
          <w:szCs w:val="24"/>
        </w:rPr>
        <w:t>муниципальной услуги осуществляется бесплатно.</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w:t>
      </w:r>
      <w:r w:rsidR="002267D7" w:rsidRPr="00010F59">
        <w:rPr>
          <w:rFonts w:ascii="Times New Roman" w:hAnsi="Times New Roman"/>
          <w:sz w:val="24"/>
          <w:szCs w:val="24"/>
        </w:rPr>
        <w:t>23</w:t>
      </w:r>
      <w:r w:rsidRPr="00010F59">
        <w:rPr>
          <w:rFonts w:ascii="Times New Roman" w:hAnsi="Times New Roman"/>
          <w:sz w:val="24"/>
          <w:szCs w:val="24"/>
        </w:rPr>
        <w:t>. За предоставление услуг, необходимых и обязательных для предоставления муниципальной услуги не предусмотрена плата.</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Максимальный срок ожидания в очереди при подаче з</w:t>
      </w:r>
      <w:r w:rsidR="00774632" w:rsidRPr="00010F59">
        <w:rPr>
          <w:sz w:val="24"/>
          <w:szCs w:val="24"/>
        </w:rPr>
        <w:t>аявления</w:t>
      </w:r>
      <w:r w:rsidRPr="00010F59">
        <w:rPr>
          <w:sz w:val="24"/>
          <w:szCs w:val="24"/>
        </w:rPr>
        <w:t xml:space="preserve"> о предоставлении муниципальной услуги и при получении результата предоставления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4</w:t>
      </w:r>
      <w:r w:rsidRPr="00010F59">
        <w:rPr>
          <w:rFonts w:ascii="Times New Roman" w:hAnsi="Times New Roman"/>
          <w:sz w:val="24"/>
          <w:szCs w:val="24"/>
        </w:rPr>
        <w:t>. Максимальный срок ожидания в очереди при подаче за</w:t>
      </w:r>
      <w:r w:rsidR="00774632" w:rsidRPr="00010F59">
        <w:rPr>
          <w:rFonts w:ascii="Times New Roman" w:hAnsi="Times New Roman"/>
          <w:sz w:val="24"/>
          <w:szCs w:val="24"/>
        </w:rPr>
        <w:t xml:space="preserve">явления </w:t>
      </w:r>
      <w:r w:rsidRPr="00010F59">
        <w:rPr>
          <w:rFonts w:ascii="Times New Roman" w:hAnsi="Times New Roman"/>
          <w:sz w:val="24"/>
          <w:szCs w:val="24"/>
        </w:rPr>
        <w:t>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Срок и порядок регистрации запроса заявителя о предоставлении муниципальной услуги, в том числе в электронной форме</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5</w:t>
      </w:r>
      <w:r w:rsidRPr="00010F59">
        <w:rPr>
          <w:rFonts w:ascii="Times New Roman" w:hAnsi="Times New Roman"/>
          <w:sz w:val="24"/>
          <w:szCs w:val="24"/>
        </w:rPr>
        <w:t>.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 xml:space="preserve">Требования к помещениям, в которых предоставляется </w:t>
      </w:r>
      <w:r w:rsidR="00231904" w:rsidRPr="00010F59">
        <w:rPr>
          <w:sz w:val="24"/>
          <w:szCs w:val="24"/>
        </w:rPr>
        <w:t>м</w:t>
      </w:r>
      <w:r w:rsidRPr="00010F59">
        <w:rPr>
          <w:sz w:val="24"/>
          <w:szCs w:val="24"/>
        </w:rPr>
        <w:t>униципальная услуга</w:t>
      </w:r>
    </w:p>
    <w:p w:rsidR="002E6912" w:rsidRPr="00010F59" w:rsidRDefault="00DC3ECE"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6</w:t>
      </w:r>
      <w:r w:rsidRPr="00010F59">
        <w:rPr>
          <w:rFonts w:ascii="Times New Roman" w:hAnsi="Times New Roman"/>
          <w:sz w:val="24"/>
          <w:szCs w:val="24"/>
        </w:rPr>
        <w:t xml:space="preserve">. </w:t>
      </w:r>
      <w:r w:rsidR="002E6912" w:rsidRPr="00010F59">
        <w:rPr>
          <w:rFonts w:ascii="Times New Roman" w:hAnsi="Times New Roman"/>
          <w:sz w:val="24"/>
          <w:szCs w:val="24"/>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условия для беспрепятственного доступа к объектам, к местам отдыха и к предоставляемым в них услугам;</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возможность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 коляски;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 оказание работниками, предоставляющими услуги населению, помощи инвалидам в </w:t>
      </w:r>
      <w:r w:rsidRPr="00010F59">
        <w:rPr>
          <w:rFonts w:ascii="Times New Roman" w:hAnsi="Times New Roman"/>
          <w:sz w:val="24"/>
          <w:szCs w:val="24"/>
        </w:rPr>
        <w:lastRenderedPageBreak/>
        <w:t>преодолении барьеров, мешающих получению ими услуг наравне с другими лицами.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муниципального образования,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Требования к помещениям, в которых предоставляется муниципальная услуга.</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Помещения, в которых предоставляется муниципальная услуга:</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оборудуются световым информационным табло;</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комплектуется необходимым оборудованием в целях создания комфортных условий для получателей услуги;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Требования к помещениям в которых предоставляется муниципальная услуга размещены на официальном сайте Уполномоченного органа в сети «Интернет», ЕПГУ.</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Требования к залу ожидания.</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Места ожидания должны быть оборудованы стульями, кресельными секциями, скамьями.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Количество мест ожидания определяется исходя из фактической нагрузки и возможностей для их размещения.</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Требования к местам для заполнения запросов о предоставлении муниципальной услуги.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Требования к информационным стендам с образцами их заполнения и перечнем документов, необходимых для предоставления услуги.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На информационных стендах или информационных терминалах размещается визуальная, </w:t>
      </w:r>
      <w:r w:rsidRPr="00010F59">
        <w:rPr>
          <w:rFonts w:ascii="Times New Roman" w:hAnsi="Times New Roman"/>
          <w:sz w:val="24"/>
          <w:szCs w:val="24"/>
        </w:rPr>
        <w:lastRenderedPageBreak/>
        <w:t>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DC3ECE"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bCs/>
          <w:sz w:val="24"/>
          <w:szCs w:val="24"/>
        </w:rPr>
        <w:t>На официальном сайте Уполномоченного органа, ЕПГУ размещаются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C3ECE" w:rsidRPr="00010F59" w:rsidRDefault="00DC3ECE" w:rsidP="00DC3ECE">
      <w:pPr>
        <w:pStyle w:val="1"/>
        <w:rPr>
          <w:sz w:val="24"/>
          <w:szCs w:val="24"/>
        </w:rPr>
      </w:pPr>
      <w:r w:rsidRPr="00010F59">
        <w:rPr>
          <w:sz w:val="24"/>
          <w:szCs w:val="24"/>
        </w:rPr>
        <w:t>Показатели доступности и качества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7</w:t>
      </w:r>
      <w:r w:rsidRPr="00010F59">
        <w:rPr>
          <w:rFonts w:ascii="Times New Roman" w:hAnsi="Times New Roman"/>
          <w:sz w:val="24"/>
          <w:szCs w:val="24"/>
        </w:rPr>
        <w:t>. Основными показателями доступности предоставления муниципальной услуги являются:</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7</w:t>
      </w:r>
      <w:r w:rsidRPr="00010F59">
        <w:rPr>
          <w:rFonts w:ascii="Times New Roman" w:hAnsi="Times New Roman"/>
          <w:sz w:val="24"/>
          <w:szCs w:val="24"/>
        </w:rPr>
        <w:t xml:space="preserve">.1. Наличие полной и понятной информации о порядке, сроках и ходе предоставления муниципальной в информационно- телекоммуникационных сетях общего пользования (в том числе в сети </w:t>
      </w:r>
      <w:r w:rsidR="00231904" w:rsidRPr="00010F59">
        <w:rPr>
          <w:rFonts w:ascii="Times New Roman" w:hAnsi="Times New Roman"/>
          <w:sz w:val="24"/>
          <w:szCs w:val="24"/>
        </w:rPr>
        <w:t>"</w:t>
      </w:r>
      <w:r w:rsidRPr="00010F59">
        <w:rPr>
          <w:rFonts w:ascii="Times New Roman" w:hAnsi="Times New Roman"/>
          <w:sz w:val="24"/>
          <w:szCs w:val="24"/>
        </w:rPr>
        <w:t>Интернет</w:t>
      </w:r>
      <w:r w:rsidR="00231904" w:rsidRPr="00010F59">
        <w:rPr>
          <w:rFonts w:ascii="Times New Roman" w:hAnsi="Times New Roman"/>
          <w:sz w:val="24"/>
          <w:szCs w:val="24"/>
        </w:rPr>
        <w:t>"</w:t>
      </w:r>
      <w:r w:rsidRPr="00010F59">
        <w:rPr>
          <w:rFonts w:ascii="Times New Roman" w:hAnsi="Times New Roman"/>
          <w:sz w:val="24"/>
          <w:szCs w:val="24"/>
        </w:rPr>
        <w:t>), средствах массовой информации.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7</w:t>
      </w:r>
      <w:r w:rsidRPr="00010F59">
        <w:rPr>
          <w:rFonts w:ascii="Times New Roman" w:hAnsi="Times New Roman"/>
          <w:sz w:val="24"/>
          <w:szCs w:val="24"/>
        </w:rPr>
        <w:t>.2. Возможность получения заявителем уведомлений о предоставлении муниципальной услуги с помощью ЕПГУ.</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7</w:t>
      </w:r>
      <w:r w:rsidRPr="00010F59">
        <w:rPr>
          <w:rFonts w:ascii="Times New Roman" w:hAnsi="Times New Roman"/>
          <w:sz w:val="24"/>
          <w:szCs w:val="24"/>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8</w:t>
      </w:r>
      <w:r w:rsidRPr="00010F59">
        <w:rPr>
          <w:rFonts w:ascii="Times New Roman" w:hAnsi="Times New Roman"/>
          <w:sz w:val="24"/>
          <w:szCs w:val="24"/>
        </w:rPr>
        <w:t>. Основными показателями качества предоставления муниципальной услуги являются:</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8</w:t>
      </w:r>
      <w:r w:rsidRPr="00010F59">
        <w:rPr>
          <w:rFonts w:ascii="Times New Roman" w:hAnsi="Times New Roman"/>
          <w:sz w:val="24"/>
          <w:szCs w:val="24"/>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8</w:t>
      </w:r>
      <w:r w:rsidRPr="00010F59">
        <w:rPr>
          <w:rFonts w:ascii="Times New Roman" w:hAnsi="Times New Roman"/>
          <w:sz w:val="24"/>
          <w:szCs w:val="24"/>
        </w:rPr>
        <w:t>.2. Минимально возможное количество взаимодействий гражданина с должностными лицами, участвующими в предоставлении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8</w:t>
      </w:r>
      <w:r w:rsidRPr="00010F59">
        <w:rPr>
          <w:rFonts w:ascii="Times New Roman" w:hAnsi="Times New Roman"/>
          <w:sz w:val="24"/>
          <w:szCs w:val="24"/>
        </w:rPr>
        <w:t>.3. Отсутствие обоснованных жалоб на действия (бездействие) сотрудников и их некорректное (невнимательное) отношение к заявителям.</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8</w:t>
      </w:r>
      <w:r w:rsidRPr="00010F59">
        <w:rPr>
          <w:rFonts w:ascii="Times New Roman" w:hAnsi="Times New Roman"/>
          <w:sz w:val="24"/>
          <w:szCs w:val="24"/>
        </w:rPr>
        <w:t>.4. Отсутствие нарушений установленных сроков в процессе предоставления муниципальной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8</w:t>
      </w:r>
      <w:r w:rsidRPr="00010F59">
        <w:rPr>
          <w:rFonts w:ascii="Times New Roman" w:hAnsi="Times New Roman"/>
          <w:sz w:val="24"/>
          <w:szCs w:val="24"/>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E6912" w:rsidRPr="00010F59" w:rsidRDefault="002E6912" w:rsidP="002E691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2.28.6. </w:t>
      </w:r>
      <w:r w:rsidRPr="00010F59">
        <w:rPr>
          <w:rFonts w:ascii="Times New Roman" w:hAnsi="Times New Roman"/>
          <w:bCs/>
          <w:sz w:val="24"/>
          <w:szCs w:val="24"/>
          <w:lang w:bidi="ru-RU"/>
        </w:rPr>
        <w:t>На официальном сайте Уполномоченного органа, ЕПГУ размещается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p>
    <w:p w:rsidR="00D7179E" w:rsidRDefault="00D7179E" w:rsidP="00DC3ECE">
      <w:pPr>
        <w:pStyle w:val="1"/>
        <w:rPr>
          <w:sz w:val="24"/>
          <w:szCs w:val="24"/>
        </w:rPr>
      </w:pPr>
    </w:p>
    <w:p w:rsidR="00DC3ECE" w:rsidRPr="00010F59" w:rsidRDefault="00DC3ECE" w:rsidP="00DC3ECE">
      <w:pPr>
        <w:pStyle w:val="1"/>
        <w:rPr>
          <w:sz w:val="24"/>
          <w:szCs w:val="24"/>
        </w:rPr>
      </w:pPr>
      <w:r w:rsidRPr="00010F59">
        <w:rPr>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2.2</w:t>
      </w:r>
      <w:r w:rsidR="002267D7" w:rsidRPr="00010F59">
        <w:rPr>
          <w:rFonts w:ascii="Times New Roman" w:hAnsi="Times New Roman"/>
          <w:sz w:val="24"/>
          <w:szCs w:val="24"/>
        </w:rPr>
        <w:t>9</w:t>
      </w:r>
      <w:r w:rsidRPr="00010F59">
        <w:rPr>
          <w:rFonts w:ascii="Times New Roman" w:hAnsi="Times New Roman"/>
          <w:sz w:val="24"/>
          <w:szCs w:val="24"/>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r w:rsidR="00493CD1" w:rsidRPr="00010F59">
        <w:rPr>
          <w:rFonts w:ascii="Times New Roman" w:hAnsi="Times New Roman"/>
          <w:sz w:val="24"/>
          <w:szCs w:val="24"/>
        </w:rPr>
        <w:t xml:space="preserve"> </w:t>
      </w:r>
      <w:r w:rsidRPr="00010F59">
        <w:rPr>
          <w:rFonts w:ascii="Times New Roman" w:hAnsi="Times New Roman"/>
          <w:sz w:val="24"/>
          <w:szCs w:val="24"/>
        </w:rPr>
        <w:t>и получения результата муниципальной услуги в многофункциональном центре.</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w:t>
      </w:r>
      <w:r w:rsidR="002267D7" w:rsidRPr="00010F59">
        <w:rPr>
          <w:rFonts w:ascii="Times New Roman" w:hAnsi="Times New Roman"/>
          <w:sz w:val="24"/>
          <w:szCs w:val="24"/>
        </w:rPr>
        <w:t>30</w:t>
      </w:r>
      <w:r w:rsidRPr="00010F59">
        <w:rPr>
          <w:rFonts w:ascii="Times New Roman" w:hAnsi="Times New Roman"/>
          <w:sz w:val="24"/>
          <w:szCs w:val="24"/>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В этом случае заявитель или его представитель авторизуется на ЕПГУ посредством </w:t>
      </w:r>
      <w:r w:rsidRPr="00010F59">
        <w:rPr>
          <w:rFonts w:ascii="Times New Roman" w:hAnsi="Times New Roman"/>
          <w:sz w:val="24"/>
          <w:szCs w:val="24"/>
        </w:rPr>
        <w:lastRenderedPageBreak/>
        <w:t>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w:t>
      </w:r>
      <w:r w:rsidR="00B85F4E" w:rsidRPr="00010F59">
        <w:rPr>
          <w:rFonts w:ascii="Times New Roman" w:hAnsi="Times New Roman"/>
          <w:sz w:val="24"/>
          <w:szCs w:val="24"/>
        </w:rPr>
        <w:t>3</w:t>
      </w:r>
      <w:r w:rsidRPr="00010F59">
        <w:rPr>
          <w:rFonts w:ascii="Times New Roman" w:hAnsi="Times New Roman"/>
          <w:sz w:val="24"/>
          <w:szCs w:val="24"/>
        </w:rPr>
        <w:t xml:space="preserve"> настоящего Административного регламента.</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w:t>
      </w:r>
      <w:r w:rsidR="002267D7" w:rsidRPr="00010F59">
        <w:rPr>
          <w:rFonts w:ascii="Times New Roman" w:hAnsi="Times New Roman"/>
          <w:sz w:val="24"/>
          <w:szCs w:val="24"/>
        </w:rPr>
        <w:t>31</w:t>
      </w:r>
      <w:r w:rsidRPr="00010F59">
        <w:rPr>
          <w:rFonts w:ascii="Times New Roman" w:hAnsi="Times New Roman"/>
          <w:sz w:val="24"/>
          <w:szCs w:val="24"/>
        </w:rPr>
        <w:t>. Электронные документы могут быть предоставлены в следующих форматах: xml, doc, docx, odt, xls, xlsx, ods, pdf, jpg, jpeg, zip, rar, sig, png, bmp, tiff.</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 </w:t>
      </w:r>
      <w:r w:rsidR="00B85F4E" w:rsidRPr="00010F59">
        <w:rPr>
          <w:rFonts w:ascii="Times New Roman" w:hAnsi="Times New Roman"/>
          <w:sz w:val="24"/>
          <w:szCs w:val="24"/>
        </w:rPr>
        <w:t>"</w:t>
      </w:r>
      <w:r w:rsidRPr="00010F59">
        <w:rPr>
          <w:rFonts w:ascii="Times New Roman" w:hAnsi="Times New Roman"/>
          <w:sz w:val="24"/>
          <w:szCs w:val="24"/>
        </w:rPr>
        <w:t>черно-белый</w:t>
      </w:r>
      <w:r w:rsidR="00B85F4E" w:rsidRPr="00010F59">
        <w:rPr>
          <w:rFonts w:ascii="Times New Roman" w:hAnsi="Times New Roman"/>
          <w:sz w:val="24"/>
          <w:szCs w:val="24"/>
        </w:rPr>
        <w:t>"</w:t>
      </w:r>
      <w:r w:rsidRPr="00010F59">
        <w:rPr>
          <w:rFonts w:ascii="Times New Roman" w:hAnsi="Times New Roman"/>
          <w:sz w:val="24"/>
          <w:szCs w:val="24"/>
        </w:rPr>
        <w:t xml:space="preserve"> (при отсутствии в документе графических изображений и (или) цветного текста);</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 </w:t>
      </w:r>
      <w:r w:rsidR="00B85F4E" w:rsidRPr="00010F59">
        <w:rPr>
          <w:rFonts w:ascii="Times New Roman" w:hAnsi="Times New Roman"/>
          <w:sz w:val="24"/>
          <w:szCs w:val="24"/>
        </w:rPr>
        <w:t>"</w:t>
      </w:r>
      <w:r w:rsidRPr="00010F59">
        <w:rPr>
          <w:rFonts w:ascii="Times New Roman" w:hAnsi="Times New Roman"/>
          <w:sz w:val="24"/>
          <w:szCs w:val="24"/>
        </w:rPr>
        <w:t>оттенки серого</w:t>
      </w:r>
      <w:r w:rsidR="00B85F4E" w:rsidRPr="00010F59">
        <w:rPr>
          <w:rFonts w:ascii="Times New Roman" w:hAnsi="Times New Roman"/>
          <w:sz w:val="24"/>
          <w:szCs w:val="24"/>
        </w:rPr>
        <w:t>"</w:t>
      </w:r>
      <w:r w:rsidRPr="00010F59">
        <w:rPr>
          <w:rFonts w:ascii="Times New Roman" w:hAnsi="Times New Roman"/>
          <w:sz w:val="24"/>
          <w:szCs w:val="24"/>
        </w:rPr>
        <w:t xml:space="preserve"> (при наличии в документе графических изображений, отличных от цветного графического изображения);</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 </w:t>
      </w:r>
      <w:r w:rsidR="00B85F4E" w:rsidRPr="00010F59">
        <w:rPr>
          <w:rFonts w:ascii="Times New Roman" w:hAnsi="Times New Roman"/>
          <w:sz w:val="24"/>
          <w:szCs w:val="24"/>
        </w:rPr>
        <w:t>"</w:t>
      </w:r>
      <w:r w:rsidRPr="00010F59">
        <w:rPr>
          <w:rFonts w:ascii="Times New Roman" w:hAnsi="Times New Roman"/>
          <w:sz w:val="24"/>
          <w:szCs w:val="24"/>
        </w:rPr>
        <w:t>цветной</w:t>
      </w:r>
      <w:r w:rsidR="00B85F4E" w:rsidRPr="00010F59">
        <w:rPr>
          <w:rFonts w:ascii="Times New Roman" w:hAnsi="Times New Roman"/>
          <w:sz w:val="24"/>
          <w:szCs w:val="24"/>
        </w:rPr>
        <w:t>"</w:t>
      </w:r>
      <w:r w:rsidRPr="00010F59">
        <w:rPr>
          <w:rFonts w:ascii="Times New Roman" w:hAnsi="Times New Roman"/>
          <w:sz w:val="24"/>
          <w:szCs w:val="24"/>
        </w:rPr>
        <w:t xml:space="preserve"> или </w:t>
      </w:r>
      <w:r w:rsidR="00B85F4E" w:rsidRPr="00010F59">
        <w:rPr>
          <w:rFonts w:ascii="Times New Roman" w:hAnsi="Times New Roman"/>
          <w:sz w:val="24"/>
          <w:szCs w:val="24"/>
        </w:rPr>
        <w:t>"</w:t>
      </w:r>
      <w:r w:rsidRPr="00010F59">
        <w:rPr>
          <w:rFonts w:ascii="Times New Roman" w:hAnsi="Times New Roman"/>
          <w:sz w:val="24"/>
          <w:szCs w:val="24"/>
        </w:rPr>
        <w:t>режим полной цветопередачи</w:t>
      </w:r>
      <w:r w:rsidR="00B85F4E" w:rsidRPr="00010F59">
        <w:rPr>
          <w:rFonts w:ascii="Times New Roman" w:hAnsi="Times New Roman"/>
          <w:sz w:val="24"/>
          <w:szCs w:val="24"/>
        </w:rPr>
        <w:t>"</w:t>
      </w:r>
      <w:r w:rsidRPr="00010F59">
        <w:rPr>
          <w:rFonts w:ascii="Times New Roman" w:hAnsi="Times New Roman"/>
          <w:sz w:val="24"/>
          <w:szCs w:val="24"/>
        </w:rPr>
        <w:t xml:space="preserve"> (при наличии в документе цветных графических изображений либо цветного текста);</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Электронные документы должны обеспечивать:</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возможность идентифицировать документ и количество листов в документе;</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C3ECE" w:rsidRPr="00010F59" w:rsidRDefault="00DC3ECE" w:rsidP="00DC3ECE">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Документы, подлежащие представлению в форматах xls, xlsx или ods, формируются в виде отдельного электронного документа.</w:t>
      </w:r>
    </w:p>
    <w:p w:rsidR="00DF0058" w:rsidRPr="00010F59" w:rsidRDefault="00DF0058" w:rsidP="00DF0058">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2.32. Муниципальная услуга не предоставляется в упреждающем (проактивном) режиме, предусмотренном частью 1 статьи 7.3 Федерального закона № 210-ФЗ. </w:t>
      </w:r>
    </w:p>
    <w:p w:rsidR="00DC3ECE" w:rsidRPr="00010F59" w:rsidRDefault="00DC3ECE" w:rsidP="00CD0C8B">
      <w:pPr>
        <w:widowControl w:val="0"/>
        <w:autoSpaceDE w:val="0"/>
        <w:autoSpaceDN w:val="0"/>
        <w:spacing w:after="0" w:line="240" w:lineRule="auto"/>
        <w:ind w:firstLine="567"/>
        <w:jc w:val="both"/>
        <w:rPr>
          <w:rFonts w:ascii="Times New Roman" w:hAnsi="Times New Roman"/>
          <w:sz w:val="24"/>
          <w:szCs w:val="24"/>
          <w:lang w:eastAsia="en-US"/>
        </w:rPr>
      </w:pPr>
    </w:p>
    <w:p w:rsidR="00D7179E" w:rsidRDefault="00D7179E" w:rsidP="00EB6B96">
      <w:pPr>
        <w:pStyle w:val="1"/>
        <w:rPr>
          <w:sz w:val="24"/>
          <w:szCs w:val="24"/>
        </w:rPr>
      </w:pPr>
    </w:p>
    <w:p w:rsidR="00D7179E" w:rsidRDefault="00D7179E" w:rsidP="00EB6B96">
      <w:pPr>
        <w:pStyle w:val="1"/>
        <w:rPr>
          <w:sz w:val="24"/>
          <w:szCs w:val="24"/>
        </w:rPr>
      </w:pPr>
    </w:p>
    <w:p w:rsidR="00D7179E" w:rsidRDefault="00D7179E" w:rsidP="00EB6B96">
      <w:pPr>
        <w:pStyle w:val="1"/>
        <w:rPr>
          <w:sz w:val="24"/>
          <w:szCs w:val="24"/>
        </w:rPr>
      </w:pPr>
    </w:p>
    <w:p w:rsidR="00EB6B96" w:rsidRPr="00010F59" w:rsidRDefault="00EB6B96" w:rsidP="00EB6B96">
      <w:pPr>
        <w:pStyle w:val="1"/>
        <w:rPr>
          <w:sz w:val="24"/>
          <w:szCs w:val="24"/>
        </w:rPr>
      </w:pPr>
      <w:r w:rsidRPr="00010F59">
        <w:rPr>
          <w:sz w:val="24"/>
          <w:szCs w:val="24"/>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Исчерпывающий перечень административных процедур</w:t>
      </w:r>
    </w:p>
    <w:p w:rsidR="00111088" w:rsidRPr="00010F59" w:rsidRDefault="00111088" w:rsidP="00111088">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 прием и регистрация заявления и прилагаемых к нему документов, либо отказ в приеме к рассмотрению заявления и прилагаемых к нему документов;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 формирование и направление запросов в органы (организации), участвующие в предоставлении муниципальной услуги, и получение ответов на них; </w:t>
      </w:r>
    </w:p>
    <w:p w:rsidR="003740D3" w:rsidRPr="00010F59" w:rsidRDefault="003740D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lastRenderedPageBreak/>
        <w:t>- проведение комиссионного обследования жилищных условий граждан;</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 рассмотрение заявления и прилагаемых документов, в том числе полученных по межведомственным запросам, принятие решения о предоставлении муниципальной услуги либо решение об отказе в предоставлении муниципальной услуги;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 выдача (направление) заявителю результата предоставления муниципальной услуги.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3.1.1. Прием и регистрация заявления и прилагаемых документов, либо отказ в приеме к рассмотрению заявления и прилагаемых документов содержит следующие действия: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Основанием для начала административной процедуры является поступление в Уполномоченный орган либо в многофункциональный центр заявления и прилагаемых документов.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Специалистом, ответственным за прием и регистрацию, является специалист Уполномоченного органа, выполняющий функции по приему и регистрации входящей корреспонденции.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Специалист Уполномоченного органа, ответственный за предоставление муниципальной услуги, при личном приеме заявителя, проверяет документы, удостоверяющие личность заявителя, полномочия заявителя, в том числе полномочия представителя заявителя, на соответствие представленных документов пункту 2.8 настоящего Административного регламента.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случае, если установлены основания, указ</w:t>
      </w:r>
      <w:r w:rsidR="003712BA" w:rsidRPr="00010F59">
        <w:rPr>
          <w:rFonts w:ascii="Times New Roman" w:hAnsi="Times New Roman"/>
          <w:sz w:val="24"/>
          <w:szCs w:val="24"/>
        </w:rPr>
        <w:t>анные в пункте 2.16 настоящего административного р</w:t>
      </w:r>
      <w:r w:rsidRPr="00010F59">
        <w:rPr>
          <w:rFonts w:ascii="Times New Roman" w:hAnsi="Times New Roman"/>
          <w:sz w:val="24"/>
          <w:szCs w:val="24"/>
        </w:rPr>
        <w:t xml:space="preserve">егламента, Уполномоченный орган принимает решение об отказе в приеме к рассмотрению заявления с указанием причины отказа.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Если заявление и прилагаемые к нему документы, представлены в Уполномоченный орган заявителем лично, получение заявления и прилагаемых документов подтверждается специалистом Уполномоченного органа, ответственным за прием и регистрацию заявления, путем выдачи (направления) заявителю копии заявления с отметкой в принятии в день получения заявления и прилагаемых документов.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В случае, если заявление и прилагаемые к нему документы представлены в Уполномоченный орган, посредством почтового отправления или представлены заявителем через многофункциональный центр, копия заявления с отметкой в принятии направляется Уполномоченным органом по указанному в заявлении почтовому адресу в течение 1 (одного) рабочего дня, следующего за днем получения.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При подаче заявления и прилагаемых к нему документов через многофункциональный центр, последний передает в Уполномоченный орган заявление и прилагаемые к нему документы в течение 1 (одного) рабочего дня со дня их получения от заявителя.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Заявление и прилагаемые документы направляются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ЕПГУ.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В случае поступления в Уполномоченный орган заявления в электронном виде на электронном носителе специалист Уполномоченного органа, ответственный, за прием и регистрацию входящей корреспонденции, осуществляет распечатку заявления и прилагаемых документов к нему на бумажном носителе.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Получение заявления и прилагаемых документов, в форме электронных документов, подтверждается Уполномоченным органом путем направления заявителю (представителю заявителя) сообщения в получении заявления и прилагаемых документов с указанием входящего регистрационного номера заявления, даты получения заявления и прилагаемых документов, а также перечня наименований файлов, представленных в форме электронных документов, с указанием их объема.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При поступлении заявления и прилагаемых документов в электронной форме специалист Уполномоченного органа, ответственный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8" w:history="1">
        <w:r w:rsidRPr="00010F59">
          <w:rPr>
            <w:rStyle w:val="ae"/>
            <w:rFonts w:ascii="Times New Roman" w:hAnsi="Times New Roman"/>
            <w:color w:val="auto"/>
            <w:sz w:val="24"/>
            <w:szCs w:val="24"/>
            <w:u w:val="none"/>
          </w:rPr>
          <w:t>статье 11</w:t>
        </w:r>
      </w:hyperlink>
      <w:r w:rsidRPr="00010F59">
        <w:rPr>
          <w:rFonts w:ascii="Times New Roman" w:hAnsi="Times New Roman"/>
          <w:sz w:val="24"/>
          <w:szCs w:val="24"/>
        </w:rPr>
        <w:t xml:space="preserve"> Федерального закона от 06.04.2011 № 63-ФЗ.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3 (трех) рабочих дней со дня завершения проведения такой проверки принимает решение </w:t>
      </w:r>
      <w:r w:rsidRPr="00010F59">
        <w:rPr>
          <w:rFonts w:ascii="Times New Roman" w:hAnsi="Times New Roman"/>
          <w:sz w:val="24"/>
          <w:szCs w:val="24"/>
        </w:rPr>
        <w:lastRenderedPageBreak/>
        <w:t xml:space="preserve">об отказе в приеме к рассмотрению заявления (пакет электронных документов) и направляет заявителю уведомление об этом в электронной форме с указанием пунктов статьи 11 Федерального закона от 06.04.2011 № 63-ФЗ, которые послужили основанием для принятия указанного решения. </w:t>
      </w:r>
    </w:p>
    <w:p w:rsidR="00533813" w:rsidRPr="00010F59" w:rsidRDefault="003712BA"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Такое решение</w:t>
      </w:r>
      <w:r w:rsidR="00533813" w:rsidRPr="00010F59">
        <w:rPr>
          <w:rFonts w:ascii="Times New Roman" w:hAnsi="Times New Roman"/>
          <w:sz w:val="24"/>
          <w:szCs w:val="24"/>
        </w:rPr>
        <w:t xml:space="preserve"> подписывается квалифицированной подписью руководителя Уполномоченного органа и направляется по адресу электронной почты заявителя. </w:t>
      </w:r>
    </w:p>
    <w:p w:rsidR="00533813" w:rsidRPr="00010F59" w:rsidRDefault="00533813" w:rsidP="003740D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Результатом выполнения административной процедуры является регистрация заявления и прилагаемых документов</w:t>
      </w:r>
      <w:r w:rsidR="00493CD1" w:rsidRPr="00010F59">
        <w:rPr>
          <w:rFonts w:ascii="Times New Roman" w:hAnsi="Times New Roman"/>
          <w:sz w:val="24"/>
          <w:szCs w:val="24"/>
        </w:rPr>
        <w:t xml:space="preserve"> </w:t>
      </w:r>
      <w:r w:rsidR="003740D3" w:rsidRPr="00010F59">
        <w:rPr>
          <w:rFonts w:ascii="Times New Roman" w:hAnsi="Times New Roman"/>
          <w:sz w:val="24"/>
          <w:szCs w:val="24"/>
        </w:rPr>
        <w:t>в книге регистрации заявлений граждан о принятии на учет, которая ведется по</w:t>
      </w:r>
      <w:r w:rsidR="007F38EC" w:rsidRPr="00010F59">
        <w:rPr>
          <w:rFonts w:ascii="Times New Roman" w:hAnsi="Times New Roman"/>
          <w:sz w:val="24"/>
          <w:szCs w:val="24"/>
        </w:rPr>
        <w:t xml:space="preserve"> форме приложения 4</w:t>
      </w:r>
      <w:r w:rsidR="003740D3" w:rsidRPr="00010F59">
        <w:rPr>
          <w:rFonts w:ascii="Times New Roman" w:hAnsi="Times New Roman"/>
          <w:sz w:val="24"/>
          <w:szCs w:val="24"/>
        </w:rPr>
        <w:t xml:space="preserve"> к настоящему Административному регламенту.</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Максимальный срок выполнения административной процедуры: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 при личном приеме - не более 15 (пятнадцати) минут.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при поступлении заявления и прилагаемых документов по почте, через многоф</w:t>
      </w:r>
      <w:r w:rsidR="001B3646" w:rsidRPr="00010F59">
        <w:rPr>
          <w:rFonts w:ascii="Times New Roman" w:hAnsi="Times New Roman"/>
          <w:sz w:val="24"/>
          <w:szCs w:val="24"/>
        </w:rPr>
        <w:t>ункц</w:t>
      </w:r>
      <w:r w:rsidRPr="00010F59">
        <w:rPr>
          <w:rFonts w:ascii="Times New Roman" w:hAnsi="Times New Roman"/>
          <w:sz w:val="24"/>
          <w:szCs w:val="24"/>
        </w:rPr>
        <w:t xml:space="preserve">иональный центр, в электронном виде - 1 (один) рабочий день, следующий за днем получения документов. </w:t>
      </w:r>
    </w:p>
    <w:p w:rsidR="00533813" w:rsidRPr="00010F59" w:rsidRDefault="003712BA"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Решение </w:t>
      </w:r>
      <w:r w:rsidR="00533813" w:rsidRPr="00010F59">
        <w:rPr>
          <w:rFonts w:ascii="Times New Roman" w:hAnsi="Times New Roman"/>
          <w:sz w:val="24"/>
          <w:szCs w:val="24"/>
        </w:rPr>
        <w:t xml:space="preserve">об отказе в приеме к рассмотрению заявления и прилагаемых документов при наличии оснований, предусмотренных пунктом 2.16 настоящего Административного регламента, направляется в течение 3 (трех) рабочих дней со дня поступления заявления и прилагаемых документов.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3.1.2. Формирование и направление запросов в органы (организации), участвующие в предоставлении муниципальной услуги и получение ответов на них содержит следующие действия: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Основанием для начала выполнения административной процедуры является получение Уполномоченным органом зарегистрированного в установленном порядке заявления и прилагаемых документов.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случае, если заявителем самостоятельно представлены все документы, необходимые для предоставления муниципальной услуги, и в расп</w:t>
      </w:r>
      <w:r w:rsidR="003712BA" w:rsidRPr="00010F59">
        <w:rPr>
          <w:rFonts w:ascii="Times New Roman" w:hAnsi="Times New Roman"/>
          <w:sz w:val="24"/>
          <w:szCs w:val="24"/>
        </w:rPr>
        <w:t>оряжении У</w:t>
      </w:r>
      <w:r w:rsidRPr="00010F59">
        <w:rPr>
          <w:rFonts w:ascii="Times New Roman" w:hAnsi="Times New Roman"/>
          <w:sz w:val="24"/>
          <w:szCs w:val="24"/>
        </w:rPr>
        <w:t>полномоченного органа имеется вся информация, необходимая для ее предоставления, специалист Уполномоченного органа, ответственный за предоставление муниципальной услуги, переходит к исполнению следующей административной процедуры, предусмотренной пунктом 3.1.3 настоящего</w:t>
      </w:r>
      <w:r w:rsidR="003712BA" w:rsidRPr="00010F59">
        <w:rPr>
          <w:rFonts w:ascii="Times New Roman" w:hAnsi="Times New Roman"/>
          <w:sz w:val="24"/>
          <w:szCs w:val="24"/>
        </w:rPr>
        <w:t xml:space="preserve"> Административного регламента</w:t>
      </w:r>
      <w:r w:rsidRPr="00010F59">
        <w:rPr>
          <w:rFonts w:ascii="Times New Roman" w:hAnsi="Times New Roman"/>
          <w:sz w:val="24"/>
          <w:szCs w:val="24"/>
        </w:rPr>
        <w:t xml:space="preserve">.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Если документы (информация), предусмотренные пунктом 2.14 настоящего Административного регламента, не были представлены заявителем по собственной инициативе, специалист </w:t>
      </w:r>
      <w:bookmarkStart w:id="10" w:name="_Hlk102041466"/>
      <w:r w:rsidRPr="00010F59">
        <w:rPr>
          <w:rFonts w:ascii="Times New Roman" w:hAnsi="Times New Roman"/>
          <w:sz w:val="24"/>
          <w:szCs w:val="24"/>
        </w:rPr>
        <w:t>Уполномоченного органа</w:t>
      </w:r>
      <w:bookmarkEnd w:id="10"/>
      <w:r w:rsidRPr="00010F59">
        <w:rPr>
          <w:rFonts w:ascii="Times New Roman" w:hAnsi="Times New Roman"/>
          <w:sz w:val="24"/>
          <w:szCs w:val="24"/>
        </w:rPr>
        <w:t>, ответственный за предоставление услуги, осуществляет направление межведомственных запросов.</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Максимальный срок выполнения административной процедуры - 5 рабочих дней.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Результатом выполнения административной процедуры является направление запросов в организации, участвующие в предоставлении муниципальной услуги, и получение ответов на них. </w:t>
      </w:r>
    </w:p>
    <w:p w:rsidR="003740D3" w:rsidRPr="00010F59" w:rsidRDefault="003740D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3.1.3. Проведение комиссионного обследования жилищных условий граждан.</w:t>
      </w:r>
    </w:p>
    <w:p w:rsidR="003740D3" w:rsidRPr="00010F59" w:rsidRDefault="003740D3" w:rsidP="003740D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Основанием для начала выполнения административной процедуры является получение зарегистрированного в установленном порядке заявления. </w:t>
      </w:r>
    </w:p>
    <w:p w:rsidR="003740D3" w:rsidRPr="00010F59" w:rsidRDefault="003740D3" w:rsidP="003740D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Комиссионное обследование жилищных условий граждан, обратившихся с заявлением о принятии на учет, осуществляется комиссией, состав которой утверждается</w:t>
      </w:r>
      <w:r w:rsidR="007F38EC" w:rsidRPr="00010F59">
        <w:rPr>
          <w:rFonts w:ascii="Times New Roman" w:hAnsi="Times New Roman"/>
          <w:sz w:val="24"/>
          <w:szCs w:val="24"/>
        </w:rPr>
        <w:t xml:space="preserve"> Уполномоченным органом</w:t>
      </w:r>
      <w:r w:rsidRPr="00010F59">
        <w:rPr>
          <w:rFonts w:ascii="Times New Roman" w:hAnsi="Times New Roman"/>
          <w:sz w:val="24"/>
          <w:szCs w:val="24"/>
        </w:rPr>
        <w:t>.</w:t>
      </w:r>
    </w:p>
    <w:p w:rsidR="003740D3" w:rsidRPr="00010F59" w:rsidRDefault="003740D3" w:rsidP="003740D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Обследованию подлежат все жилые помещения, принадлежащие (на условиях найма и/или в собственности, в жилищно-строительном кооперативе) 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
    <w:p w:rsidR="003740D3" w:rsidRPr="00010F59" w:rsidRDefault="003740D3" w:rsidP="003740D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Результаты комиссионного обследования жилищных условий граждан оформляются</w:t>
      </w:r>
      <w:r w:rsidR="007F38EC" w:rsidRPr="00010F59">
        <w:rPr>
          <w:rFonts w:ascii="Times New Roman" w:hAnsi="Times New Roman"/>
          <w:sz w:val="24"/>
          <w:szCs w:val="24"/>
        </w:rPr>
        <w:t xml:space="preserve"> актом </w:t>
      </w:r>
      <w:r w:rsidRPr="00010F59">
        <w:rPr>
          <w:rFonts w:ascii="Times New Roman" w:hAnsi="Times New Roman"/>
          <w:sz w:val="24"/>
          <w:szCs w:val="24"/>
        </w:rPr>
        <w:t>по форме</w:t>
      </w:r>
      <w:r w:rsidR="007F38EC" w:rsidRPr="00010F59">
        <w:rPr>
          <w:rFonts w:ascii="Times New Roman" w:hAnsi="Times New Roman"/>
          <w:sz w:val="24"/>
          <w:szCs w:val="24"/>
        </w:rPr>
        <w:t xml:space="preserve"> приложения 3 к настоящему Административному регламенту</w:t>
      </w:r>
      <w:r w:rsidRPr="00010F59">
        <w:rPr>
          <w:rFonts w:ascii="Times New Roman" w:hAnsi="Times New Roman"/>
          <w:sz w:val="24"/>
          <w:szCs w:val="24"/>
        </w:rPr>
        <w:t xml:space="preserve">, </w:t>
      </w:r>
    </w:p>
    <w:p w:rsidR="003740D3" w:rsidRPr="00010F59" w:rsidRDefault="003740D3" w:rsidP="003740D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Максимальный срок исполнения административной процедуры – </w:t>
      </w:r>
      <w:r w:rsidR="007F38EC" w:rsidRPr="00010F59">
        <w:rPr>
          <w:rFonts w:ascii="Times New Roman" w:hAnsi="Times New Roman"/>
          <w:sz w:val="24"/>
          <w:szCs w:val="24"/>
        </w:rPr>
        <w:t>5</w:t>
      </w:r>
      <w:r w:rsidRPr="00010F59">
        <w:rPr>
          <w:rFonts w:ascii="Times New Roman" w:hAnsi="Times New Roman"/>
          <w:sz w:val="24"/>
          <w:szCs w:val="24"/>
        </w:rPr>
        <w:t xml:space="preserve"> рабочих дня со дня со дня регистрации заявления гражданина о принятии на учет.</w:t>
      </w:r>
    </w:p>
    <w:p w:rsidR="00533813" w:rsidRPr="00010F59" w:rsidRDefault="003740D3" w:rsidP="00533813">
      <w:pPr>
        <w:widowControl w:val="0"/>
        <w:autoSpaceDE w:val="0"/>
        <w:autoSpaceDN w:val="0"/>
        <w:spacing w:after="0" w:line="240" w:lineRule="auto"/>
        <w:ind w:firstLine="567"/>
        <w:jc w:val="both"/>
        <w:rPr>
          <w:rFonts w:ascii="Times New Roman" w:hAnsi="Times New Roman"/>
          <w:sz w:val="24"/>
          <w:szCs w:val="24"/>
        </w:rPr>
      </w:pPr>
      <w:bookmarkStart w:id="11" w:name="p28"/>
      <w:bookmarkEnd w:id="11"/>
      <w:r w:rsidRPr="00010F59">
        <w:rPr>
          <w:rFonts w:ascii="Times New Roman" w:hAnsi="Times New Roman"/>
          <w:sz w:val="24"/>
          <w:szCs w:val="24"/>
        </w:rPr>
        <w:t>3.1.4</w:t>
      </w:r>
      <w:r w:rsidR="00533813" w:rsidRPr="00010F59">
        <w:rPr>
          <w:rFonts w:ascii="Times New Roman" w:hAnsi="Times New Roman"/>
          <w:sz w:val="24"/>
          <w:szCs w:val="24"/>
        </w:rPr>
        <w:t>. Рассмотрение заявления и прилагаемых документов, в том числе полученных по межведомственным запросам, принятие решения о предоставлении муниципальной услуги либо решение об отказе в предо</w:t>
      </w:r>
      <w:r w:rsidR="003712BA" w:rsidRPr="00010F59">
        <w:rPr>
          <w:rFonts w:ascii="Times New Roman" w:hAnsi="Times New Roman"/>
          <w:sz w:val="24"/>
          <w:szCs w:val="24"/>
        </w:rPr>
        <w:t>ставлении муниципальной услуги.</w:t>
      </w:r>
    </w:p>
    <w:p w:rsidR="007F38EC" w:rsidRPr="00010F59" w:rsidRDefault="007F38EC" w:rsidP="007F38EC">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Основанием для начала выполнения административной процедуры является получение </w:t>
      </w:r>
      <w:r w:rsidRPr="00010F59">
        <w:rPr>
          <w:rFonts w:ascii="Times New Roman" w:hAnsi="Times New Roman"/>
          <w:sz w:val="24"/>
          <w:szCs w:val="24"/>
        </w:rPr>
        <w:lastRenderedPageBreak/>
        <w:t xml:space="preserve">специалистом Уполномоченного органа, ответственным за предоставление муниципальной услуги, </w:t>
      </w:r>
      <w:r w:rsidRPr="00010F59">
        <w:rPr>
          <w:rFonts w:ascii="Times New Roman" w:hAnsi="Times New Roman"/>
          <w:iCs/>
          <w:sz w:val="24"/>
          <w:szCs w:val="24"/>
        </w:rPr>
        <w:t xml:space="preserve">акта обследования жилищных условий гражданина, а также иных </w:t>
      </w:r>
      <w:r w:rsidRPr="00010F59">
        <w:rPr>
          <w:rFonts w:ascii="Times New Roman" w:hAnsi="Times New Roman"/>
          <w:sz w:val="24"/>
          <w:szCs w:val="24"/>
        </w:rPr>
        <w:t>необходимых документов (сведений), в том числе поступивших посредством межведомственного информационного взаимодействия.</w:t>
      </w:r>
    </w:p>
    <w:p w:rsidR="001429EB" w:rsidRPr="00010F59" w:rsidRDefault="007F38EC" w:rsidP="001429EB">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По результатам рассмотрения заявления гражданина о принятии на учет, приложенных к ним документов, акта обследования жилищных условий гражданина, иных документов (сведений) </w:t>
      </w:r>
      <w:r w:rsidR="001429EB" w:rsidRPr="00010F59">
        <w:rPr>
          <w:rFonts w:ascii="Times New Roman" w:hAnsi="Times New Roman"/>
          <w:sz w:val="24"/>
          <w:szCs w:val="24"/>
        </w:rPr>
        <w:t xml:space="preserve">специалистом Уполномоченного органа, ответственным за предоставление муниципальной услуги, готовится проект решения о принятии гражданина на учет в качестве нуждающегося в жилых помещениях, предоставляемых по договорам социального найма либо проект решения об отказе в принятии гражданина на учет в качестве нуждающегося в жилых помещениях, предоставляемых по договорам социального найма и передается на рассмотрение </w:t>
      </w:r>
      <w:r w:rsidR="00D862BC" w:rsidRPr="00010F59">
        <w:rPr>
          <w:rFonts w:ascii="Times New Roman" w:hAnsi="Times New Roman"/>
          <w:sz w:val="24"/>
          <w:szCs w:val="24"/>
        </w:rPr>
        <w:t>руководителю Уполномоченного органа.</w:t>
      </w:r>
    </w:p>
    <w:p w:rsidR="007F38EC" w:rsidRPr="00010F59" w:rsidRDefault="007F38EC" w:rsidP="007F38EC">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Руководитель</w:t>
      </w:r>
      <w:r w:rsidR="00D862BC" w:rsidRPr="00010F59">
        <w:rPr>
          <w:rFonts w:ascii="Times New Roman" w:hAnsi="Times New Roman"/>
          <w:sz w:val="24"/>
          <w:szCs w:val="24"/>
        </w:rPr>
        <w:t xml:space="preserve"> Уполномоченного органа</w:t>
      </w:r>
      <w:r w:rsidRPr="00010F59">
        <w:rPr>
          <w:rFonts w:ascii="Times New Roman" w:hAnsi="Times New Roman"/>
          <w:sz w:val="24"/>
          <w:szCs w:val="24"/>
        </w:rPr>
        <w:t>, расс</w:t>
      </w:r>
      <w:r w:rsidR="00D862BC" w:rsidRPr="00010F59">
        <w:rPr>
          <w:rFonts w:ascii="Times New Roman" w:hAnsi="Times New Roman"/>
          <w:sz w:val="24"/>
          <w:szCs w:val="24"/>
        </w:rPr>
        <w:t>мотрев полученные документы</w:t>
      </w:r>
      <w:r w:rsidRPr="00010F59">
        <w:rPr>
          <w:rFonts w:ascii="Times New Roman" w:hAnsi="Times New Roman"/>
          <w:sz w:val="24"/>
          <w:szCs w:val="24"/>
        </w:rPr>
        <w:t xml:space="preserve">, в случае отсутствия замечаний подписывает соответствующее </w:t>
      </w:r>
      <w:r w:rsidR="00D862BC" w:rsidRPr="00010F59">
        <w:rPr>
          <w:rFonts w:ascii="Times New Roman" w:hAnsi="Times New Roman"/>
          <w:sz w:val="24"/>
          <w:szCs w:val="24"/>
        </w:rPr>
        <w:t xml:space="preserve">решение </w:t>
      </w:r>
      <w:r w:rsidRPr="00010F59">
        <w:rPr>
          <w:rFonts w:ascii="Times New Roman" w:hAnsi="Times New Roman"/>
          <w:sz w:val="24"/>
          <w:szCs w:val="24"/>
        </w:rPr>
        <w:t>о принятии (об отказе в принятии) гражданина на учет в качестве нуждающегося в жилом помещении</w:t>
      </w:r>
      <w:r w:rsidR="00D862BC" w:rsidRPr="00010F59">
        <w:rPr>
          <w:rFonts w:ascii="Times New Roman" w:hAnsi="Times New Roman"/>
          <w:sz w:val="24"/>
          <w:szCs w:val="24"/>
        </w:rPr>
        <w:t>,</w:t>
      </w:r>
      <w:r w:rsidR="00493CD1" w:rsidRPr="00010F59">
        <w:rPr>
          <w:rFonts w:ascii="Times New Roman" w:hAnsi="Times New Roman"/>
          <w:sz w:val="24"/>
          <w:szCs w:val="24"/>
        </w:rPr>
        <w:t xml:space="preserve"> </w:t>
      </w:r>
      <w:r w:rsidR="00D862BC" w:rsidRPr="00010F59">
        <w:rPr>
          <w:rFonts w:ascii="Times New Roman" w:hAnsi="Times New Roman"/>
          <w:sz w:val="24"/>
          <w:szCs w:val="24"/>
        </w:rPr>
        <w:t>предоставляемом</w:t>
      </w:r>
      <w:r w:rsidR="00493CD1" w:rsidRPr="00010F59">
        <w:rPr>
          <w:rFonts w:ascii="Times New Roman" w:hAnsi="Times New Roman"/>
          <w:sz w:val="24"/>
          <w:szCs w:val="24"/>
        </w:rPr>
        <w:t xml:space="preserve"> </w:t>
      </w:r>
      <w:r w:rsidR="00D862BC" w:rsidRPr="00010F59">
        <w:rPr>
          <w:rFonts w:ascii="Times New Roman" w:hAnsi="Times New Roman"/>
          <w:sz w:val="24"/>
          <w:szCs w:val="24"/>
        </w:rPr>
        <w:t>по договору социального найма</w:t>
      </w:r>
      <w:r w:rsidRPr="00010F59">
        <w:rPr>
          <w:rFonts w:ascii="Times New Roman" w:hAnsi="Times New Roman"/>
          <w:sz w:val="24"/>
          <w:szCs w:val="24"/>
        </w:rPr>
        <w:t>.</w:t>
      </w:r>
    </w:p>
    <w:p w:rsidR="00D862BC" w:rsidRPr="00010F59" w:rsidRDefault="007F38EC" w:rsidP="007F38EC">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Максимальный срок для исполнения административной п</w:t>
      </w:r>
      <w:r w:rsidR="00D862BC" w:rsidRPr="00010F59">
        <w:rPr>
          <w:rFonts w:ascii="Times New Roman" w:hAnsi="Times New Roman"/>
          <w:sz w:val="24"/>
          <w:szCs w:val="24"/>
        </w:rPr>
        <w:t>роцедуры не должен превышать 30 рабочих дней со дня регистрации заявления и прилагаемых документов в Уполномоченном органе.</w:t>
      </w:r>
    </w:p>
    <w:p w:rsidR="00D862BC" w:rsidRPr="00010F59" w:rsidRDefault="007F38EC" w:rsidP="007F38EC">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Результатом исполнения административной процедуры является</w:t>
      </w:r>
      <w:r w:rsidR="00D862BC" w:rsidRPr="00010F59">
        <w:rPr>
          <w:rFonts w:ascii="Times New Roman" w:hAnsi="Times New Roman"/>
          <w:sz w:val="24"/>
          <w:szCs w:val="24"/>
        </w:rPr>
        <w:t xml:space="preserve"> принятие решения о принятии (об отказе в принятии) гражданина на учет в качестве нуждающегося в жилом помещении,</w:t>
      </w:r>
      <w:r w:rsidR="00493CD1" w:rsidRPr="00010F59">
        <w:rPr>
          <w:rFonts w:ascii="Times New Roman" w:hAnsi="Times New Roman"/>
          <w:sz w:val="24"/>
          <w:szCs w:val="24"/>
        </w:rPr>
        <w:t xml:space="preserve"> </w:t>
      </w:r>
      <w:r w:rsidR="00D862BC" w:rsidRPr="00010F59">
        <w:rPr>
          <w:rFonts w:ascii="Times New Roman" w:hAnsi="Times New Roman"/>
          <w:sz w:val="24"/>
          <w:szCs w:val="24"/>
        </w:rPr>
        <w:t>предоставляемом</w:t>
      </w:r>
      <w:r w:rsidR="00493CD1" w:rsidRPr="00010F59">
        <w:rPr>
          <w:rFonts w:ascii="Times New Roman" w:hAnsi="Times New Roman"/>
          <w:sz w:val="24"/>
          <w:szCs w:val="24"/>
        </w:rPr>
        <w:t xml:space="preserve"> </w:t>
      </w:r>
      <w:r w:rsidR="00D862BC" w:rsidRPr="00010F59">
        <w:rPr>
          <w:rFonts w:ascii="Times New Roman" w:hAnsi="Times New Roman"/>
          <w:sz w:val="24"/>
          <w:szCs w:val="24"/>
        </w:rPr>
        <w:t>по договору социального найма.</w:t>
      </w:r>
    </w:p>
    <w:p w:rsidR="00533813" w:rsidRPr="00010F59" w:rsidRDefault="003740D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3.1.5</w:t>
      </w:r>
      <w:r w:rsidR="00533813" w:rsidRPr="00010F59">
        <w:rPr>
          <w:rFonts w:ascii="Times New Roman" w:hAnsi="Times New Roman"/>
          <w:sz w:val="24"/>
          <w:szCs w:val="24"/>
        </w:rPr>
        <w:t xml:space="preserve">. Выдача заявителю результата предоставления муниципальной услуги содержит следующие действия: </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Основанием для начала выполнения административной процедуры является подписанное руководителем Уполномоченного органа </w:t>
      </w:r>
      <w:r w:rsidR="00D862BC" w:rsidRPr="00010F59">
        <w:rPr>
          <w:rFonts w:ascii="Times New Roman" w:hAnsi="Times New Roman"/>
          <w:sz w:val="24"/>
          <w:szCs w:val="24"/>
        </w:rPr>
        <w:t>решение о принятии (об отказе в принятии) гражданина на учет в качестве нуждающегося в жилом помещении,</w:t>
      </w:r>
      <w:r w:rsidR="00493CD1" w:rsidRPr="00010F59">
        <w:rPr>
          <w:rFonts w:ascii="Times New Roman" w:hAnsi="Times New Roman"/>
          <w:sz w:val="24"/>
          <w:szCs w:val="24"/>
        </w:rPr>
        <w:t xml:space="preserve"> </w:t>
      </w:r>
      <w:r w:rsidR="00D862BC" w:rsidRPr="00010F59">
        <w:rPr>
          <w:rFonts w:ascii="Times New Roman" w:hAnsi="Times New Roman"/>
          <w:sz w:val="24"/>
          <w:szCs w:val="24"/>
        </w:rPr>
        <w:t>предоставляемом</w:t>
      </w:r>
      <w:r w:rsidR="00493CD1" w:rsidRPr="00010F59">
        <w:rPr>
          <w:rFonts w:ascii="Times New Roman" w:hAnsi="Times New Roman"/>
          <w:sz w:val="24"/>
          <w:szCs w:val="24"/>
        </w:rPr>
        <w:t xml:space="preserve"> </w:t>
      </w:r>
      <w:r w:rsidR="00D862BC" w:rsidRPr="00010F59">
        <w:rPr>
          <w:rFonts w:ascii="Times New Roman" w:hAnsi="Times New Roman"/>
          <w:sz w:val="24"/>
          <w:szCs w:val="24"/>
        </w:rPr>
        <w:t>по договору социального найма</w:t>
      </w:r>
      <w:r w:rsidRPr="00010F59">
        <w:rPr>
          <w:rFonts w:ascii="Times New Roman" w:hAnsi="Times New Roman"/>
          <w:sz w:val="24"/>
          <w:szCs w:val="24"/>
        </w:rPr>
        <w:t xml:space="preserve">. </w:t>
      </w:r>
    </w:p>
    <w:p w:rsidR="00D862BC" w:rsidRPr="00010F59" w:rsidRDefault="00D862BC"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Специалист Уполномоченного органа, ответственный за предоставление муниципальной услуги готовит</w:t>
      </w:r>
      <w:r w:rsidR="00333901" w:rsidRPr="00010F59">
        <w:rPr>
          <w:rFonts w:ascii="Times New Roman" w:hAnsi="Times New Roman"/>
          <w:sz w:val="24"/>
          <w:szCs w:val="24"/>
        </w:rPr>
        <w:t xml:space="preserve"> выписку из решения</w:t>
      </w:r>
      <w:r w:rsidR="00493CD1" w:rsidRPr="00010F59">
        <w:rPr>
          <w:rFonts w:ascii="Times New Roman" w:hAnsi="Times New Roman"/>
          <w:sz w:val="24"/>
          <w:szCs w:val="24"/>
        </w:rPr>
        <w:t xml:space="preserve"> </w:t>
      </w:r>
      <w:r w:rsidR="00333901" w:rsidRPr="00010F59">
        <w:rPr>
          <w:rFonts w:ascii="Times New Roman" w:hAnsi="Times New Roman"/>
          <w:sz w:val="24"/>
          <w:szCs w:val="24"/>
        </w:rPr>
        <w:t>о принятии (об отказе в принятии) гражданина на учет в качестве нуждающегося в жилом помещении, предоставляемом по договору социального найма по форме приложения 2 к настоящему Административному регламенту.</w:t>
      </w:r>
    </w:p>
    <w:p w:rsidR="00533813" w:rsidRPr="00010F59" w:rsidRDefault="00333901"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Выписка из решения </w:t>
      </w:r>
      <w:r w:rsidR="00533813" w:rsidRPr="00010F59">
        <w:rPr>
          <w:rFonts w:ascii="Times New Roman" w:hAnsi="Times New Roman"/>
          <w:sz w:val="24"/>
          <w:szCs w:val="24"/>
        </w:rPr>
        <w:t>выдается (направляется) Уполномоченным органом заявителю (представителю заявителя) одним из способов, указанным в заявлении.</w:t>
      </w:r>
    </w:p>
    <w:p w:rsidR="00533813" w:rsidRPr="00010F59" w:rsidRDefault="00533813" w:rsidP="0053381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Максимальный срок админи</w:t>
      </w:r>
      <w:r w:rsidR="00EE0440" w:rsidRPr="00010F59">
        <w:rPr>
          <w:rFonts w:ascii="Times New Roman" w:hAnsi="Times New Roman"/>
          <w:sz w:val="24"/>
          <w:szCs w:val="24"/>
        </w:rPr>
        <w:t>стративной процедуры составляет 3</w:t>
      </w:r>
      <w:r w:rsidR="00A539C8">
        <w:rPr>
          <w:rFonts w:ascii="Times New Roman" w:hAnsi="Times New Roman"/>
          <w:sz w:val="24"/>
          <w:szCs w:val="24"/>
        </w:rPr>
        <w:t xml:space="preserve"> </w:t>
      </w:r>
      <w:r w:rsidR="00333901" w:rsidRPr="00010F59">
        <w:rPr>
          <w:rFonts w:ascii="Times New Roman" w:hAnsi="Times New Roman"/>
          <w:sz w:val="24"/>
          <w:szCs w:val="24"/>
        </w:rPr>
        <w:t xml:space="preserve">рабочих </w:t>
      </w:r>
      <w:r w:rsidRPr="00010F59">
        <w:rPr>
          <w:rFonts w:ascii="Times New Roman" w:hAnsi="Times New Roman"/>
          <w:sz w:val="24"/>
          <w:szCs w:val="24"/>
        </w:rPr>
        <w:t>д</w:t>
      </w:r>
      <w:r w:rsidR="00127814" w:rsidRPr="00010F59">
        <w:rPr>
          <w:rFonts w:ascii="Times New Roman" w:hAnsi="Times New Roman"/>
          <w:sz w:val="24"/>
          <w:szCs w:val="24"/>
        </w:rPr>
        <w:t>ня</w:t>
      </w:r>
      <w:r w:rsidRPr="00010F59">
        <w:rPr>
          <w:rFonts w:ascii="Times New Roman" w:hAnsi="Times New Roman"/>
          <w:sz w:val="24"/>
          <w:szCs w:val="24"/>
        </w:rPr>
        <w:t xml:space="preserve">. </w:t>
      </w:r>
    </w:p>
    <w:p w:rsidR="00533813" w:rsidRPr="00010F59" w:rsidRDefault="00533813" w:rsidP="00127814">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Результатом предоставления административной процедуры является выдача (направление) заявителю</w:t>
      </w:r>
      <w:r w:rsidR="00493CD1" w:rsidRPr="00010F59">
        <w:rPr>
          <w:rFonts w:ascii="Times New Roman" w:hAnsi="Times New Roman"/>
          <w:sz w:val="24"/>
          <w:szCs w:val="24"/>
        </w:rPr>
        <w:t xml:space="preserve"> </w:t>
      </w:r>
      <w:r w:rsidR="00333901" w:rsidRPr="00010F59">
        <w:rPr>
          <w:rFonts w:ascii="Times New Roman" w:hAnsi="Times New Roman"/>
          <w:sz w:val="24"/>
          <w:szCs w:val="24"/>
        </w:rPr>
        <w:t>результата предоставления муниципальной услуги.</w:t>
      </w:r>
    </w:p>
    <w:p w:rsidR="00A51E62" w:rsidRPr="00010F59" w:rsidRDefault="00A51E62" w:rsidP="00237533">
      <w:pPr>
        <w:widowControl w:val="0"/>
        <w:autoSpaceDE w:val="0"/>
        <w:autoSpaceDN w:val="0"/>
        <w:spacing w:after="0" w:line="240" w:lineRule="auto"/>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Перечень административных процедур (действий) при предоставлении муниципальной услуги услуг в электронной форме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3.2. При предоставлении муниципальной услуги в электронной форме заявителю обеспечиваются: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получение информации о порядке и сроках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формирование заявления;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получение результата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получение сведений о ходе рассмотрения заявления;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осуществление оценки качества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Порядок осуществления административных процедур (действий) в электронной форме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3.3. Формирование заявления.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Формирование заявления осуществляется посредством заполнения электронной формы </w:t>
      </w:r>
      <w:r w:rsidRPr="00010F59">
        <w:rPr>
          <w:rFonts w:ascii="Times New Roman" w:hAnsi="Times New Roman"/>
          <w:sz w:val="24"/>
          <w:szCs w:val="24"/>
        </w:rPr>
        <w:lastRenderedPageBreak/>
        <w:t>заявления на ЕПГУ без необходимости дополнительной подачи заявления в какой-либо иной форме.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При формировании заявления заявителю обеспечивается: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б) возможность печати на бумажном носителе копии электронной формы заявления;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Ответственное должностное лицо:</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проверяет наличие электронных заявлений, поступивших с ЕПГУ, с периодом не реже 2 раз в день;</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рассматривает поступившие заявления и приложенные образы документов (документы);</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производит действия в соответствии с пунктом 3.4 настоящего Административного регламента.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3.6. Заявителю в качестве результата предоставления муниципальной услуги обеспечивается возможность получения документа: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bookmarkStart w:id="12" w:name="_Hlk99376589"/>
      <w:r w:rsidRPr="00010F59">
        <w:rPr>
          <w:rFonts w:ascii="Times New Roman" w:hAnsi="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w:t>
      </w:r>
      <w:r w:rsidR="00024280" w:rsidRPr="00010F59">
        <w:rPr>
          <w:rFonts w:ascii="Times New Roman" w:hAnsi="Times New Roman"/>
          <w:sz w:val="24"/>
          <w:szCs w:val="24"/>
        </w:rPr>
        <w:t xml:space="preserve"> Уполномоченный орган (</w:t>
      </w:r>
      <w:r w:rsidRPr="00010F59">
        <w:rPr>
          <w:rFonts w:ascii="Times New Roman" w:hAnsi="Times New Roman"/>
          <w:sz w:val="24"/>
          <w:szCs w:val="24"/>
        </w:rPr>
        <w:t>многофункциональн</w:t>
      </w:r>
      <w:r w:rsidR="00024280" w:rsidRPr="00010F59">
        <w:rPr>
          <w:rFonts w:ascii="Times New Roman" w:hAnsi="Times New Roman"/>
          <w:sz w:val="24"/>
          <w:szCs w:val="24"/>
        </w:rPr>
        <w:t>ый</w:t>
      </w:r>
      <w:r w:rsidRPr="00010F59">
        <w:rPr>
          <w:rFonts w:ascii="Times New Roman" w:hAnsi="Times New Roman"/>
          <w:sz w:val="24"/>
          <w:szCs w:val="24"/>
        </w:rPr>
        <w:t xml:space="preserve"> центр</w:t>
      </w:r>
      <w:r w:rsidR="00024280" w:rsidRPr="00010F59">
        <w:rPr>
          <w:rFonts w:ascii="Times New Roman" w:hAnsi="Times New Roman"/>
          <w:sz w:val="24"/>
          <w:szCs w:val="24"/>
        </w:rPr>
        <w:t>)</w:t>
      </w:r>
      <w:r w:rsidRPr="00010F59">
        <w:rPr>
          <w:rFonts w:ascii="Times New Roman" w:hAnsi="Times New Roman"/>
          <w:sz w:val="24"/>
          <w:szCs w:val="24"/>
        </w:rPr>
        <w:t>.</w:t>
      </w:r>
    </w:p>
    <w:bookmarkEnd w:id="12"/>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При предоставлении муниципальной услуги в электронной форме заявителю направляется: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а) уведомление о приеме и регистрации заявления и иных документов, необходимых для </w:t>
      </w:r>
      <w:r w:rsidRPr="00010F59">
        <w:rPr>
          <w:rFonts w:ascii="Times New Roman" w:hAnsi="Times New Roman"/>
          <w:sz w:val="24"/>
          <w:szCs w:val="24"/>
        </w:rPr>
        <w:lastRenderedPageBreak/>
        <w:t>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3.8. Оценка качества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024280" w:rsidRPr="00010F59">
        <w:rPr>
          <w:rFonts w:ascii="Times New Roman" w:hAnsi="Times New Roman"/>
          <w:sz w:val="24"/>
          <w:szCs w:val="24"/>
        </w:rPr>
        <w:t>.12.2012</w:t>
      </w:r>
      <w:r w:rsidRPr="00010F59">
        <w:rPr>
          <w:rFonts w:ascii="Times New Roman" w:hAnsi="Times New Roman"/>
          <w:sz w:val="24"/>
          <w:szCs w:val="24"/>
        </w:rPr>
        <w:t xml:space="preserve"> № 1284 </w:t>
      </w:r>
      <w:r w:rsidR="00024280" w:rsidRPr="00010F59">
        <w:rPr>
          <w:rFonts w:ascii="Times New Roman" w:hAnsi="Times New Roman"/>
          <w:sz w:val="24"/>
          <w:szCs w:val="24"/>
        </w:rPr>
        <w:t>"</w:t>
      </w:r>
      <w:r w:rsidRPr="00010F59">
        <w:rPr>
          <w:rFonts w:ascii="Times New Roman" w:hAnsi="Times New Roman"/>
          <w:sz w:val="24"/>
          <w:szCs w:val="24"/>
        </w:rPr>
        <w:t>Об</w:t>
      </w:r>
      <w:r w:rsidR="00493CD1" w:rsidRPr="00010F59">
        <w:rPr>
          <w:rFonts w:ascii="Times New Roman" w:hAnsi="Times New Roman"/>
          <w:sz w:val="24"/>
          <w:szCs w:val="24"/>
        </w:rPr>
        <w:t xml:space="preserve"> </w:t>
      </w:r>
      <w:r w:rsidRPr="00010F59">
        <w:rPr>
          <w:rFonts w:ascii="Times New Roman" w:hAnsi="Times New Roman"/>
          <w:sz w:val="24"/>
          <w:szCs w:val="24"/>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r w:rsidR="00493CD1" w:rsidRPr="00010F59">
        <w:rPr>
          <w:rFonts w:ascii="Times New Roman" w:hAnsi="Times New Roman"/>
          <w:sz w:val="24"/>
          <w:szCs w:val="24"/>
        </w:rPr>
        <w:t xml:space="preserve"> </w:t>
      </w:r>
      <w:r w:rsidRPr="00010F59">
        <w:rPr>
          <w:rFonts w:ascii="Times New Roman" w:hAnsi="Times New Roman"/>
          <w:sz w:val="24"/>
          <w:szCs w:val="24"/>
        </w:rPr>
        <w:t>прекращении исполнения соответствующими руководителями своих должностных обязанностей</w:t>
      </w:r>
      <w:r w:rsidR="00024280" w:rsidRPr="00010F59">
        <w:rPr>
          <w:rFonts w:ascii="Times New Roman" w:hAnsi="Times New Roman"/>
          <w:sz w:val="24"/>
          <w:szCs w:val="24"/>
        </w:rPr>
        <w:t>"</w:t>
      </w:r>
      <w:r w:rsidRPr="00010F59">
        <w:rPr>
          <w:rFonts w:ascii="Times New Roman" w:hAnsi="Times New Roman"/>
          <w:sz w:val="24"/>
          <w:szCs w:val="24"/>
        </w:rPr>
        <w:t>.</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024280" w:rsidRPr="00010F59">
        <w:rPr>
          <w:rFonts w:ascii="Times New Roman" w:hAnsi="Times New Roman"/>
          <w:sz w:val="24"/>
          <w:szCs w:val="24"/>
        </w:rPr>
        <w:t>.11.</w:t>
      </w:r>
      <w:r w:rsidRPr="00010F59">
        <w:rPr>
          <w:rFonts w:ascii="Times New Roman" w:hAnsi="Times New Roman"/>
          <w:sz w:val="24"/>
          <w:szCs w:val="24"/>
        </w:rPr>
        <w:t xml:space="preserve">2012 № 1198 </w:t>
      </w:r>
      <w:r w:rsidR="00024280" w:rsidRPr="00010F59">
        <w:rPr>
          <w:rFonts w:ascii="Times New Roman" w:hAnsi="Times New Roman"/>
          <w:sz w:val="24"/>
          <w:szCs w:val="24"/>
        </w:rPr>
        <w:t>"</w:t>
      </w:r>
      <w:r w:rsidRPr="00010F59">
        <w:rPr>
          <w:rFonts w:ascii="Times New Roman" w:hAnsi="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24280" w:rsidRPr="00010F59">
        <w:rPr>
          <w:rFonts w:ascii="Times New Roman" w:hAnsi="Times New Roman"/>
          <w:sz w:val="24"/>
          <w:szCs w:val="24"/>
        </w:rPr>
        <w:t>"</w:t>
      </w:r>
      <w:r w:rsidRPr="00010F59">
        <w:rPr>
          <w:rFonts w:ascii="Times New Roman" w:hAnsi="Times New Roman"/>
          <w:sz w:val="24"/>
          <w:szCs w:val="24"/>
        </w:rPr>
        <w:t xml:space="preserve"> (в</w:t>
      </w:r>
      <w:r w:rsidR="00493CD1" w:rsidRPr="00010F59">
        <w:rPr>
          <w:rFonts w:ascii="Times New Roman" w:hAnsi="Times New Roman"/>
          <w:sz w:val="24"/>
          <w:szCs w:val="24"/>
        </w:rPr>
        <w:t xml:space="preserve"> </w:t>
      </w:r>
      <w:r w:rsidRPr="00010F59">
        <w:rPr>
          <w:rFonts w:ascii="Times New Roman" w:hAnsi="Times New Roman"/>
          <w:sz w:val="24"/>
          <w:szCs w:val="24"/>
        </w:rPr>
        <w:t>случае, если Уполномоченный орган подключен к указанной системе).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Порядок исправления допущенных опечаток и ошибок в выданных в результате предоставления муниципальной услуги документах</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3.10. 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3.11. Основания отказа в приеме заявления об исправлении опечаток и ошибок указаны в пункте 2.1</w:t>
      </w:r>
      <w:r w:rsidR="00024280" w:rsidRPr="00010F59">
        <w:rPr>
          <w:rFonts w:ascii="Times New Roman" w:hAnsi="Times New Roman"/>
          <w:sz w:val="24"/>
          <w:szCs w:val="24"/>
        </w:rPr>
        <w:t>6</w:t>
      </w:r>
      <w:r w:rsidRPr="00010F59">
        <w:rPr>
          <w:rFonts w:ascii="Times New Roman" w:hAnsi="Times New Roman"/>
          <w:sz w:val="24"/>
          <w:szCs w:val="24"/>
        </w:rPr>
        <w:t xml:space="preserve"> настоящего Административного регламента.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3.12. Исправление допущенных опечаток и ошибок в выданных в результате предоставления </w:t>
      </w:r>
      <w:r w:rsidR="00024280" w:rsidRPr="00010F59">
        <w:rPr>
          <w:rFonts w:ascii="Times New Roman" w:hAnsi="Times New Roman"/>
          <w:sz w:val="24"/>
          <w:szCs w:val="24"/>
        </w:rPr>
        <w:t xml:space="preserve">муниципальной </w:t>
      </w:r>
      <w:r w:rsidRPr="00010F59">
        <w:rPr>
          <w:rFonts w:ascii="Times New Roman" w:hAnsi="Times New Roman"/>
          <w:sz w:val="24"/>
          <w:szCs w:val="24"/>
        </w:rPr>
        <w:t>услуги документах осуществляется в следующем порядке: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 xml:space="preserve">IV. Формы контроля за исполнением административного регламента </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lastRenderedPageBreak/>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Текущий контроль осуществляется путем проведения проверок:</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решений о предоставлении (об отказе в предоставлении)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выявления и устранения нарушений прав граждан;</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соблюдение сроков предоставления муниципальной услуги; соблюдение положений настоящего Административного регламента;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правильность и обоснованность принятого решения об отказе в предоставлении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Основанием для проведения внеплановых проверок являются: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F40D83" w:rsidRPr="00010F59">
        <w:rPr>
          <w:rFonts w:ascii="Times New Roman" w:hAnsi="Times New Roman"/>
          <w:sz w:val="24"/>
          <w:szCs w:val="24"/>
        </w:rPr>
        <w:t xml:space="preserve">Ростовской области </w:t>
      </w:r>
      <w:r w:rsidRPr="00010F59">
        <w:rPr>
          <w:rFonts w:ascii="Times New Roman" w:hAnsi="Times New Roman"/>
          <w:sz w:val="24"/>
          <w:szCs w:val="24"/>
        </w:rPr>
        <w:t xml:space="preserve">и нормативных правовых актов органов местного самоуправления </w:t>
      </w:r>
      <w:r w:rsidR="00A539C8">
        <w:rPr>
          <w:rFonts w:ascii="Times New Roman" w:hAnsi="Times New Roman"/>
          <w:sz w:val="24"/>
          <w:szCs w:val="24"/>
        </w:rPr>
        <w:t>Верхнеобливского</w:t>
      </w:r>
      <w:r w:rsidRPr="00010F59">
        <w:rPr>
          <w:rFonts w:ascii="Times New Roman" w:hAnsi="Times New Roman"/>
          <w:sz w:val="24"/>
          <w:szCs w:val="24"/>
        </w:rPr>
        <w:t xml:space="preserve"> сельского п</w:t>
      </w:r>
      <w:r w:rsidR="003A4A9D" w:rsidRPr="00010F59">
        <w:rPr>
          <w:rFonts w:ascii="Times New Roman" w:hAnsi="Times New Roman"/>
          <w:sz w:val="24"/>
          <w:szCs w:val="24"/>
        </w:rPr>
        <w:t>оселения Тацинского района Ростовской области</w:t>
      </w:r>
      <w:r w:rsidRPr="00010F59">
        <w:rPr>
          <w:rFonts w:ascii="Times New Roman" w:hAnsi="Times New Roman"/>
          <w:sz w:val="24"/>
          <w:szCs w:val="24"/>
        </w:rPr>
        <w:t>;</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A539C8" w:rsidRDefault="00A539C8" w:rsidP="00EB6B96">
      <w:pPr>
        <w:pStyle w:val="1"/>
        <w:rPr>
          <w:sz w:val="24"/>
          <w:szCs w:val="24"/>
        </w:rPr>
      </w:pPr>
    </w:p>
    <w:p w:rsidR="00EB6B96" w:rsidRPr="00010F59" w:rsidRDefault="00EB6B96" w:rsidP="00EB6B96">
      <w:pPr>
        <w:pStyle w:val="1"/>
        <w:rPr>
          <w:sz w:val="24"/>
          <w:szCs w:val="24"/>
        </w:rPr>
      </w:pPr>
      <w:r w:rsidRPr="00010F59">
        <w:rPr>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w:t>
      </w:r>
      <w:r w:rsidR="00A83001" w:rsidRPr="00010F59">
        <w:rPr>
          <w:rFonts w:ascii="Times New Roman" w:hAnsi="Times New Roman"/>
          <w:sz w:val="24"/>
          <w:szCs w:val="24"/>
        </w:rPr>
        <w:t>4</w:t>
      </w:r>
      <w:r w:rsidRPr="00010F59">
        <w:rPr>
          <w:rFonts w:ascii="Times New Roman" w:hAnsi="Times New Roman"/>
          <w:sz w:val="24"/>
          <w:szCs w:val="24"/>
        </w:rPr>
        <w:t>. По результатам проведенных проверок в случае выявления нарушений положений настоящего Административного регламента, нормативных правовых актов Р</w:t>
      </w:r>
      <w:r w:rsidR="00F40D83" w:rsidRPr="00010F59">
        <w:rPr>
          <w:rFonts w:ascii="Times New Roman" w:hAnsi="Times New Roman"/>
          <w:sz w:val="24"/>
          <w:szCs w:val="24"/>
        </w:rPr>
        <w:t>остовской области</w:t>
      </w:r>
      <w:r w:rsidRPr="00010F59">
        <w:rPr>
          <w:rFonts w:ascii="Times New Roman" w:hAnsi="Times New Roman"/>
          <w:sz w:val="24"/>
          <w:szCs w:val="24"/>
        </w:rPr>
        <w:t xml:space="preserve"> и нормативных правовых актов органов местного самоуправления </w:t>
      </w:r>
      <w:r w:rsidR="00A539C8">
        <w:rPr>
          <w:rFonts w:ascii="Times New Roman" w:hAnsi="Times New Roman"/>
          <w:sz w:val="24"/>
          <w:szCs w:val="24"/>
        </w:rPr>
        <w:t>Верхнеобливского</w:t>
      </w:r>
      <w:r w:rsidRPr="00010F59">
        <w:rPr>
          <w:rFonts w:ascii="Times New Roman" w:hAnsi="Times New Roman"/>
          <w:sz w:val="24"/>
          <w:szCs w:val="24"/>
        </w:rPr>
        <w:t xml:space="preserve"> сельского поселения осуществляется привлечение виновных лиц к ответственности в соответствии с законодательством Российской Федерации.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w:t>
      </w:r>
      <w:r w:rsidR="00A83001" w:rsidRPr="00010F59">
        <w:rPr>
          <w:rFonts w:ascii="Times New Roman" w:hAnsi="Times New Roman"/>
          <w:sz w:val="24"/>
          <w:szCs w:val="24"/>
        </w:rPr>
        <w:t>5</w:t>
      </w:r>
      <w:r w:rsidRPr="00010F59">
        <w:rPr>
          <w:rFonts w:ascii="Times New Roman" w:hAnsi="Times New Roman"/>
          <w:sz w:val="24"/>
          <w:szCs w:val="24"/>
        </w:rPr>
        <w:t>.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Граждане, их объединения и организации также имеют право:</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lastRenderedPageBreak/>
        <w:t>направлять замечания и предложения по улучшению доступности и качества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вносить предложения о мерах по устранению нарушений настоящего Административного регламента.</w:t>
      </w:r>
    </w:p>
    <w:p w:rsidR="00EB6B96" w:rsidRPr="00010F59" w:rsidRDefault="00A83001"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4.6</w:t>
      </w:r>
      <w:r w:rsidR="00EB6B96" w:rsidRPr="00010F59">
        <w:rPr>
          <w:rFonts w:ascii="Times New Roman" w:hAnsi="Times New Roman"/>
          <w:sz w:val="24"/>
          <w:szCs w:val="24"/>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Заявитель может обратиться с жалобой в следующих случаях:</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19" w:history="1">
        <w:r w:rsidRPr="00010F59">
          <w:rPr>
            <w:rStyle w:val="ae"/>
            <w:rFonts w:ascii="Times New Roman" w:hAnsi="Times New Roman"/>
            <w:color w:val="auto"/>
            <w:sz w:val="24"/>
            <w:szCs w:val="24"/>
            <w:u w:val="none"/>
          </w:rPr>
          <w:t>статье 15.1</w:t>
        </w:r>
      </w:hyperlink>
      <w:r w:rsidRPr="00010F59">
        <w:rPr>
          <w:rFonts w:ascii="Times New Roman" w:hAnsi="Times New Roman"/>
          <w:sz w:val="24"/>
          <w:szCs w:val="24"/>
        </w:rPr>
        <w:t xml:space="preserve"> Федерального закона </w:t>
      </w:r>
      <w:r w:rsidRPr="00010F59">
        <w:rPr>
          <w:rFonts w:ascii="Times New Roman" w:hAnsi="Times New Roman"/>
          <w:bCs/>
          <w:sz w:val="24"/>
          <w:szCs w:val="24"/>
        </w:rPr>
        <w:t>№ 210-ФЗ</w:t>
      </w:r>
      <w:r w:rsidRPr="00010F59">
        <w:rPr>
          <w:rFonts w:ascii="Times New Roman" w:hAnsi="Times New Roman"/>
          <w:sz w:val="24"/>
          <w:szCs w:val="24"/>
        </w:rPr>
        <w:t>;</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lang w:bidi="ru-RU"/>
        </w:rPr>
      </w:pPr>
      <w:r w:rsidRPr="00010F59">
        <w:rPr>
          <w:rFonts w:ascii="Times New Roman" w:hAnsi="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работника</w:t>
      </w:r>
      <w:r w:rsidRPr="00010F59">
        <w:rPr>
          <w:rFonts w:ascii="Times New Roman" w:hAnsi="Times New Roman"/>
          <w:sz w:val="24"/>
          <w:szCs w:val="24"/>
          <w:lang w:bidi="ru-RU"/>
        </w:rPr>
        <w:t xml:space="preserve"> многофункционального центра</w:t>
      </w:r>
      <w:r w:rsidRPr="00010F59">
        <w:rPr>
          <w:rFonts w:ascii="Times New Roman" w:hAnsi="Times New Roman"/>
          <w:sz w:val="24"/>
          <w:szCs w:val="24"/>
        </w:rPr>
        <w:t xml:space="preserve"> возможно в случае, если на </w:t>
      </w:r>
      <w:r w:rsidRPr="00010F59">
        <w:rPr>
          <w:rFonts w:ascii="Times New Roman" w:hAnsi="Times New Roman"/>
          <w:sz w:val="24"/>
          <w:szCs w:val="24"/>
          <w:lang w:bidi="ru-RU"/>
        </w:rPr>
        <w:t>многофункциональный центр</w:t>
      </w:r>
      <w:r w:rsidRPr="00010F59">
        <w:rPr>
          <w:rFonts w:ascii="Times New Roman" w:hAnsi="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010F59">
          <w:rPr>
            <w:rStyle w:val="ae"/>
            <w:rFonts w:ascii="Times New Roman" w:hAnsi="Times New Roman"/>
            <w:color w:val="auto"/>
            <w:sz w:val="24"/>
            <w:szCs w:val="24"/>
            <w:u w:val="none"/>
          </w:rPr>
          <w:t>частью 1.3 статьи 16</w:t>
        </w:r>
      </w:hyperlink>
      <w:r w:rsidRPr="00010F59">
        <w:rPr>
          <w:rFonts w:ascii="Times New Roman" w:hAnsi="Times New Roman"/>
          <w:bCs/>
          <w:sz w:val="24"/>
          <w:szCs w:val="24"/>
        </w:rPr>
        <w:t>Федерального закона № 210-ФЗ</w:t>
      </w:r>
      <w:r w:rsidRPr="00010F59">
        <w:rPr>
          <w:rFonts w:ascii="Times New Roman" w:hAnsi="Times New Roman"/>
          <w:sz w:val="24"/>
          <w:szCs w:val="24"/>
        </w:rPr>
        <w:t>;</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514232" w:rsidRPr="00010F59">
        <w:rPr>
          <w:rFonts w:ascii="Times New Roman" w:hAnsi="Times New Roman"/>
          <w:sz w:val="24"/>
          <w:szCs w:val="24"/>
        </w:rPr>
        <w:t xml:space="preserve"> Ростовской области</w:t>
      </w:r>
      <w:r w:rsidRPr="00010F59">
        <w:rPr>
          <w:rFonts w:ascii="Times New Roman" w:hAnsi="Times New Roman"/>
          <w:sz w:val="24"/>
          <w:szCs w:val="24"/>
        </w:rPr>
        <w:t>, м</w:t>
      </w:r>
      <w:r w:rsidR="00443C32" w:rsidRPr="00010F59">
        <w:rPr>
          <w:rFonts w:ascii="Times New Roman" w:hAnsi="Times New Roman"/>
          <w:sz w:val="24"/>
          <w:szCs w:val="24"/>
        </w:rPr>
        <w:t xml:space="preserve">униципальными правовыми актами </w:t>
      </w:r>
      <w:r w:rsidRPr="00010F59">
        <w:rPr>
          <w:rFonts w:ascii="Times New Roman" w:hAnsi="Times New Roman"/>
          <w:sz w:val="24"/>
          <w:szCs w:val="24"/>
        </w:rPr>
        <w:t>для предоставления муниципальной услуги;</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w:t>
      </w:r>
      <w:r w:rsidR="00514232" w:rsidRPr="00010F59">
        <w:rPr>
          <w:rFonts w:ascii="Times New Roman" w:hAnsi="Times New Roman"/>
          <w:sz w:val="24"/>
          <w:szCs w:val="24"/>
        </w:rPr>
        <w:t xml:space="preserve"> Ростовской области</w:t>
      </w:r>
      <w:r w:rsidRPr="00010F59">
        <w:rPr>
          <w:rFonts w:ascii="Times New Roman" w:hAnsi="Times New Roman"/>
          <w:sz w:val="24"/>
          <w:szCs w:val="24"/>
        </w:rPr>
        <w:t>, м</w:t>
      </w:r>
      <w:r w:rsidR="00443C32" w:rsidRPr="00010F59">
        <w:rPr>
          <w:rFonts w:ascii="Times New Roman" w:hAnsi="Times New Roman"/>
          <w:sz w:val="24"/>
          <w:szCs w:val="24"/>
        </w:rPr>
        <w:t xml:space="preserve">униципальными правовыми актами </w:t>
      </w:r>
      <w:r w:rsidRPr="00010F59">
        <w:rPr>
          <w:rFonts w:ascii="Times New Roman" w:hAnsi="Times New Roman"/>
          <w:sz w:val="24"/>
          <w:szCs w:val="24"/>
        </w:rPr>
        <w:t>для предоставления муниципальной услуги, у заявителя;</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514232" w:rsidRPr="00010F59">
        <w:rPr>
          <w:rFonts w:ascii="Times New Roman" w:hAnsi="Times New Roman"/>
          <w:sz w:val="24"/>
          <w:szCs w:val="24"/>
        </w:rPr>
        <w:t xml:space="preserve"> Ростовской области</w:t>
      </w:r>
      <w:r w:rsidRPr="00010F59">
        <w:rPr>
          <w:rFonts w:ascii="Times New Roman" w:hAnsi="Times New Roman"/>
          <w:sz w:val="24"/>
          <w:szCs w:val="24"/>
        </w:rPr>
        <w:t xml:space="preserve">, муниципальными правовыми актами. В указанном случае досудебное (внесудебное) обжалование заявителем решений и действий (бездействия)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xml:space="preserve">, работника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xml:space="preserve"> возможно в случае, если на </w:t>
      </w:r>
      <w:r w:rsidRPr="00010F59">
        <w:rPr>
          <w:rFonts w:ascii="Times New Roman" w:hAnsi="Times New Roman"/>
          <w:sz w:val="24"/>
          <w:szCs w:val="24"/>
          <w:lang w:bidi="ru-RU"/>
        </w:rPr>
        <w:t>многофункциональный центр</w:t>
      </w:r>
      <w:r w:rsidRPr="00010F59">
        <w:rPr>
          <w:rFonts w:ascii="Times New Roman" w:hAnsi="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010F59">
          <w:rPr>
            <w:rStyle w:val="ae"/>
            <w:rFonts w:ascii="Times New Roman" w:hAnsi="Times New Roman"/>
            <w:color w:val="auto"/>
            <w:sz w:val="24"/>
            <w:szCs w:val="24"/>
            <w:u w:val="none"/>
          </w:rPr>
          <w:t>частью 1.3 статьи 16</w:t>
        </w:r>
      </w:hyperlink>
      <w:r w:rsidRPr="00010F59">
        <w:rPr>
          <w:rFonts w:ascii="Times New Roman" w:hAnsi="Times New Roman"/>
          <w:bCs/>
          <w:sz w:val="24"/>
          <w:szCs w:val="24"/>
        </w:rPr>
        <w:t>Федерального закона № 210-ФЗ</w:t>
      </w:r>
      <w:r w:rsidRPr="00010F59">
        <w:rPr>
          <w:rFonts w:ascii="Times New Roman" w:hAnsi="Times New Roman"/>
          <w:sz w:val="24"/>
          <w:szCs w:val="24"/>
        </w:rPr>
        <w:t>;</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w:t>
      </w:r>
      <w:r w:rsidR="00514232" w:rsidRPr="00010F59">
        <w:rPr>
          <w:rFonts w:ascii="Times New Roman" w:hAnsi="Times New Roman"/>
          <w:sz w:val="24"/>
          <w:szCs w:val="24"/>
        </w:rPr>
        <w:t xml:space="preserve"> Ростовской области</w:t>
      </w:r>
      <w:r w:rsidRPr="00010F59">
        <w:rPr>
          <w:rFonts w:ascii="Times New Roman" w:hAnsi="Times New Roman"/>
          <w:sz w:val="24"/>
          <w:szCs w:val="24"/>
        </w:rPr>
        <w:t>, муниципальными правовыми актами;</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7) отказ уполномоченного органа, должностного лица уполномоченного органа,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xml:space="preserve">, работника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xml:space="preserve">, организаций, предусмотренных </w:t>
      </w:r>
      <w:hyperlink r:id="rId22" w:history="1">
        <w:r w:rsidRPr="00010F59">
          <w:rPr>
            <w:rStyle w:val="ae"/>
            <w:rFonts w:ascii="Times New Roman" w:hAnsi="Times New Roman"/>
            <w:color w:val="auto"/>
            <w:sz w:val="24"/>
            <w:szCs w:val="24"/>
            <w:u w:val="none"/>
          </w:rPr>
          <w:t>частью 1.1 статьи 16</w:t>
        </w:r>
      </w:hyperlink>
      <w:r w:rsidRPr="00010F59">
        <w:rPr>
          <w:rFonts w:ascii="Times New Roman" w:hAnsi="Times New Roman"/>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работника</w:t>
      </w:r>
      <w:r w:rsidRPr="00010F59">
        <w:rPr>
          <w:rFonts w:ascii="Times New Roman" w:hAnsi="Times New Roman"/>
          <w:sz w:val="24"/>
          <w:szCs w:val="24"/>
          <w:lang w:bidi="ru-RU"/>
        </w:rPr>
        <w:t xml:space="preserve"> многофункционального центра</w:t>
      </w:r>
      <w:r w:rsidRPr="00010F59">
        <w:rPr>
          <w:rFonts w:ascii="Times New Roman" w:hAnsi="Times New Roman"/>
          <w:sz w:val="24"/>
          <w:szCs w:val="24"/>
        </w:rPr>
        <w:t xml:space="preserve"> возможно в случае, если на</w:t>
      </w:r>
      <w:r w:rsidRPr="00010F59">
        <w:rPr>
          <w:rFonts w:ascii="Times New Roman" w:hAnsi="Times New Roman"/>
          <w:sz w:val="24"/>
          <w:szCs w:val="24"/>
          <w:lang w:bidi="ru-RU"/>
        </w:rPr>
        <w:t xml:space="preserve"> многофункциональный центр</w:t>
      </w:r>
      <w:r w:rsidRPr="00010F59">
        <w:rPr>
          <w:rFonts w:ascii="Times New Roman" w:hAnsi="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010F59">
          <w:rPr>
            <w:rStyle w:val="ae"/>
            <w:rFonts w:ascii="Times New Roman" w:hAnsi="Times New Roman"/>
            <w:color w:val="auto"/>
            <w:sz w:val="24"/>
            <w:szCs w:val="24"/>
            <w:u w:val="none"/>
          </w:rPr>
          <w:t>частью 1.3 статьи 16</w:t>
        </w:r>
      </w:hyperlink>
      <w:r w:rsidRPr="00010F59">
        <w:rPr>
          <w:rFonts w:ascii="Times New Roman" w:hAnsi="Times New Roman"/>
          <w:sz w:val="24"/>
          <w:szCs w:val="24"/>
        </w:rPr>
        <w:t xml:space="preserve"> Федерального закона № 210-ФЗ;</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lastRenderedPageBreak/>
        <w:t>8) нарушение срока или порядка выдачи документов по результатам предоставления муниципальной услуги;</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514232" w:rsidRPr="00010F59">
        <w:rPr>
          <w:rFonts w:ascii="Times New Roman" w:hAnsi="Times New Roman"/>
          <w:sz w:val="24"/>
          <w:szCs w:val="24"/>
        </w:rPr>
        <w:t xml:space="preserve"> Ростовской области</w:t>
      </w:r>
      <w:r w:rsidRPr="00010F59">
        <w:rPr>
          <w:rFonts w:ascii="Times New Roman" w:hAnsi="Times New Roman"/>
          <w:sz w:val="24"/>
          <w:szCs w:val="24"/>
        </w:rPr>
        <w:t xml:space="preserve">, муниципальными правовыми актами. В указанном случае досудебное (внесудебное) обжалование заявителем решений и действий (бездействия)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xml:space="preserve">, работника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xml:space="preserve"> возможно в случае, если на </w:t>
      </w:r>
      <w:r w:rsidRPr="00010F59">
        <w:rPr>
          <w:rFonts w:ascii="Times New Roman" w:hAnsi="Times New Roman"/>
          <w:sz w:val="24"/>
          <w:szCs w:val="24"/>
          <w:lang w:bidi="ru-RU"/>
        </w:rPr>
        <w:t>многофункциональный центр</w:t>
      </w:r>
      <w:r w:rsidRPr="00010F59">
        <w:rPr>
          <w:rFonts w:ascii="Times New Roman" w:hAnsi="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010F59">
          <w:rPr>
            <w:rStyle w:val="ae"/>
            <w:rFonts w:ascii="Times New Roman" w:hAnsi="Times New Roman"/>
            <w:color w:val="auto"/>
            <w:sz w:val="24"/>
            <w:szCs w:val="24"/>
            <w:u w:val="none"/>
          </w:rPr>
          <w:t>частью 1.3 статьи 16</w:t>
        </w:r>
      </w:hyperlink>
      <w:r w:rsidRPr="00010F59">
        <w:rPr>
          <w:rFonts w:ascii="Times New Roman" w:hAnsi="Times New Roman"/>
          <w:sz w:val="24"/>
          <w:szCs w:val="24"/>
        </w:rPr>
        <w:t xml:space="preserve"> Федерального закона № 210-ФЗ;</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работника</w:t>
      </w:r>
      <w:r w:rsidRPr="00010F59">
        <w:rPr>
          <w:rFonts w:ascii="Times New Roman" w:hAnsi="Times New Roman"/>
          <w:sz w:val="24"/>
          <w:szCs w:val="24"/>
          <w:lang w:bidi="ru-RU"/>
        </w:rPr>
        <w:t xml:space="preserve"> многофункционального центра</w:t>
      </w:r>
      <w:r w:rsidRPr="00010F59">
        <w:rPr>
          <w:rFonts w:ascii="Times New Roman" w:hAnsi="Times New Roman"/>
          <w:sz w:val="24"/>
          <w:szCs w:val="24"/>
        </w:rPr>
        <w:t xml:space="preserve"> возможно в случае, если на </w:t>
      </w:r>
      <w:r w:rsidRPr="00010F59">
        <w:rPr>
          <w:rFonts w:ascii="Times New Roman" w:hAnsi="Times New Roman"/>
          <w:sz w:val="24"/>
          <w:szCs w:val="24"/>
          <w:lang w:bidi="ru-RU"/>
        </w:rPr>
        <w:t>многофункциональный центр</w:t>
      </w:r>
      <w:r w:rsidRPr="00010F59">
        <w:rPr>
          <w:rFonts w:ascii="Times New Roman" w:hAnsi="Times New Roman"/>
          <w:sz w:val="24"/>
          <w:szCs w:val="24"/>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5.2. Жалоба должна содержать:</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1) наименование исполнительно-распорядительного органа муниципального образования, должностного лица уполномоченного органа, или муниципального служащего,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его руководителя и (или) работника, решения и действия (бездействие) которых обжалуются;</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работника</w:t>
      </w:r>
      <w:r w:rsidRPr="00010F59">
        <w:rPr>
          <w:rFonts w:ascii="Times New Roman" w:hAnsi="Times New Roman"/>
          <w:sz w:val="24"/>
          <w:szCs w:val="24"/>
          <w:lang w:bidi="ru-RU"/>
        </w:rPr>
        <w:t xml:space="preserve"> многофункционального центра</w:t>
      </w:r>
      <w:r w:rsidRPr="00010F59">
        <w:rPr>
          <w:rFonts w:ascii="Times New Roman" w:hAnsi="Times New Roman"/>
          <w:sz w:val="24"/>
          <w:szCs w:val="24"/>
        </w:rPr>
        <w:t>, их работников;</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4) доводы, на основании которых заявитель не согласен с решением и действиями (бездействием) уполномоченного органа, должностного лица уполномоченного органа</w:t>
      </w:r>
      <w:r w:rsidR="00010F59" w:rsidRPr="00010F59">
        <w:rPr>
          <w:rFonts w:ascii="Times New Roman" w:hAnsi="Times New Roman"/>
          <w:sz w:val="24"/>
          <w:szCs w:val="24"/>
        </w:rPr>
        <w:t xml:space="preserve"> </w:t>
      </w:r>
      <w:r w:rsidRPr="00010F59">
        <w:rPr>
          <w:rFonts w:ascii="Times New Roman" w:hAnsi="Times New Roman"/>
          <w:sz w:val="24"/>
          <w:szCs w:val="24"/>
        </w:rPr>
        <w:t>или муниципального служащего,</w:t>
      </w:r>
      <w:r w:rsidRPr="00010F59">
        <w:rPr>
          <w:rFonts w:ascii="Times New Roman" w:hAnsi="Times New Roman"/>
          <w:sz w:val="24"/>
          <w:szCs w:val="24"/>
          <w:lang w:bidi="ru-RU"/>
        </w:rPr>
        <w:t xml:space="preserve"> многофункционального центра</w:t>
      </w:r>
      <w:r w:rsidRPr="00010F59">
        <w:rPr>
          <w:rFonts w:ascii="Times New Roman" w:hAnsi="Times New Roman"/>
          <w:sz w:val="24"/>
          <w:szCs w:val="24"/>
        </w:rPr>
        <w:t xml:space="preserve">, работника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Заявителем могут быть представлены документы (при наличии), подтверждающие доводы заявителя, либо их копии.</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5.3. По результатам рассмотрения жалобы принимается одно из следующих решений:</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r w:rsidR="00514232" w:rsidRPr="00010F59">
        <w:rPr>
          <w:rFonts w:ascii="Times New Roman" w:hAnsi="Times New Roman"/>
          <w:sz w:val="24"/>
          <w:szCs w:val="24"/>
        </w:rPr>
        <w:t xml:space="preserve"> Ростовской области</w:t>
      </w:r>
      <w:r w:rsidRPr="00010F59">
        <w:rPr>
          <w:rFonts w:ascii="Times New Roman" w:hAnsi="Times New Roman"/>
          <w:sz w:val="24"/>
          <w:szCs w:val="24"/>
        </w:rPr>
        <w:t xml:space="preserve">, муниципальными правовыми актами; </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 в удовлетворении жалобы отказывается.</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5.4. Основаниями для отказа в удовлетворении жалобы являются:</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1) признание правомерными решения и (или) действий (бездействия) уполномоченного органа, должностных лиц, муниципальных служащих уполномоченного органа,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xml:space="preserve">, работника </w:t>
      </w:r>
      <w:r w:rsidRPr="00010F59">
        <w:rPr>
          <w:rFonts w:ascii="Times New Roman" w:hAnsi="Times New Roman"/>
          <w:sz w:val="24"/>
          <w:szCs w:val="24"/>
          <w:lang w:bidi="ru-RU"/>
        </w:rPr>
        <w:t>многофункционального центра</w:t>
      </w:r>
      <w:r w:rsidRPr="00010F59">
        <w:rPr>
          <w:rFonts w:ascii="Times New Roman" w:hAnsi="Times New Roman"/>
          <w:sz w:val="24"/>
          <w:szCs w:val="24"/>
        </w:rPr>
        <w:t>, участвующих в предоставлении муниципальной услуги,</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2) наличие вступившего в законную силу решения суда по жалобе о том же предмете и по тем же основаниям;</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lastRenderedPageBreak/>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40D83" w:rsidRPr="00010F59" w:rsidRDefault="00F40D83" w:rsidP="00F40D83">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w:t>
      </w:r>
      <w:r w:rsidRPr="00010F59">
        <w:rPr>
          <w:rFonts w:ascii="Times New Roman" w:hAnsi="Times New Roman"/>
          <w:sz w:val="24"/>
          <w:szCs w:val="24"/>
          <w:lang w:bidi="ru-RU"/>
        </w:rPr>
        <w:t>многофункциональным центром</w:t>
      </w:r>
      <w:r w:rsidRPr="00010F59">
        <w:rPr>
          <w:rFonts w:ascii="Times New Roman" w:hAnsi="Times New Roman"/>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40D83" w:rsidRPr="00010F59" w:rsidRDefault="00F40D83" w:rsidP="00514232">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w:t>
      </w:r>
      <w:r w:rsidR="00514232" w:rsidRPr="00010F59">
        <w:rPr>
          <w:rFonts w:ascii="Times New Roman" w:hAnsi="Times New Roman"/>
          <w:sz w:val="24"/>
          <w:szCs w:val="24"/>
        </w:rPr>
        <w:t>6</w:t>
      </w:r>
      <w:r w:rsidRPr="00010F59">
        <w:rPr>
          <w:rFonts w:ascii="Times New Roman" w:hAnsi="Times New Roman"/>
          <w:sz w:val="24"/>
          <w:szCs w:val="24"/>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к учредителю многофункционального центра – на решение и действия (бездействие) многофункционального центра.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w:t>
      </w:r>
      <w:r w:rsidR="00514232" w:rsidRPr="00010F59">
        <w:rPr>
          <w:rFonts w:ascii="Times New Roman" w:hAnsi="Times New Roman"/>
          <w:sz w:val="24"/>
          <w:szCs w:val="24"/>
        </w:rPr>
        <w:t>7</w:t>
      </w:r>
      <w:r w:rsidRPr="00010F59">
        <w:rPr>
          <w:rFonts w:ascii="Times New Roman" w:hAnsi="Times New Roman"/>
          <w:sz w:val="24"/>
          <w:szCs w:val="24"/>
        </w:rPr>
        <w:t>.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5.</w:t>
      </w:r>
      <w:r w:rsidR="00514232" w:rsidRPr="00010F59">
        <w:rPr>
          <w:rFonts w:ascii="Times New Roman" w:hAnsi="Times New Roman"/>
          <w:sz w:val="24"/>
          <w:szCs w:val="24"/>
        </w:rPr>
        <w:t>8</w:t>
      </w:r>
      <w:r w:rsidRPr="00010F59">
        <w:rPr>
          <w:rFonts w:ascii="Times New Roman" w:hAnsi="Times New Roman"/>
          <w:sz w:val="24"/>
          <w:szCs w:val="24"/>
        </w:rPr>
        <w:t>.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Федеральным законом </w:t>
      </w:r>
      <w:r w:rsidR="002C4F8E" w:rsidRPr="00010F59">
        <w:rPr>
          <w:rFonts w:ascii="Times New Roman" w:hAnsi="Times New Roman"/>
          <w:sz w:val="24"/>
          <w:szCs w:val="24"/>
        </w:rPr>
        <w:t>№ 210-ФЗ</w:t>
      </w:r>
      <w:r w:rsidRPr="00010F59">
        <w:rPr>
          <w:rFonts w:ascii="Times New Roman" w:hAnsi="Times New Roman"/>
          <w:sz w:val="24"/>
          <w:szCs w:val="24"/>
        </w:rPr>
        <w:t>;</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постановлением Правительства Российской Федерации от 20</w:t>
      </w:r>
      <w:r w:rsidR="002C4F8E" w:rsidRPr="00010F59">
        <w:rPr>
          <w:rFonts w:ascii="Times New Roman" w:hAnsi="Times New Roman"/>
          <w:sz w:val="24"/>
          <w:szCs w:val="24"/>
        </w:rPr>
        <w:t>.11.2012</w:t>
      </w:r>
      <w:r w:rsidRPr="00010F59">
        <w:rPr>
          <w:rFonts w:ascii="Times New Roman" w:hAnsi="Times New Roman"/>
          <w:sz w:val="24"/>
          <w:szCs w:val="24"/>
        </w:rPr>
        <w:t xml:space="preserve">№ 1198 </w:t>
      </w:r>
      <w:r w:rsidR="002C4F8E" w:rsidRPr="00010F59">
        <w:rPr>
          <w:rFonts w:ascii="Times New Roman" w:hAnsi="Times New Roman"/>
          <w:sz w:val="24"/>
          <w:szCs w:val="24"/>
        </w:rPr>
        <w:t>"</w:t>
      </w:r>
      <w:r w:rsidRPr="00010F59">
        <w:rPr>
          <w:rFonts w:ascii="Times New Roman" w:hAnsi="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2C4F8E" w:rsidRPr="00010F59">
        <w:rPr>
          <w:rFonts w:ascii="Times New Roman" w:hAnsi="Times New Roman"/>
          <w:sz w:val="24"/>
          <w:szCs w:val="24"/>
        </w:rPr>
        <w:t>"</w:t>
      </w:r>
      <w:r w:rsidRPr="00010F59">
        <w:rPr>
          <w:rFonts w:ascii="Times New Roman" w:hAnsi="Times New Roman"/>
          <w:sz w:val="24"/>
          <w:szCs w:val="24"/>
        </w:rPr>
        <w:t>.</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 xml:space="preserve">Исчерпывающий перечень административных процедур (действий) при предоставлении </w:t>
      </w:r>
      <w:r w:rsidRPr="00010F59">
        <w:rPr>
          <w:sz w:val="24"/>
          <w:szCs w:val="24"/>
        </w:rPr>
        <w:lastRenderedPageBreak/>
        <w:t>муниципальной услуги, выполняемых многофункциональными центрами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6.1 Многофункциональный центр осуществляет:</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иные процедуры и действия, предусмотренные Федеральным законом № 210-ФЗ.</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Информирование заявителей</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6.2. Информирование заявителя многофункциональными центрами осуществляется следующими способами: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назначить другое время для консультаций.</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p>
    <w:p w:rsidR="00EB6B96" w:rsidRPr="00010F59" w:rsidRDefault="00EB6B96" w:rsidP="00EB6B96">
      <w:pPr>
        <w:pStyle w:val="1"/>
        <w:rPr>
          <w:sz w:val="24"/>
          <w:szCs w:val="24"/>
        </w:rPr>
      </w:pPr>
      <w:r w:rsidRPr="00010F59">
        <w:rPr>
          <w:sz w:val="24"/>
          <w:szCs w:val="24"/>
        </w:rPr>
        <w:t>Выдача заявителю результата предоставления муниципальной услуги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w:t>
      </w:r>
      <w:r w:rsidR="002C4F8E" w:rsidRPr="00010F59">
        <w:rPr>
          <w:rFonts w:ascii="Times New Roman" w:hAnsi="Times New Roman"/>
          <w:sz w:val="24"/>
          <w:szCs w:val="24"/>
        </w:rPr>
        <w:t>"</w:t>
      </w:r>
      <w:r w:rsidRPr="00010F59">
        <w:rPr>
          <w:rFonts w:ascii="Times New Roman" w:hAnsi="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2C4F8E" w:rsidRPr="00010F59">
        <w:rPr>
          <w:rFonts w:ascii="Times New Roman" w:hAnsi="Times New Roman"/>
          <w:sz w:val="24"/>
          <w:szCs w:val="24"/>
        </w:rPr>
        <w:t>"</w:t>
      </w:r>
      <w:r w:rsidRPr="00010F59">
        <w:rPr>
          <w:rFonts w:ascii="Times New Roman" w:hAnsi="Times New Roman"/>
          <w:sz w:val="24"/>
          <w:szCs w:val="24"/>
        </w:rPr>
        <w:t xml:space="preserve"> (далее – Постановление № 797).</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 xml:space="preserve">Порядок и сроки передачи Уполномоченным органом таких документов в </w:t>
      </w:r>
      <w:r w:rsidRPr="00010F59">
        <w:rPr>
          <w:rFonts w:ascii="Times New Roman" w:hAnsi="Times New Roman"/>
          <w:sz w:val="24"/>
          <w:szCs w:val="24"/>
        </w:rPr>
        <w:lastRenderedPageBreak/>
        <w:t>многофункциональный центр определяются соглашением о взаимодействии, заключенным ими в порядке, установленном Постановлением № 797.</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6.</w:t>
      </w:r>
      <w:r w:rsidR="002C4F8E" w:rsidRPr="00010F59">
        <w:rPr>
          <w:rFonts w:ascii="Times New Roman" w:hAnsi="Times New Roman"/>
          <w:sz w:val="24"/>
          <w:szCs w:val="24"/>
        </w:rPr>
        <w:t>4</w:t>
      </w:r>
      <w:r w:rsidRPr="00010F59">
        <w:rPr>
          <w:rFonts w:ascii="Times New Roman" w:hAnsi="Times New Roman"/>
          <w:sz w:val="24"/>
          <w:szCs w:val="24"/>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Работник многофункционального центра осуществляет следующие действия: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проверяет полномочия представителя заявителя (в случае обращения представителя заявителя);</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определяет статус исполнения заявления заявителя в ГИС;</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выдает документы заявителю, при необходимости запрашивает у заявителя подписи за каждый выданный документ;</w:t>
      </w:r>
    </w:p>
    <w:p w:rsidR="00EB6B96" w:rsidRPr="00010F59" w:rsidRDefault="00EB6B96" w:rsidP="00EB6B96">
      <w:pPr>
        <w:widowControl w:val="0"/>
        <w:autoSpaceDE w:val="0"/>
        <w:autoSpaceDN w:val="0"/>
        <w:spacing w:after="0" w:line="240" w:lineRule="auto"/>
        <w:ind w:firstLine="567"/>
        <w:jc w:val="both"/>
        <w:rPr>
          <w:rFonts w:ascii="Times New Roman" w:hAnsi="Times New Roman"/>
          <w:sz w:val="24"/>
          <w:szCs w:val="24"/>
        </w:rPr>
      </w:pPr>
      <w:r w:rsidRPr="00010F59">
        <w:rPr>
          <w:rFonts w:ascii="Times New Roman" w:hAnsi="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B21976" w:rsidRPr="00010F59" w:rsidRDefault="00B21976" w:rsidP="000006D6">
      <w:pPr>
        <w:spacing w:after="0" w:line="240" w:lineRule="auto"/>
        <w:ind w:left="5670"/>
        <w:rPr>
          <w:sz w:val="24"/>
          <w:szCs w:val="24"/>
        </w:rPr>
      </w:pPr>
      <w:bookmarkStart w:id="13" w:name="_Hlk94101634"/>
    </w:p>
    <w:p w:rsidR="00B21976" w:rsidRPr="00010F59" w:rsidRDefault="00B21976" w:rsidP="000006D6">
      <w:pPr>
        <w:spacing w:after="0" w:line="240" w:lineRule="auto"/>
        <w:ind w:left="5670"/>
        <w:rPr>
          <w:sz w:val="24"/>
          <w:szCs w:val="24"/>
        </w:rPr>
      </w:pPr>
    </w:p>
    <w:p w:rsidR="00732685" w:rsidRPr="00010F59" w:rsidRDefault="00732685" w:rsidP="007E4E09">
      <w:pPr>
        <w:spacing w:after="0" w:line="240" w:lineRule="auto"/>
        <w:ind w:left="5670"/>
        <w:rPr>
          <w:rFonts w:ascii="Times New Roman" w:hAnsi="Times New Roman"/>
          <w:sz w:val="24"/>
          <w:szCs w:val="24"/>
        </w:rPr>
      </w:pPr>
      <w:bookmarkStart w:id="14" w:name="_Hlk98148241"/>
      <w:bookmarkStart w:id="15" w:name="_Toc486608800"/>
      <w:bookmarkEnd w:id="13"/>
    </w:p>
    <w:p w:rsidR="00732685" w:rsidRPr="00010F59" w:rsidRDefault="00732685" w:rsidP="007E4E09">
      <w:pPr>
        <w:spacing w:after="0" w:line="240" w:lineRule="auto"/>
        <w:ind w:left="5670"/>
        <w:rPr>
          <w:rFonts w:ascii="Times New Roman" w:hAnsi="Times New Roman"/>
          <w:sz w:val="24"/>
          <w:szCs w:val="24"/>
        </w:rPr>
      </w:pPr>
    </w:p>
    <w:p w:rsidR="00732685" w:rsidRPr="00010F59" w:rsidRDefault="00732685" w:rsidP="007E4E09">
      <w:pPr>
        <w:spacing w:after="0" w:line="240" w:lineRule="auto"/>
        <w:ind w:left="5670"/>
        <w:rPr>
          <w:rFonts w:ascii="Times New Roman" w:hAnsi="Times New Roman"/>
          <w:sz w:val="24"/>
          <w:szCs w:val="24"/>
        </w:rPr>
      </w:pPr>
    </w:p>
    <w:p w:rsidR="00732685" w:rsidRPr="00010F59" w:rsidRDefault="00732685" w:rsidP="007E4E09">
      <w:pPr>
        <w:spacing w:after="0" w:line="240" w:lineRule="auto"/>
        <w:ind w:left="5670"/>
        <w:rPr>
          <w:rFonts w:ascii="Times New Roman" w:hAnsi="Times New Roman"/>
          <w:sz w:val="24"/>
          <w:szCs w:val="24"/>
        </w:rPr>
      </w:pPr>
    </w:p>
    <w:p w:rsidR="00732685" w:rsidRPr="00010F59" w:rsidRDefault="00732685" w:rsidP="007E4E09">
      <w:pPr>
        <w:spacing w:after="0" w:line="240" w:lineRule="auto"/>
        <w:ind w:left="5670"/>
        <w:rPr>
          <w:rFonts w:ascii="Times New Roman" w:hAnsi="Times New Roman"/>
          <w:sz w:val="24"/>
          <w:szCs w:val="24"/>
        </w:rPr>
      </w:pPr>
    </w:p>
    <w:p w:rsidR="00333901" w:rsidRPr="00010F59" w:rsidRDefault="00333901" w:rsidP="007E4E09">
      <w:pPr>
        <w:spacing w:after="0" w:line="240" w:lineRule="auto"/>
        <w:ind w:left="5670"/>
        <w:rPr>
          <w:rFonts w:ascii="Times New Roman" w:hAnsi="Times New Roman"/>
          <w:sz w:val="24"/>
          <w:szCs w:val="24"/>
        </w:rPr>
      </w:pPr>
    </w:p>
    <w:p w:rsidR="00333901" w:rsidRPr="00010F59" w:rsidRDefault="00333901" w:rsidP="007E4E09">
      <w:pPr>
        <w:spacing w:after="0" w:line="240" w:lineRule="auto"/>
        <w:ind w:left="5670"/>
        <w:rPr>
          <w:rFonts w:ascii="Times New Roman" w:hAnsi="Times New Roman"/>
          <w:sz w:val="24"/>
          <w:szCs w:val="24"/>
        </w:rPr>
      </w:pPr>
    </w:p>
    <w:p w:rsidR="00333901" w:rsidRPr="00010F59" w:rsidRDefault="00333901" w:rsidP="007E4E09">
      <w:pPr>
        <w:spacing w:after="0" w:line="240" w:lineRule="auto"/>
        <w:ind w:left="5670"/>
        <w:rPr>
          <w:rFonts w:ascii="Times New Roman" w:hAnsi="Times New Roman"/>
          <w:sz w:val="24"/>
          <w:szCs w:val="24"/>
        </w:rPr>
      </w:pPr>
    </w:p>
    <w:p w:rsidR="00333901" w:rsidRPr="00010F59" w:rsidRDefault="00333901" w:rsidP="007E4E09">
      <w:pPr>
        <w:spacing w:after="0" w:line="240" w:lineRule="auto"/>
        <w:ind w:left="5670"/>
        <w:rPr>
          <w:rFonts w:ascii="Times New Roman" w:hAnsi="Times New Roman"/>
          <w:sz w:val="24"/>
          <w:szCs w:val="24"/>
        </w:rPr>
      </w:pPr>
    </w:p>
    <w:p w:rsidR="00333901" w:rsidRPr="00010F59" w:rsidRDefault="00333901" w:rsidP="007E4E09">
      <w:pPr>
        <w:spacing w:after="0" w:line="240" w:lineRule="auto"/>
        <w:ind w:left="5670"/>
        <w:rPr>
          <w:rFonts w:ascii="Times New Roman" w:hAnsi="Times New Roman"/>
          <w:sz w:val="24"/>
          <w:szCs w:val="24"/>
        </w:rPr>
      </w:pPr>
    </w:p>
    <w:p w:rsidR="00333901" w:rsidRPr="00010F59" w:rsidRDefault="00333901" w:rsidP="007E4E09">
      <w:pPr>
        <w:spacing w:after="0" w:line="240" w:lineRule="auto"/>
        <w:ind w:left="5670"/>
        <w:rPr>
          <w:rFonts w:ascii="Times New Roman" w:hAnsi="Times New Roman"/>
          <w:sz w:val="24"/>
          <w:szCs w:val="24"/>
        </w:rPr>
      </w:pPr>
    </w:p>
    <w:p w:rsidR="00333901" w:rsidRPr="00010F59" w:rsidRDefault="00333901" w:rsidP="007E4E09">
      <w:pPr>
        <w:spacing w:after="0" w:line="240" w:lineRule="auto"/>
        <w:ind w:left="5670"/>
        <w:rPr>
          <w:rFonts w:ascii="Times New Roman" w:hAnsi="Times New Roman"/>
          <w:sz w:val="24"/>
          <w:szCs w:val="24"/>
        </w:rPr>
      </w:pPr>
    </w:p>
    <w:p w:rsidR="00333901" w:rsidRPr="00010F59" w:rsidRDefault="00333901" w:rsidP="007E4E09">
      <w:pPr>
        <w:spacing w:after="0" w:line="240" w:lineRule="auto"/>
        <w:ind w:left="5670"/>
        <w:rPr>
          <w:rFonts w:ascii="Times New Roman" w:hAnsi="Times New Roman"/>
          <w:sz w:val="24"/>
          <w:szCs w:val="24"/>
        </w:rPr>
      </w:pPr>
    </w:p>
    <w:p w:rsidR="00333901" w:rsidRPr="00010F59" w:rsidRDefault="00333901" w:rsidP="007E4E09">
      <w:pPr>
        <w:spacing w:after="0" w:line="240" w:lineRule="auto"/>
        <w:ind w:left="5670"/>
        <w:rPr>
          <w:rFonts w:ascii="Times New Roman" w:hAnsi="Times New Roman"/>
          <w:sz w:val="24"/>
          <w:szCs w:val="24"/>
        </w:rPr>
      </w:pPr>
    </w:p>
    <w:bookmarkEnd w:id="14"/>
    <w:bookmarkEnd w:id="15"/>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Pr="00D24C22" w:rsidRDefault="001F19AA" w:rsidP="001F19AA">
      <w:pPr>
        <w:spacing w:after="0" w:line="240" w:lineRule="auto"/>
        <w:ind w:left="5670"/>
        <w:rPr>
          <w:rFonts w:ascii="Times New Roman" w:hAnsi="Times New Roman"/>
          <w:sz w:val="24"/>
          <w:szCs w:val="24"/>
        </w:rPr>
      </w:pPr>
      <w:r w:rsidRPr="00D24C22">
        <w:rPr>
          <w:rFonts w:ascii="Times New Roman" w:hAnsi="Times New Roman"/>
          <w:sz w:val="24"/>
          <w:szCs w:val="24"/>
        </w:rPr>
        <w:t>ПРИЛОЖЕНИЕ№ 1</w:t>
      </w:r>
    </w:p>
    <w:p w:rsidR="001F19AA" w:rsidRPr="00D24C22" w:rsidRDefault="001F19AA" w:rsidP="001F19AA">
      <w:pPr>
        <w:spacing w:after="0" w:line="240" w:lineRule="auto"/>
        <w:ind w:left="5670"/>
        <w:rPr>
          <w:rFonts w:ascii="Times New Roman" w:hAnsi="Times New Roman"/>
          <w:sz w:val="24"/>
          <w:szCs w:val="24"/>
        </w:rPr>
      </w:pPr>
      <w:r w:rsidRPr="00D24C22">
        <w:rPr>
          <w:rFonts w:ascii="Times New Roman" w:hAnsi="Times New Roman"/>
          <w:sz w:val="24"/>
          <w:szCs w:val="24"/>
        </w:rPr>
        <w:t>к Административному регламенту предоставления муниципальной услуги «</w:t>
      </w:r>
      <w:r w:rsidRPr="00D24C22">
        <w:rPr>
          <w:rFonts w:ascii="Times New Roman" w:hAnsi="Times New Roman"/>
          <w:bCs/>
          <w:sz w:val="24"/>
          <w:szCs w:val="24"/>
        </w:rPr>
        <w:t>Предоставление жилого помещения по договору социального найма</w:t>
      </w:r>
      <w:r w:rsidRPr="00D24C22">
        <w:rPr>
          <w:rFonts w:ascii="Times New Roman" w:hAnsi="Times New Roman"/>
          <w:sz w:val="24"/>
          <w:szCs w:val="24"/>
        </w:rPr>
        <w:t>»</w:t>
      </w:r>
    </w:p>
    <w:p w:rsidR="001F19AA" w:rsidRPr="00D24C22" w:rsidRDefault="001F19AA" w:rsidP="001F19AA">
      <w:pPr>
        <w:spacing w:after="0" w:line="240" w:lineRule="auto"/>
        <w:ind w:left="5670"/>
        <w:rPr>
          <w:rFonts w:ascii="Times New Roman" w:hAnsi="Times New Roman"/>
          <w:sz w:val="24"/>
          <w:szCs w:val="24"/>
        </w:rPr>
      </w:pPr>
    </w:p>
    <w:p w:rsidR="001F19AA" w:rsidRPr="00D24C22" w:rsidRDefault="001F19AA" w:rsidP="001F19AA">
      <w:pPr>
        <w:widowControl w:val="0"/>
        <w:tabs>
          <w:tab w:val="left" w:pos="0"/>
        </w:tabs>
        <w:spacing w:after="0" w:line="240" w:lineRule="auto"/>
        <w:ind w:right="-1"/>
        <w:contextualSpacing/>
        <w:jc w:val="center"/>
        <w:rPr>
          <w:rFonts w:ascii="Times New Roman" w:hAnsi="Times New Roman"/>
          <w:b/>
          <w:bCs/>
          <w:color w:val="000000"/>
          <w:sz w:val="24"/>
          <w:szCs w:val="24"/>
        </w:rPr>
      </w:pPr>
      <w:r w:rsidRPr="00D24C22">
        <w:rPr>
          <w:rFonts w:ascii="Times New Roman" w:hAnsi="Times New Roman"/>
          <w:b/>
          <w:bCs/>
          <w:color w:val="000000"/>
          <w:sz w:val="24"/>
          <w:szCs w:val="24"/>
        </w:rPr>
        <w:t xml:space="preserve">Форма решения о предоставлении </w:t>
      </w:r>
    </w:p>
    <w:p w:rsidR="001F19AA" w:rsidRPr="00D24C22" w:rsidRDefault="001F19AA" w:rsidP="001F19AA">
      <w:pPr>
        <w:widowControl w:val="0"/>
        <w:tabs>
          <w:tab w:val="left" w:pos="0"/>
        </w:tabs>
        <w:spacing w:after="0" w:line="240" w:lineRule="auto"/>
        <w:ind w:right="-1"/>
        <w:contextualSpacing/>
        <w:jc w:val="center"/>
        <w:rPr>
          <w:rFonts w:ascii="Times New Roman" w:hAnsi="Times New Roman"/>
          <w:b/>
          <w:bCs/>
          <w:color w:val="000000"/>
          <w:sz w:val="24"/>
          <w:szCs w:val="24"/>
        </w:rPr>
      </w:pPr>
      <w:r w:rsidRPr="00D24C22">
        <w:rPr>
          <w:rFonts w:ascii="Times New Roman" w:hAnsi="Times New Roman"/>
          <w:b/>
          <w:bCs/>
          <w:color w:val="000000"/>
          <w:sz w:val="24"/>
          <w:szCs w:val="24"/>
        </w:rPr>
        <w:t>муниципальной услуги</w:t>
      </w:r>
    </w:p>
    <w:p w:rsidR="001F19AA" w:rsidRPr="00D24C22" w:rsidRDefault="001F19AA" w:rsidP="001F19AA">
      <w:pPr>
        <w:spacing w:after="0" w:line="240" w:lineRule="auto"/>
        <w:jc w:val="center"/>
        <w:rPr>
          <w:rFonts w:ascii="Times New Roman" w:hAnsi="Times New Roman"/>
          <w:bCs/>
          <w:color w:val="000000"/>
          <w:sz w:val="24"/>
          <w:szCs w:val="24"/>
        </w:rPr>
      </w:pPr>
      <w:r w:rsidRPr="00D24C22">
        <w:rPr>
          <w:rFonts w:ascii="Times New Roman" w:hAnsi="Times New Roman"/>
          <w:bCs/>
          <w:color w:val="000000"/>
          <w:sz w:val="24"/>
          <w:szCs w:val="24"/>
        </w:rPr>
        <w:t>____________________________________________________________</w:t>
      </w:r>
    </w:p>
    <w:p w:rsidR="001F19AA" w:rsidRPr="00D24C22" w:rsidRDefault="001F19AA" w:rsidP="001F19AA">
      <w:pPr>
        <w:spacing w:after="0" w:line="240" w:lineRule="auto"/>
        <w:jc w:val="center"/>
        <w:rPr>
          <w:rFonts w:ascii="Times New Roman" w:hAnsi="Times New Roman"/>
          <w:bCs/>
          <w:i/>
          <w:iCs/>
          <w:color w:val="000000"/>
          <w:sz w:val="24"/>
          <w:szCs w:val="24"/>
        </w:rPr>
      </w:pPr>
      <w:r w:rsidRPr="00D24C22">
        <w:rPr>
          <w:rFonts w:ascii="Times New Roman" w:hAnsi="Times New Roman"/>
          <w:bCs/>
          <w:i/>
          <w:iCs/>
          <w:color w:val="000000"/>
          <w:sz w:val="24"/>
          <w:szCs w:val="24"/>
        </w:rPr>
        <w:t>Наименование уполномоченного органа исполнительной власти субъекта Российской Федерации</w:t>
      </w:r>
    </w:p>
    <w:p w:rsidR="001F19AA" w:rsidRPr="00D24C22" w:rsidRDefault="001F19AA" w:rsidP="001F19AA">
      <w:pPr>
        <w:spacing w:after="0" w:line="240" w:lineRule="auto"/>
        <w:jc w:val="center"/>
        <w:rPr>
          <w:rFonts w:ascii="Times New Roman" w:hAnsi="Times New Roman"/>
          <w:bCs/>
          <w:color w:val="000000"/>
          <w:sz w:val="24"/>
          <w:szCs w:val="24"/>
        </w:rPr>
      </w:pPr>
      <w:r w:rsidRPr="00D24C22">
        <w:rPr>
          <w:rFonts w:ascii="Times New Roman" w:hAnsi="Times New Roman"/>
          <w:bCs/>
          <w:i/>
          <w:iCs/>
          <w:color w:val="000000"/>
          <w:sz w:val="24"/>
          <w:szCs w:val="24"/>
        </w:rPr>
        <w:t>или органа местного самоуправления</w:t>
      </w:r>
    </w:p>
    <w:p w:rsidR="001F19AA" w:rsidRPr="00D24C22" w:rsidRDefault="001F19AA" w:rsidP="001F19AA">
      <w:pPr>
        <w:spacing w:after="0" w:line="240" w:lineRule="auto"/>
        <w:rPr>
          <w:rFonts w:ascii="Times New Roman" w:hAnsi="Times New Roman"/>
          <w:bCs/>
          <w:color w:val="000000"/>
          <w:sz w:val="24"/>
          <w:szCs w:val="24"/>
        </w:rPr>
      </w:pPr>
    </w:p>
    <w:tbl>
      <w:tblPr>
        <w:tblW w:w="0" w:type="auto"/>
        <w:tblLook w:val="04A0" w:firstRow="1" w:lastRow="0" w:firstColumn="1" w:lastColumn="0" w:noHBand="0" w:noVBand="1"/>
      </w:tblPr>
      <w:tblGrid>
        <w:gridCol w:w="1879"/>
        <w:gridCol w:w="2492"/>
        <w:gridCol w:w="5908"/>
      </w:tblGrid>
      <w:tr w:rsidR="001F19AA" w:rsidRPr="00D24C22" w:rsidTr="008C3665">
        <w:tc>
          <w:tcPr>
            <w:tcW w:w="1879" w:type="dxa"/>
            <w:shd w:val="clear" w:color="auto" w:fill="auto"/>
          </w:tcPr>
          <w:p w:rsidR="001F19AA" w:rsidRPr="00D24C22" w:rsidRDefault="001F19AA" w:rsidP="008C3665">
            <w:pPr>
              <w:spacing w:after="0" w:line="240" w:lineRule="auto"/>
              <w:rPr>
                <w:rFonts w:ascii="Times New Roman" w:eastAsia="Calibri" w:hAnsi="Times New Roman"/>
                <w:bCs/>
                <w:color w:val="000000"/>
                <w:sz w:val="24"/>
                <w:szCs w:val="24"/>
                <w:lang w:eastAsia="en-US"/>
              </w:rPr>
            </w:pPr>
            <w:bookmarkStart w:id="16" w:name="_Hlk76508777"/>
          </w:p>
        </w:tc>
        <w:tc>
          <w:tcPr>
            <w:tcW w:w="2492" w:type="dxa"/>
          </w:tcPr>
          <w:p w:rsidR="001F19AA" w:rsidRPr="00D24C22" w:rsidRDefault="001F19AA" w:rsidP="008C3665">
            <w:pPr>
              <w:spacing w:after="0" w:line="240" w:lineRule="auto"/>
              <w:rPr>
                <w:rFonts w:ascii="Times New Roman" w:eastAsia="Calibri" w:hAnsi="Times New Roman"/>
                <w:bCs/>
                <w:color w:val="000000"/>
                <w:sz w:val="24"/>
                <w:szCs w:val="24"/>
                <w:lang w:eastAsia="en-US"/>
              </w:rPr>
            </w:pPr>
          </w:p>
        </w:tc>
        <w:tc>
          <w:tcPr>
            <w:tcW w:w="5908" w:type="dxa"/>
            <w:shd w:val="clear" w:color="auto" w:fill="auto"/>
          </w:tcPr>
          <w:p w:rsidR="001F19AA" w:rsidRPr="00D24C22" w:rsidRDefault="001F19AA" w:rsidP="008C3665">
            <w:pPr>
              <w:spacing w:after="0" w:line="240" w:lineRule="auto"/>
              <w:rPr>
                <w:rFonts w:ascii="Times New Roman" w:eastAsia="Calibri" w:hAnsi="Times New Roman"/>
                <w:bCs/>
                <w:color w:val="000000"/>
                <w:sz w:val="24"/>
                <w:szCs w:val="24"/>
                <w:lang w:eastAsia="en-US"/>
              </w:rPr>
            </w:pPr>
            <w:r w:rsidRPr="00D24C22">
              <w:rPr>
                <w:rFonts w:ascii="Times New Roman" w:eastAsia="Calibri" w:hAnsi="Times New Roman"/>
                <w:bCs/>
                <w:color w:val="000000"/>
                <w:sz w:val="24"/>
                <w:szCs w:val="24"/>
                <w:lang w:eastAsia="en-US"/>
              </w:rPr>
              <w:t>Кому _________________________________</w:t>
            </w:r>
          </w:p>
          <w:p w:rsidR="001F19AA" w:rsidRPr="00D24C22" w:rsidRDefault="001F19AA" w:rsidP="008C3665">
            <w:pPr>
              <w:spacing w:after="0" w:line="240" w:lineRule="auto"/>
              <w:rPr>
                <w:rFonts w:ascii="Times New Roman" w:eastAsia="Calibri" w:hAnsi="Times New Roman"/>
                <w:bCs/>
                <w:color w:val="000000"/>
                <w:sz w:val="24"/>
                <w:szCs w:val="24"/>
                <w:lang w:eastAsia="en-US"/>
              </w:rPr>
            </w:pPr>
            <w:r w:rsidRPr="00D24C22">
              <w:rPr>
                <w:rFonts w:ascii="Times New Roman" w:eastAsia="Calibri" w:hAnsi="Times New Roman"/>
                <w:bCs/>
                <w:color w:val="000000"/>
                <w:sz w:val="24"/>
                <w:szCs w:val="24"/>
                <w:lang w:eastAsia="en-US"/>
              </w:rPr>
              <w:t>(фамилия, имя, отчество)</w:t>
            </w:r>
          </w:p>
          <w:p w:rsidR="001F19AA" w:rsidRPr="00D24C22" w:rsidRDefault="001F19AA" w:rsidP="008C3665">
            <w:pPr>
              <w:spacing w:after="0" w:line="240" w:lineRule="auto"/>
              <w:rPr>
                <w:rFonts w:ascii="Times New Roman" w:eastAsia="Calibri" w:hAnsi="Times New Roman"/>
                <w:bCs/>
                <w:color w:val="000000"/>
                <w:sz w:val="24"/>
                <w:szCs w:val="24"/>
                <w:lang w:eastAsia="en-US"/>
              </w:rPr>
            </w:pPr>
            <w:r w:rsidRPr="00D24C22">
              <w:rPr>
                <w:rFonts w:ascii="Times New Roman" w:eastAsia="Calibri" w:hAnsi="Times New Roman"/>
                <w:bCs/>
                <w:color w:val="000000"/>
                <w:sz w:val="24"/>
                <w:szCs w:val="24"/>
                <w:lang w:eastAsia="en-US"/>
              </w:rPr>
              <w:t>______________________________________</w:t>
            </w:r>
          </w:p>
          <w:p w:rsidR="001F19AA" w:rsidRPr="00D24C22" w:rsidRDefault="001F19AA" w:rsidP="008C3665">
            <w:pPr>
              <w:spacing w:after="0" w:line="240" w:lineRule="auto"/>
              <w:rPr>
                <w:rFonts w:ascii="Times New Roman" w:eastAsia="Calibri" w:hAnsi="Times New Roman"/>
                <w:bCs/>
                <w:color w:val="000000"/>
                <w:sz w:val="24"/>
                <w:szCs w:val="24"/>
                <w:lang w:eastAsia="en-US"/>
              </w:rPr>
            </w:pPr>
          </w:p>
          <w:p w:rsidR="001F19AA" w:rsidRPr="00D24C22" w:rsidRDefault="001F19AA" w:rsidP="008C3665">
            <w:pPr>
              <w:spacing w:after="0" w:line="240" w:lineRule="auto"/>
              <w:rPr>
                <w:rFonts w:ascii="Times New Roman" w:eastAsia="Calibri" w:hAnsi="Times New Roman"/>
                <w:bCs/>
                <w:color w:val="000000"/>
                <w:sz w:val="24"/>
                <w:szCs w:val="24"/>
                <w:lang w:eastAsia="en-US"/>
              </w:rPr>
            </w:pPr>
            <w:r w:rsidRPr="00D24C22">
              <w:rPr>
                <w:rFonts w:ascii="Times New Roman" w:eastAsia="Calibri" w:hAnsi="Times New Roman"/>
                <w:bCs/>
                <w:color w:val="000000"/>
                <w:sz w:val="24"/>
                <w:szCs w:val="24"/>
                <w:lang w:eastAsia="en-US"/>
              </w:rPr>
              <w:t xml:space="preserve"> ______________________________________</w:t>
            </w:r>
          </w:p>
          <w:p w:rsidR="001F19AA" w:rsidRPr="00D24C22" w:rsidRDefault="001F19AA" w:rsidP="008C3665">
            <w:pPr>
              <w:spacing w:after="0" w:line="240" w:lineRule="auto"/>
              <w:rPr>
                <w:rFonts w:ascii="Times New Roman" w:eastAsia="Calibri" w:hAnsi="Times New Roman"/>
                <w:bCs/>
                <w:color w:val="000000"/>
                <w:sz w:val="24"/>
                <w:szCs w:val="24"/>
                <w:lang w:eastAsia="en-US"/>
              </w:rPr>
            </w:pPr>
            <w:r w:rsidRPr="00D24C22">
              <w:rPr>
                <w:rFonts w:ascii="Times New Roman" w:eastAsia="Calibri" w:hAnsi="Times New Roman"/>
                <w:bCs/>
                <w:color w:val="000000"/>
                <w:sz w:val="24"/>
                <w:szCs w:val="24"/>
                <w:lang w:eastAsia="en-US"/>
              </w:rPr>
              <w:t>(телефон и адрес электронной почты)</w:t>
            </w:r>
          </w:p>
          <w:p w:rsidR="001F19AA" w:rsidRPr="00D24C22" w:rsidRDefault="001F19AA" w:rsidP="008C3665">
            <w:pPr>
              <w:spacing w:after="0" w:line="240" w:lineRule="auto"/>
              <w:ind w:left="30"/>
              <w:jc w:val="right"/>
              <w:rPr>
                <w:rFonts w:ascii="Times New Roman" w:eastAsia="Calibri" w:hAnsi="Times New Roman"/>
                <w:bCs/>
                <w:color w:val="000000"/>
                <w:sz w:val="24"/>
                <w:szCs w:val="24"/>
                <w:lang w:eastAsia="en-US"/>
              </w:rPr>
            </w:pPr>
          </w:p>
          <w:p w:rsidR="001F19AA" w:rsidRPr="00D24C22" w:rsidRDefault="001F19AA" w:rsidP="008C3665">
            <w:pPr>
              <w:spacing w:after="0" w:line="240" w:lineRule="auto"/>
              <w:ind w:left="30" w:right="-141"/>
              <w:jc w:val="right"/>
              <w:rPr>
                <w:rFonts w:ascii="Times New Roman" w:eastAsia="Calibri" w:hAnsi="Times New Roman"/>
                <w:bCs/>
                <w:color w:val="000000"/>
                <w:sz w:val="24"/>
                <w:szCs w:val="24"/>
                <w:lang w:eastAsia="en-US"/>
              </w:rPr>
            </w:pPr>
          </w:p>
        </w:tc>
      </w:tr>
    </w:tbl>
    <w:p w:rsidR="001F19AA" w:rsidRPr="00D24C22" w:rsidRDefault="001F19AA" w:rsidP="001F19AA">
      <w:pPr>
        <w:spacing w:after="0" w:line="240" w:lineRule="auto"/>
        <w:jc w:val="center"/>
        <w:rPr>
          <w:rFonts w:ascii="Times New Roman" w:hAnsi="Times New Roman"/>
          <w:b/>
          <w:bCs/>
          <w:color w:val="000000"/>
          <w:sz w:val="24"/>
          <w:szCs w:val="24"/>
        </w:rPr>
      </w:pPr>
      <w:r w:rsidRPr="00D24C22">
        <w:rPr>
          <w:rFonts w:ascii="Times New Roman" w:hAnsi="Times New Roman"/>
          <w:b/>
          <w:bCs/>
          <w:color w:val="000000"/>
          <w:sz w:val="24"/>
          <w:szCs w:val="24"/>
        </w:rPr>
        <w:t>РЕШЕНИЕ</w:t>
      </w:r>
    </w:p>
    <w:p w:rsidR="001F19AA" w:rsidRPr="00D24C22" w:rsidRDefault="001F19AA" w:rsidP="001F19AA">
      <w:pPr>
        <w:spacing w:after="0" w:line="240" w:lineRule="auto"/>
        <w:jc w:val="center"/>
        <w:rPr>
          <w:rFonts w:ascii="Times New Roman" w:hAnsi="Times New Roman"/>
          <w:b/>
          <w:bCs/>
          <w:color w:val="000000"/>
          <w:sz w:val="24"/>
          <w:szCs w:val="24"/>
        </w:rPr>
      </w:pPr>
      <w:r w:rsidRPr="00D24C22">
        <w:rPr>
          <w:rFonts w:ascii="Times New Roman" w:hAnsi="Times New Roman"/>
          <w:b/>
          <w:bCs/>
          <w:color w:val="000000"/>
          <w:sz w:val="24"/>
          <w:szCs w:val="24"/>
        </w:rPr>
        <w:t xml:space="preserve">о предоставлении жилого помещения </w:t>
      </w:r>
    </w:p>
    <w:p w:rsidR="001F19AA" w:rsidRPr="00D24C22" w:rsidRDefault="001F19AA" w:rsidP="001F19AA">
      <w:pPr>
        <w:spacing w:after="0" w:line="240" w:lineRule="auto"/>
        <w:rPr>
          <w:rFonts w:ascii="Times New Roman" w:hAnsi="Times New Roman"/>
          <w:bCs/>
          <w:color w:val="000000"/>
          <w:sz w:val="24"/>
          <w:szCs w:val="24"/>
        </w:rPr>
      </w:pPr>
    </w:p>
    <w:tbl>
      <w:tblPr>
        <w:tblW w:w="9639" w:type="dxa"/>
        <w:tblLook w:val="04A0" w:firstRow="1" w:lastRow="0" w:firstColumn="1" w:lastColumn="0" w:noHBand="0" w:noVBand="1"/>
      </w:tblPr>
      <w:tblGrid>
        <w:gridCol w:w="4601"/>
        <w:gridCol w:w="5038"/>
      </w:tblGrid>
      <w:tr w:rsidR="001F19AA" w:rsidRPr="00D24C22" w:rsidTr="008C3665">
        <w:tc>
          <w:tcPr>
            <w:tcW w:w="4601" w:type="dxa"/>
            <w:shd w:val="clear" w:color="auto" w:fill="auto"/>
          </w:tcPr>
          <w:p w:rsidR="001F19AA" w:rsidRPr="00D24C22" w:rsidRDefault="001F19AA" w:rsidP="008C3665">
            <w:pPr>
              <w:spacing w:after="0" w:line="240" w:lineRule="auto"/>
              <w:jc w:val="both"/>
              <w:rPr>
                <w:rFonts w:ascii="Times New Roman" w:eastAsia="Calibri" w:hAnsi="Times New Roman"/>
                <w:bCs/>
                <w:color w:val="000000"/>
                <w:sz w:val="24"/>
                <w:szCs w:val="24"/>
                <w:lang w:eastAsia="en-US"/>
              </w:rPr>
            </w:pPr>
            <w:r w:rsidRPr="00D24C22">
              <w:rPr>
                <w:rFonts w:ascii="Times New Roman" w:eastAsia="Calibri" w:hAnsi="Times New Roman"/>
                <w:bCs/>
                <w:color w:val="000000"/>
                <w:sz w:val="24"/>
                <w:szCs w:val="24"/>
                <w:lang w:eastAsia="en-US"/>
              </w:rPr>
              <w:t>Дата ___________</w:t>
            </w:r>
          </w:p>
          <w:p w:rsidR="001F19AA" w:rsidRPr="00D24C22" w:rsidRDefault="001F19AA" w:rsidP="008C3665">
            <w:pPr>
              <w:spacing w:after="0" w:line="240" w:lineRule="auto"/>
              <w:rPr>
                <w:rFonts w:ascii="Times New Roman" w:eastAsia="Calibri" w:hAnsi="Times New Roman"/>
                <w:bCs/>
                <w:i/>
                <w:iCs/>
                <w:color w:val="000000"/>
                <w:sz w:val="24"/>
                <w:szCs w:val="24"/>
                <w:lang w:eastAsia="en-US"/>
              </w:rPr>
            </w:pPr>
          </w:p>
        </w:tc>
        <w:tc>
          <w:tcPr>
            <w:tcW w:w="5038" w:type="dxa"/>
            <w:shd w:val="clear" w:color="auto" w:fill="auto"/>
          </w:tcPr>
          <w:p w:rsidR="001F19AA" w:rsidRPr="00D24C22" w:rsidRDefault="001F19AA" w:rsidP="008C3665">
            <w:pPr>
              <w:spacing w:after="0" w:line="240" w:lineRule="auto"/>
              <w:jc w:val="right"/>
              <w:rPr>
                <w:rFonts w:ascii="Times New Roman" w:eastAsia="Calibri" w:hAnsi="Times New Roman"/>
                <w:bCs/>
                <w:color w:val="000000"/>
                <w:sz w:val="24"/>
                <w:szCs w:val="24"/>
                <w:lang w:eastAsia="en-US"/>
              </w:rPr>
            </w:pPr>
            <w:r w:rsidRPr="00D24C22">
              <w:rPr>
                <w:rFonts w:ascii="Times New Roman" w:eastAsia="Calibri" w:hAnsi="Times New Roman"/>
                <w:bCs/>
                <w:color w:val="000000"/>
                <w:sz w:val="24"/>
                <w:szCs w:val="24"/>
                <w:lang w:eastAsia="en-US"/>
              </w:rPr>
              <w:t>№ ________</w:t>
            </w:r>
          </w:p>
        </w:tc>
      </w:tr>
      <w:bookmarkEnd w:id="16"/>
    </w:tbl>
    <w:p w:rsidR="001F19AA" w:rsidRPr="00D24C22" w:rsidRDefault="001F19AA" w:rsidP="001F19AA">
      <w:pPr>
        <w:spacing w:after="0" w:line="240" w:lineRule="auto"/>
        <w:jc w:val="center"/>
        <w:rPr>
          <w:rFonts w:ascii="Times New Roman" w:hAnsi="Times New Roman"/>
          <w:bCs/>
          <w:color w:val="000000"/>
          <w:sz w:val="24"/>
          <w:szCs w:val="24"/>
        </w:rPr>
      </w:pPr>
    </w:p>
    <w:p w:rsidR="001F19AA" w:rsidRPr="00D24C22" w:rsidRDefault="001F19AA" w:rsidP="001F19AA">
      <w:pPr>
        <w:widowControl w:val="0"/>
        <w:autoSpaceDE w:val="0"/>
        <w:autoSpaceDN w:val="0"/>
        <w:spacing w:after="0" w:line="240" w:lineRule="auto"/>
        <w:ind w:firstLine="567"/>
        <w:jc w:val="both"/>
        <w:rPr>
          <w:rFonts w:ascii="Times New Roman" w:hAnsi="Times New Roman"/>
          <w:bCs/>
          <w:color w:val="000000"/>
          <w:sz w:val="24"/>
          <w:szCs w:val="24"/>
        </w:rPr>
      </w:pPr>
      <w:r w:rsidRPr="00D24C22">
        <w:rPr>
          <w:rFonts w:ascii="Times New Roman" w:hAnsi="Times New Roman"/>
          <w:bCs/>
          <w:color w:val="000000"/>
          <w:sz w:val="24"/>
          <w:szCs w:val="24"/>
        </w:rPr>
        <w:t xml:space="preserve">По результатам рассмотрения заявления от __________ № __________ </w:t>
      </w:r>
      <w:r w:rsidRPr="00D24C22">
        <w:rPr>
          <w:rFonts w:ascii="Times New Roman" w:hAnsi="Times New Roman"/>
          <w:bCs/>
          <w:color w:val="000000"/>
          <w:sz w:val="24"/>
          <w:szCs w:val="24"/>
        </w:rPr>
        <w:br/>
        <w:t>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rsidR="001F19AA" w:rsidRPr="00D24C22" w:rsidRDefault="001F19AA" w:rsidP="001F19AA">
      <w:pPr>
        <w:widowControl w:val="0"/>
        <w:autoSpaceDE w:val="0"/>
        <w:autoSpaceDN w:val="0"/>
        <w:spacing w:after="0" w:line="240" w:lineRule="auto"/>
        <w:ind w:firstLine="567"/>
        <w:jc w:val="center"/>
        <w:rPr>
          <w:rFonts w:ascii="Times New Roman" w:hAnsi="Times New Roman"/>
          <w:bCs/>
          <w:color w:val="000000"/>
          <w:sz w:val="24"/>
          <w:szCs w:val="24"/>
        </w:rPr>
      </w:pPr>
      <w:r w:rsidRPr="00D24C22">
        <w:rPr>
          <w:rFonts w:ascii="Times New Roman" w:hAnsi="Times New Roman"/>
          <w:bCs/>
          <w:color w:val="000000"/>
          <w:sz w:val="24"/>
          <w:szCs w:val="24"/>
        </w:rPr>
        <w:t xml:space="preserve">_________________________________________________________________ </w:t>
      </w:r>
      <w:r w:rsidRPr="00D24C22">
        <w:rPr>
          <w:rFonts w:ascii="Times New Roman" w:hAnsi="Times New Roman"/>
          <w:bCs/>
          <w:i/>
          <w:color w:val="000000"/>
          <w:sz w:val="24"/>
          <w:szCs w:val="24"/>
        </w:rPr>
        <w:t>ФИО заявителя</w:t>
      </w:r>
    </w:p>
    <w:p w:rsidR="001F19AA" w:rsidRPr="00D24C22" w:rsidRDefault="001F19AA" w:rsidP="001F19AA">
      <w:pPr>
        <w:widowControl w:val="0"/>
        <w:autoSpaceDE w:val="0"/>
        <w:autoSpaceDN w:val="0"/>
        <w:spacing w:after="0" w:line="240" w:lineRule="auto"/>
        <w:jc w:val="both"/>
        <w:rPr>
          <w:rFonts w:ascii="Times New Roman" w:hAnsi="Times New Roman"/>
          <w:bCs/>
          <w:color w:val="000000"/>
          <w:sz w:val="24"/>
          <w:szCs w:val="24"/>
        </w:rPr>
      </w:pPr>
      <w:r w:rsidRPr="00D24C22">
        <w:rPr>
          <w:rFonts w:ascii="Times New Roman" w:hAnsi="Times New Roman"/>
          <w:bCs/>
          <w:color w:val="000000"/>
          <w:sz w:val="24"/>
          <w:szCs w:val="24"/>
        </w:rPr>
        <w:t>и совместно проживающим с ним членам семьи:</w:t>
      </w:r>
    </w:p>
    <w:p w:rsidR="001F19AA" w:rsidRPr="00D24C22" w:rsidRDefault="001F19AA" w:rsidP="001F19AA">
      <w:pPr>
        <w:widowControl w:val="0"/>
        <w:autoSpaceDE w:val="0"/>
        <w:autoSpaceDN w:val="0"/>
        <w:spacing w:after="0" w:line="240" w:lineRule="auto"/>
        <w:ind w:firstLine="567"/>
        <w:jc w:val="both"/>
        <w:rPr>
          <w:rFonts w:ascii="Times New Roman" w:hAnsi="Times New Roman"/>
          <w:bCs/>
          <w:color w:val="000000"/>
          <w:sz w:val="24"/>
          <w:szCs w:val="24"/>
        </w:rPr>
      </w:pPr>
      <w:r w:rsidRPr="00D24C22">
        <w:rPr>
          <w:rFonts w:ascii="Times New Roman" w:hAnsi="Times New Roman"/>
          <w:bCs/>
          <w:color w:val="000000"/>
          <w:sz w:val="24"/>
          <w:szCs w:val="24"/>
        </w:rPr>
        <w:t xml:space="preserve">1. </w:t>
      </w:r>
    </w:p>
    <w:p w:rsidR="001F19AA" w:rsidRPr="00D24C22" w:rsidRDefault="001F19AA" w:rsidP="001F19AA">
      <w:pPr>
        <w:widowControl w:val="0"/>
        <w:autoSpaceDE w:val="0"/>
        <w:autoSpaceDN w:val="0"/>
        <w:spacing w:after="0" w:line="240" w:lineRule="auto"/>
        <w:ind w:firstLine="567"/>
        <w:jc w:val="both"/>
        <w:rPr>
          <w:rFonts w:ascii="Times New Roman" w:hAnsi="Times New Roman"/>
          <w:bCs/>
          <w:color w:val="000000"/>
          <w:sz w:val="24"/>
          <w:szCs w:val="24"/>
        </w:rPr>
      </w:pPr>
      <w:r w:rsidRPr="00D24C22">
        <w:rPr>
          <w:rFonts w:ascii="Times New Roman" w:hAnsi="Times New Roman"/>
          <w:bCs/>
          <w:color w:val="000000"/>
          <w:sz w:val="24"/>
          <w:szCs w:val="24"/>
        </w:rPr>
        <w:t xml:space="preserve">2. </w:t>
      </w:r>
    </w:p>
    <w:p w:rsidR="001F19AA" w:rsidRPr="00D24C22" w:rsidRDefault="001F19AA" w:rsidP="001F19AA">
      <w:pPr>
        <w:widowControl w:val="0"/>
        <w:autoSpaceDE w:val="0"/>
        <w:autoSpaceDN w:val="0"/>
        <w:spacing w:after="0" w:line="240" w:lineRule="auto"/>
        <w:ind w:firstLine="567"/>
        <w:jc w:val="both"/>
        <w:rPr>
          <w:rFonts w:ascii="Times New Roman" w:hAnsi="Times New Roman"/>
          <w:bCs/>
          <w:color w:val="000000"/>
          <w:sz w:val="24"/>
          <w:szCs w:val="24"/>
        </w:rPr>
      </w:pPr>
      <w:r w:rsidRPr="00D24C22">
        <w:rPr>
          <w:rFonts w:ascii="Times New Roman" w:hAnsi="Times New Roman"/>
          <w:bCs/>
          <w:color w:val="000000"/>
          <w:sz w:val="24"/>
          <w:szCs w:val="24"/>
        </w:rPr>
        <w:t xml:space="preserve">3. </w:t>
      </w:r>
    </w:p>
    <w:p w:rsidR="001F19AA" w:rsidRPr="00D24C22" w:rsidRDefault="001F19AA" w:rsidP="001F19AA">
      <w:pPr>
        <w:widowControl w:val="0"/>
        <w:autoSpaceDE w:val="0"/>
        <w:autoSpaceDN w:val="0"/>
        <w:spacing w:after="0" w:line="240" w:lineRule="auto"/>
        <w:ind w:firstLine="567"/>
        <w:jc w:val="both"/>
        <w:rPr>
          <w:rFonts w:ascii="Times New Roman" w:hAnsi="Times New Roman"/>
          <w:bCs/>
          <w:color w:val="000000"/>
          <w:sz w:val="24"/>
          <w:szCs w:val="24"/>
        </w:rPr>
      </w:pPr>
      <w:r w:rsidRPr="00D24C22">
        <w:rPr>
          <w:rFonts w:ascii="Times New Roman" w:hAnsi="Times New Roman"/>
          <w:bCs/>
          <w:color w:val="000000"/>
          <w:sz w:val="24"/>
          <w:szCs w:val="24"/>
        </w:rPr>
        <w:t xml:space="preserve">4. </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6350"/>
      </w:tblGrid>
      <w:tr w:rsidR="001F19AA" w:rsidRPr="00D24C22" w:rsidTr="008C3665">
        <w:trPr>
          <w:trHeight w:val="300"/>
        </w:trPr>
        <w:tc>
          <w:tcPr>
            <w:tcW w:w="9200" w:type="dxa"/>
            <w:gridSpan w:val="2"/>
          </w:tcPr>
          <w:p w:rsidR="001F19AA" w:rsidRPr="00D24C22" w:rsidRDefault="001F19AA" w:rsidP="008C3665">
            <w:pPr>
              <w:widowControl w:val="0"/>
              <w:autoSpaceDE w:val="0"/>
              <w:autoSpaceDN w:val="0"/>
              <w:spacing w:after="0" w:line="240" w:lineRule="auto"/>
              <w:ind w:left="-14" w:firstLine="567"/>
              <w:jc w:val="center"/>
              <w:rPr>
                <w:rFonts w:ascii="Times New Roman" w:hAnsi="Times New Roman"/>
                <w:bCs/>
                <w:color w:val="000000"/>
                <w:sz w:val="24"/>
                <w:szCs w:val="24"/>
              </w:rPr>
            </w:pPr>
            <w:r w:rsidRPr="00D24C22">
              <w:rPr>
                <w:rFonts w:ascii="Times New Roman" w:hAnsi="Times New Roman"/>
                <w:bCs/>
                <w:color w:val="000000"/>
                <w:sz w:val="24"/>
                <w:szCs w:val="24"/>
              </w:rPr>
              <w:t>Сведения о жилом помещении</w:t>
            </w:r>
          </w:p>
        </w:tc>
      </w:tr>
      <w:tr w:rsidR="001F19AA" w:rsidRPr="00D24C22" w:rsidTr="008C3665">
        <w:trPr>
          <w:trHeight w:val="403"/>
        </w:trPr>
        <w:tc>
          <w:tcPr>
            <w:tcW w:w="2850" w:type="dxa"/>
          </w:tcPr>
          <w:p w:rsidR="001F19AA" w:rsidRPr="00D24C22" w:rsidRDefault="001F19AA" w:rsidP="008C3665">
            <w:pPr>
              <w:widowControl w:val="0"/>
              <w:autoSpaceDE w:val="0"/>
              <w:autoSpaceDN w:val="0"/>
              <w:spacing w:after="0" w:line="240" w:lineRule="auto"/>
              <w:rPr>
                <w:rFonts w:ascii="Times New Roman" w:hAnsi="Times New Roman"/>
                <w:bCs/>
                <w:color w:val="000000"/>
                <w:sz w:val="24"/>
                <w:szCs w:val="24"/>
              </w:rPr>
            </w:pPr>
            <w:r w:rsidRPr="00D24C22">
              <w:rPr>
                <w:rFonts w:ascii="Times New Roman" w:hAnsi="Times New Roman"/>
                <w:bCs/>
                <w:color w:val="000000"/>
                <w:sz w:val="24"/>
                <w:szCs w:val="24"/>
              </w:rPr>
              <w:t>Вид жилого помещения</w:t>
            </w:r>
          </w:p>
        </w:tc>
        <w:tc>
          <w:tcPr>
            <w:tcW w:w="6350" w:type="dxa"/>
            <w:shd w:val="clear" w:color="auto" w:fill="auto"/>
          </w:tcPr>
          <w:p w:rsidR="001F19AA" w:rsidRPr="00D24C22" w:rsidRDefault="001F19AA" w:rsidP="008C3665">
            <w:pPr>
              <w:spacing w:after="0" w:line="240" w:lineRule="auto"/>
              <w:rPr>
                <w:rFonts w:ascii="Times New Roman" w:hAnsi="Times New Roman"/>
                <w:bCs/>
                <w:color w:val="000000"/>
                <w:sz w:val="24"/>
                <w:szCs w:val="24"/>
              </w:rPr>
            </w:pPr>
          </w:p>
        </w:tc>
      </w:tr>
      <w:tr w:rsidR="001F19AA" w:rsidRPr="00D24C22" w:rsidTr="008C3665">
        <w:trPr>
          <w:trHeight w:val="411"/>
        </w:trPr>
        <w:tc>
          <w:tcPr>
            <w:tcW w:w="2850" w:type="dxa"/>
          </w:tcPr>
          <w:p w:rsidR="001F19AA" w:rsidRPr="00D24C22" w:rsidRDefault="001F19AA" w:rsidP="008C3665">
            <w:pPr>
              <w:spacing w:after="0" w:line="240" w:lineRule="auto"/>
              <w:rPr>
                <w:rFonts w:ascii="Times New Roman" w:eastAsia="Calibri" w:hAnsi="Times New Roman"/>
                <w:bCs/>
                <w:color w:val="000000"/>
                <w:sz w:val="24"/>
                <w:szCs w:val="24"/>
              </w:rPr>
            </w:pPr>
            <w:r w:rsidRPr="00D24C22">
              <w:rPr>
                <w:rFonts w:ascii="Times New Roman" w:eastAsia="Calibri" w:hAnsi="Times New Roman"/>
                <w:bCs/>
                <w:color w:val="000000"/>
                <w:sz w:val="24"/>
                <w:szCs w:val="24"/>
              </w:rPr>
              <w:t>Адрес</w:t>
            </w:r>
          </w:p>
        </w:tc>
        <w:tc>
          <w:tcPr>
            <w:tcW w:w="6350" w:type="dxa"/>
            <w:shd w:val="clear" w:color="auto" w:fill="auto"/>
          </w:tcPr>
          <w:p w:rsidR="001F19AA" w:rsidRPr="00D24C22" w:rsidRDefault="001F19AA" w:rsidP="008C3665">
            <w:pPr>
              <w:spacing w:after="0" w:line="240" w:lineRule="auto"/>
              <w:rPr>
                <w:rFonts w:ascii="Times New Roman" w:eastAsia="Calibri" w:hAnsi="Times New Roman"/>
                <w:bCs/>
                <w:color w:val="000000"/>
                <w:sz w:val="24"/>
                <w:szCs w:val="24"/>
              </w:rPr>
            </w:pPr>
          </w:p>
        </w:tc>
      </w:tr>
      <w:tr w:rsidR="001F19AA" w:rsidRPr="00D24C22" w:rsidTr="008C3665">
        <w:trPr>
          <w:trHeight w:val="417"/>
        </w:trPr>
        <w:tc>
          <w:tcPr>
            <w:tcW w:w="2850" w:type="dxa"/>
          </w:tcPr>
          <w:p w:rsidR="001F19AA" w:rsidRPr="00D24C22" w:rsidRDefault="001F19AA" w:rsidP="008C3665">
            <w:pPr>
              <w:spacing w:after="0" w:line="240" w:lineRule="auto"/>
              <w:ind w:left="-14"/>
              <w:rPr>
                <w:rFonts w:ascii="Times New Roman" w:eastAsia="Calibri" w:hAnsi="Times New Roman"/>
                <w:bCs/>
                <w:color w:val="000000"/>
                <w:sz w:val="24"/>
                <w:szCs w:val="24"/>
              </w:rPr>
            </w:pPr>
            <w:r w:rsidRPr="00D24C22">
              <w:rPr>
                <w:rFonts w:ascii="Times New Roman" w:eastAsia="Calibri" w:hAnsi="Times New Roman"/>
                <w:bCs/>
                <w:color w:val="000000"/>
                <w:sz w:val="24"/>
                <w:szCs w:val="24"/>
              </w:rPr>
              <w:t>Количество комнат</w:t>
            </w:r>
          </w:p>
        </w:tc>
        <w:tc>
          <w:tcPr>
            <w:tcW w:w="6350" w:type="dxa"/>
            <w:shd w:val="clear" w:color="auto" w:fill="auto"/>
          </w:tcPr>
          <w:p w:rsidR="001F19AA" w:rsidRPr="00D24C22" w:rsidRDefault="001F19AA" w:rsidP="008C3665">
            <w:pPr>
              <w:spacing w:after="0" w:line="240" w:lineRule="auto"/>
              <w:rPr>
                <w:rFonts w:ascii="Times New Roman" w:eastAsia="Calibri" w:hAnsi="Times New Roman"/>
                <w:bCs/>
                <w:color w:val="000000"/>
                <w:sz w:val="24"/>
                <w:szCs w:val="24"/>
              </w:rPr>
            </w:pPr>
          </w:p>
        </w:tc>
      </w:tr>
      <w:tr w:rsidR="001F19AA" w:rsidRPr="00D24C22" w:rsidTr="008C3665">
        <w:trPr>
          <w:trHeight w:val="395"/>
        </w:trPr>
        <w:tc>
          <w:tcPr>
            <w:tcW w:w="2850" w:type="dxa"/>
          </w:tcPr>
          <w:p w:rsidR="001F19AA" w:rsidRPr="00D24C22" w:rsidRDefault="001F19AA" w:rsidP="008C3665">
            <w:pPr>
              <w:spacing w:after="0" w:line="240" w:lineRule="auto"/>
              <w:rPr>
                <w:rFonts w:ascii="Times New Roman" w:eastAsia="Calibri" w:hAnsi="Times New Roman"/>
                <w:bCs/>
                <w:color w:val="000000"/>
                <w:sz w:val="24"/>
                <w:szCs w:val="24"/>
              </w:rPr>
            </w:pPr>
            <w:r w:rsidRPr="00D24C22">
              <w:rPr>
                <w:rFonts w:ascii="Times New Roman" w:eastAsia="Calibri" w:hAnsi="Times New Roman"/>
                <w:bCs/>
                <w:color w:val="000000"/>
                <w:sz w:val="24"/>
                <w:szCs w:val="24"/>
              </w:rPr>
              <w:t>Общая площадь</w:t>
            </w:r>
          </w:p>
        </w:tc>
        <w:tc>
          <w:tcPr>
            <w:tcW w:w="6350" w:type="dxa"/>
            <w:shd w:val="clear" w:color="auto" w:fill="auto"/>
          </w:tcPr>
          <w:p w:rsidR="001F19AA" w:rsidRPr="00D24C22" w:rsidRDefault="001F19AA" w:rsidP="008C3665">
            <w:pPr>
              <w:spacing w:after="0" w:line="240" w:lineRule="auto"/>
              <w:rPr>
                <w:rFonts w:ascii="Times New Roman" w:eastAsia="Calibri" w:hAnsi="Times New Roman"/>
                <w:bCs/>
                <w:color w:val="000000"/>
                <w:sz w:val="24"/>
                <w:szCs w:val="24"/>
              </w:rPr>
            </w:pPr>
          </w:p>
        </w:tc>
      </w:tr>
      <w:tr w:rsidR="001F19AA" w:rsidRPr="00D24C22" w:rsidTr="008C3665">
        <w:trPr>
          <w:trHeight w:val="415"/>
        </w:trPr>
        <w:tc>
          <w:tcPr>
            <w:tcW w:w="2850" w:type="dxa"/>
          </w:tcPr>
          <w:p w:rsidR="001F19AA" w:rsidRPr="00D24C22" w:rsidRDefault="001F19AA" w:rsidP="008C3665">
            <w:pPr>
              <w:spacing w:after="0" w:line="240" w:lineRule="auto"/>
              <w:rPr>
                <w:rFonts w:ascii="Times New Roman" w:eastAsia="Calibri" w:hAnsi="Times New Roman"/>
                <w:bCs/>
                <w:color w:val="000000"/>
                <w:sz w:val="24"/>
                <w:szCs w:val="24"/>
              </w:rPr>
            </w:pPr>
            <w:r w:rsidRPr="00D24C22">
              <w:rPr>
                <w:rFonts w:ascii="Times New Roman" w:eastAsia="Calibri" w:hAnsi="Times New Roman"/>
                <w:bCs/>
                <w:color w:val="000000"/>
                <w:sz w:val="24"/>
                <w:szCs w:val="24"/>
              </w:rPr>
              <w:t>Жилая площадь</w:t>
            </w:r>
          </w:p>
        </w:tc>
        <w:tc>
          <w:tcPr>
            <w:tcW w:w="6350" w:type="dxa"/>
            <w:shd w:val="clear" w:color="auto" w:fill="auto"/>
          </w:tcPr>
          <w:p w:rsidR="001F19AA" w:rsidRPr="00D24C22" w:rsidRDefault="001F19AA" w:rsidP="008C3665">
            <w:pPr>
              <w:spacing w:after="0" w:line="240" w:lineRule="auto"/>
              <w:rPr>
                <w:rFonts w:ascii="Times New Roman" w:eastAsia="Calibri" w:hAnsi="Times New Roman"/>
                <w:bCs/>
                <w:color w:val="000000"/>
                <w:sz w:val="24"/>
                <w:szCs w:val="24"/>
              </w:rPr>
            </w:pPr>
          </w:p>
        </w:tc>
      </w:tr>
    </w:tbl>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____________________________________ ___________ ________________________</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                          (должность                               (подпись)        (расшифровка подписи)</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               сотрудника органа власти, </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                  принявшего решение)</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p w:rsidR="001F19AA" w:rsidRPr="00D24C22" w:rsidRDefault="001F19AA" w:rsidP="001F19AA">
      <w:pPr>
        <w:spacing w:after="0" w:line="240" w:lineRule="auto"/>
        <w:ind w:firstLine="709"/>
        <w:jc w:val="both"/>
        <w:rPr>
          <w:rFonts w:ascii="Times New Roman" w:eastAsia="Calibri" w:hAnsi="Times New Roman"/>
          <w:bCs/>
          <w:color w:val="000000"/>
          <w:sz w:val="24"/>
          <w:szCs w:val="24"/>
        </w:rPr>
      </w:pPr>
      <w:r w:rsidRPr="00D24C22">
        <w:rPr>
          <w:rFonts w:ascii="Times New Roman" w:eastAsia="Calibri" w:hAnsi="Times New Roman"/>
          <w:bCs/>
          <w:color w:val="000000"/>
          <w:sz w:val="24"/>
          <w:szCs w:val="24"/>
        </w:rPr>
        <w:t xml:space="preserve"> «__» _______________ 20__ г.</w:t>
      </w:r>
    </w:p>
    <w:p w:rsidR="001F19AA" w:rsidRPr="00D24C22" w:rsidRDefault="001F19AA" w:rsidP="001F19AA">
      <w:pPr>
        <w:spacing w:after="0" w:line="240" w:lineRule="auto"/>
        <w:ind w:firstLine="709"/>
        <w:jc w:val="both"/>
        <w:rPr>
          <w:rFonts w:ascii="Times New Roman" w:eastAsia="Calibri" w:hAnsi="Times New Roman"/>
          <w:bCs/>
          <w:color w:val="000000"/>
          <w:sz w:val="24"/>
          <w:szCs w:val="24"/>
        </w:rPr>
      </w:pPr>
    </w:p>
    <w:p w:rsidR="001F19AA" w:rsidRPr="00D24C22" w:rsidRDefault="001F19AA" w:rsidP="001F19AA">
      <w:pPr>
        <w:spacing w:after="0" w:line="240" w:lineRule="auto"/>
        <w:ind w:firstLine="709"/>
        <w:jc w:val="both"/>
        <w:rPr>
          <w:rFonts w:ascii="Times New Roman" w:eastAsia="Calibri" w:hAnsi="Times New Roman"/>
          <w:bCs/>
          <w:color w:val="000000"/>
          <w:sz w:val="24"/>
          <w:szCs w:val="24"/>
        </w:rPr>
      </w:pPr>
      <w:r w:rsidRPr="00D24C22">
        <w:rPr>
          <w:rFonts w:ascii="Times New Roman" w:eastAsia="Calibri" w:hAnsi="Times New Roman"/>
          <w:bCs/>
          <w:color w:val="000000"/>
          <w:sz w:val="24"/>
          <w:szCs w:val="24"/>
        </w:rPr>
        <w:t>М.П.</w:t>
      </w: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Pr="00D24C22" w:rsidRDefault="001F19AA" w:rsidP="001F19AA">
      <w:pPr>
        <w:spacing w:after="0" w:line="240" w:lineRule="auto"/>
        <w:ind w:left="5670"/>
        <w:rPr>
          <w:rFonts w:ascii="Times New Roman" w:hAnsi="Times New Roman"/>
          <w:sz w:val="24"/>
          <w:szCs w:val="24"/>
        </w:rPr>
      </w:pPr>
      <w:r w:rsidRPr="00D24C22">
        <w:rPr>
          <w:rFonts w:ascii="Times New Roman" w:hAnsi="Times New Roman"/>
          <w:sz w:val="24"/>
          <w:szCs w:val="24"/>
        </w:rPr>
        <w:t>ПРИЛОЖЕНИЕ № 2</w:t>
      </w:r>
    </w:p>
    <w:p w:rsidR="001F19AA" w:rsidRPr="00D24C22" w:rsidRDefault="001F19AA" w:rsidP="001F19AA">
      <w:pPr>
        <w:spacing w:after="0" w:line="240" w:lineRule="auto"/>
        <w:ind w:left="5670"/>
        <w:rPr>
          <w:rFonts w:ascii="Times New Roman" w:hAnsi="Times New Roman"/>
          <w:sz w:val="24"/>
          <w:szCs w:val="24"/>
        </w:rPr>
      </w:pPr>
      <w:r w:rsidRPr="00D24C22">
        <w:rPr>
          <w:rFonts w:ascii="Times New Roman" w:hAnsi="Times New Roman"/>
          <w:sz w:val="24"/>
          <w:szCs w:val="24"/>
        </w:rPr>
        <w:t>к Административному регламенту предоставления муниципальной услуги «</w:t>
      </w:r>
      <w:r w:rsidRPr="00D24C22">
        <w:rPr>
          <w:rFonts w:ascii="Times New Roman" w:hAnsi="Times New Roman"/>
          <w:bCs/>
          <w:sz w:val="24"/>
          <w:szCs w:val="24"/>
        </w:rPr>
        <w:t>Предоставление жилого помещения по договору социального найма</w:t>
      </w:r>
      <w:r w:rsidRPr="00D24C22">
        <w:rPr>
          <w:rFonts w:ascii="Times New Roman" w:hAnsi="Times New Roman"/>
          <w:sz w:val="24"/>
          <w:szCs w:val="24"/>
        </w:rPr>
        <w:t>»</w:t>
      </w:r>
    </w:p>
    <w:p w:rsidR="001F19AA" w:rsidRPr="00D24C22" w:rsidRDefault="001F19AA" w:rsidP="001F19AA">
      <w:pPr>
        <w:widowControl w:val="0"/>
        <w:tabs>
          <w:tab w:val="left" w:pos="0"/>
        </w:tabs>
        <w:spacing w:after="0" w:line="240" w:lineRule="auto"/>
        <w:ind w:right="-1"/>
        <w:contextualSpacing/>
        <w:jc w:val="center"/>
        <w:rPr>
          <w:rFonts w:ascii="Times New Roman" w:hAnsi="Times New Roman"/>
          <w:b/>
          <w:color w:val="000000"/>
          <w:sz w:val="24"/>
          <w:szCs w:val="24"/>
        </w:rPr>
      </w:pPr>
    </w:p>
    <w:p w:rsidR="001F19AA" w:rsidRPr="00D24C22" w:rsidRDefault="001F19AA" w:rsidP="001F19AA">
      <w:pPr>
        <w:widowControl w:val="0"/>
        <w:tabs>
          <w:tab w:val="left" w:pos="0"/>
        </w:tabs>
        <w:spacing w:after="0" w:line="240" w:lineRule="auto"/>
        <w:ind w:right="-1"/>
        <w:contextualSpacing/>
        <w:jc w:val="center"/>
        <w:rPr>
          <w:rFonts w:ascii="Times New Roman" w:hAnsi="Times New Roman"/>
          <w:b/>
          <w:color w:val="000000"/>
          <w:sz w:val="24"/>
          <w:szCs w:val="24"/>
        </w:rPr>
      </w:pPr>
      <w:r w:rsidRPr="00D24C22">
        <w:rPr>
          <w:rFonts w:ascii="Times New Roman" w:hAnsi="Times New Roman"/>
          <w:b/>
          <w:color w:val="000000"/>
          <w:sz w:val="24"/>
          <w:szCs w:val="24"/>
        </w:rPr>
        <w:t xml:space="preserve">Форма решения об отказе в предоставлении </w:t>
      </w:r>
    </w:p>
    <w:p w:rsidR="001F19AA" w:rsidRPr="00D24C22" w:rsidRDefault="001F19AA" w:rsidP="001F19AA">
      <w:pPr>
        <w:widowControl w:val="0"/>
        <w:tabs>
          <w:tab w:val="left" w:pos="0"/>
        </w:tabs>
        <w:spacing w:after="0" w:line="240" w:lineRule="auto"/>
        <w:ind w:right="-1"/>
        <w:contextualSpacing/>
        <w:jc w:val="center"/>
        <w:rPr>
          <w:rFonts w:ascii="Times New Roman" w:hAnsi="Times New Roman"/>
          <w:b/>
          <w:color w:val="000000"/>
          <w:sz w:val="24"/>
          <w:szCs w:val="24"/>
        </w:rPr>
      </w:pPr>
      <w:r w:rsidRPr="00D24C22">
        <w:rPr>
          <w:rFonts w:ascii="Times New Roman" w:hAnsi="Times New Roman"/>
          <w:b/>
          <w:color w:val="000000"/>
          <w:sz w:val="24"/>
          <w:szCs w:val="24"/>
        </w:rPr>
        <w:t>муниципальной услуги</w:t>
      </w:r>
    </w:p>
    <w:p w:rsidR="001F19AA" w:rsidRPr="00D24C22" w:rsidRDefault="001F19AA" w:rsidP="001F19AA">
      <w:pPr>
        <w:widowControl w:val="0"/>
        <w:tabs>
          <w:tab w:val="left" w:pos="0"/>
        </w:tabs>
        <w:spacing w:after="0" w:line="240" w:lineRule="auto"/>
        <w:ind w:right="-1"/>
        <w:contextualSpacing/>
        <w:jc w:val="center"/>
        <w:rPr>
          <w:rFonts w:ascii="Times New Roman" w:hAnsi="Times New Roman"/>
          <w:color w:val="000000"/>
          <w:sz w:val="24"/>
          <w:szCs w:val="24"/>
        </w:rPr>
      </w:pPr>
      <w:r w:rsidRPr="00D24C22">
        <w:rPr>
          <w:rFonts w:ascii="Times New Roman" w:hAnsi="Times New Roman"/>
          <w:color w:val="000000"/>
          <w:sz w:val="24"/>
          <w:szCs w:val="24"/>
        </w:rPr>
        <w:t>_____________________________________________________________________</w:t>
      </w:r>
    </w:p>
    <w:p w:rsidR="001F19AA" w:rsidRPr="00D24C22" w:rsidRDefault="001F19AA" w:rsidP="001F19AA">
      <w:pPr>
        <w:widowControl w:val="0"/>
        <w:tabs>
          <w:tab w:val="left" w:pos="0"/>
        </w:tabs>
        <w:spacing w:after="0" w:line="240" w:lineRule="auto"/>
        <w:ind w:right="-1"/>
        <w:contextualSpacing/>
        <w:jc w:val="center"/>
        <w:rPr>
          <w:rFonts w:ascii="Times New Roman" w:hAnsi="Times New Roman"/>
          <w:i/>
          <w:color w:val="000000"/>
          <w:sz w:val="24"/>
          <w:szCs w:val="24"/>
        </w:rPr>
      </w:pPr>
      <w:r w:rsidRPr="00D24C22">
        <w:rPr>
          <w:rFonts w:ascii="Times New Roman" w:hAnsi="Times New Roman"/>
          <w:i/>
          <w:color w:val="000000"/>
          <w:sz w:val="24"/>
          <w:szCs w:val="24"/>
        </w:rPr>
        <w:t>Наименование уполномоченного органа исполнительной власти субъекта Российской Федерации</w:t>
      </w:r>
    </w:p>
    <w:p w:rsidR="001F19AA" w:rsidRPr="00D24C22" w:rsidRDefault="001F19AA" w:rsidP="001F19AA">
      <w:pPr>
        <w:widowControl w:val="0"/>
        <w:tabs>
          <w:tab w:val="left" w:pos="0"/>
        </w:tabs>
        <w:spacing w:after="0" w:line="240" w:lineRule="auto"/>
        <w:ind w:right="-1"/>
        <w:contextualSpacing/>
        <w:jc w:val="center"/>
        <w:rPr>
          <w:rFonts w:ascii="Times New Roman" w:hAnsi="Times New Roman"/>
          <w:i/>
          <w:color w:val="000000"/>
          <w:sz w:val="24"/>
          <w:szCs w:val="24"/>
        </w:rPr>
      </w:pPr>
      <w:r w:rsidRPr="00D24C22">
        <w:rPr>
          <w:rFonts w:ascii="Times New Roman" w:hAnsi="Times New Roman"/>
          <w:i/>
          <w:color w:val="000000"/>
          <w:sz w:val="24"/>
          <w:szCs w:val="24"/>
        </w:rPr>
        <w:t>или органа местного самоуправления</w:t>
      </w:r>
    </w:p>
    <w:p w:rsidR="001F19AA" w:rsidRPr="00D24C22" w:rsidRDefault="001F19AA" w:rsidP="001F19AA">
      <w:pPr>
        <w:widowControl w:val="0"/>
        <w:tabs>
          <w:tab w:val="left" w:pos="0"/>
        </w:tabs>
        <w:spacing w:after="0" w:line="240" w:lineRule="auto"/>
        <w:ind w:right="-1" w:firstLine="5103"/>
        <w:contextualSpacing/>
        <w:jc w:val="center"/>
        <w:rPr>
          <w:rFonts w:ascii="Times New Roman" w:hAnsi="Times New Roman"/>
          <w:color w:val="000000"/>
          <w:sz w:val="24"/>
          <w:szCs w:val="24"/>
        </w:rPr>
      </w:pPr>
      <w:r w:rsidRPr="00D24C22">
        <w:rPr>
          <w:rFonts w:ascii="Times New Roman" w:hAnsi="Times New Roman"/>
          <w:color w:val="000000"/>
          <w:sz w:val="24"/>
          <w:szCs w:val="24"/>
        </w:rPr>
        <w:t>Кому _________________________________</w:t>
      </w:r>
    </w:p>
    <w:p w:rsidR="001F19AA" w:rsidRPr="00D24C22" w:rsidRDefault="001F19AA" w:rsidP="001F19AA">
      <w:pPr>
        <w:widowControl w:val="0"/>
        <w:tabs>
          <w:tab w:val="left" w:pos="0"/>
        </w:tabs>
        <w:spacing w:after="0" w:line="240" w:lineRule="auto"/>
        <w:ind w:right="-1" w:firstLine="5103"/>
        <w:contextualSpacing/>
        <w:jc w:val="center"/>
        <w:rPr>
          <w:rFonts w:ascii="Times New Roman" w:hAnsi="Times New Roman"/>
          <w:color w:val="000000"/>
          <w:sz w:val="24"/>
          <w:szCs w:val="24"/>
        </w:rPr>
      </w:pPr>
      <w:r w:rsidRPr="00D24C22">
        <w:rPr>
          <w:rFonts w:ascii="Times New Roman" w:hAnsi="Times New Roman"/>
          <w:color w:val="000000"/>
          <w:sz w:val="24"/>
          <w:szCs w:val="24"/>
        </w:rPr>
        <w:t>(фамилия, имя, отчество)</w:t>
      </w:r>
    </w:p>
    <w:p w:rsidR="001F19AA" w:rsidRPr="00D24C22" w:rsidRDefault="001F19AA" w:rsidP="001F19AA">
      <w:pPr>
        <w:widowControl w:val="0"/>
        <w:tabs>
          <w:tab w:val="left" w:pos="0"/>
        </w:tabs>
        <w:spacing w:after="0" w:line="240" w:lineRule="auto"/>
        <w:ind w:right="-1" w:firstLine="5103"/>
        <w:contextualSpacing/>
        <w:jc w:val="center"/>
        <w:rPr>
          <w:rFonts w:ascii="Times New Roman" w:hAnsi="Times New Roman"/>
          <w:color w:val="000000"/>
          <w:sz w:val="24"/>
          <w:szCs w:val="24"/>
        </w:rPr>
      </w:pPr>
      <w:r w:rsidRPr="00D24C22">
        <w:rPr>
          <w:rFonts w:ascii="Times New Roman" w:hAnsi="Times New Roman"/>
          <w:color w:val="000000"/>
          <w:sz w:val="24"/>
          <w:szCs w:val="24"/>
        </w:rPr>
        <w:t>______________________________________</w:t>
      </w:r>
    </w:p>
    <w:p w:rsidR="001F19AA" w:rsidRPr="00D24C22" w:rsidRDefault="001F19AA" w:rsidP="001F19AA">
      <w:pPr>
        <w:widowControl w:val="0"/>
        <w:tabs>
          <w:tab w:val="left" w:pos="0"/>
        </w:tabs>
        <w:spacing w:after="0" w:line="240" w:lineRule="auto"/>
        <w:ind w:right="-1" w:firstLine="5103"/>
        <w:contextualSpacing/>
        <w:jc w:val="center"/>
        <w:rPr>
          <w:rFonts w:ascii="Times New Roman" w:hAnsi="Times New Roman"/>
          <w:color w:val="000000"/>
          <w:sz w:val="24"/>
          <w:szCs w:val="24"/>
        </w:rPr>
      </w:pPr>
      <w:r w:rsidRPr="00D24C22">
        <w:rPr>
          <w:rFonts w:ascii="Times New Roman" w:hAnsi="Times New Roman"/>
          <w:color w:val="000000"/>
          <w:sz w:val="24"/>
          <w:szCs w:val="24"/>
        </w:rPr>
        <w:t xml:space="preserve"> ______________________________________</w:t>
      </w:r>
    </w:p>
    <w:p w:rsidR="001F19AA" w:rsidRPr="00D24C22" w:rsidRDefault="001F19AA" w:rsidP="001F19AA">
      <w:pPr>
        <w:widowControl w:val="0"/>
        <w:tabs>
          <w:tab w:val="left" w:pos="0"/>
        </w:tabs>
        <w:spacing w:after="0" w:line="240" w:lineRule="auto"/>
        <w:ind w:right="-1" w:firstLine="5103"/>
        <w:contextualSpacing/>
        <w:jc w:val="center"/>
        <w:rPr>
          <w:rFonts w:ascii="Times New Roman" w:hAnsi="Times New Roman"/>
          <w:color w:val="000000"/>
          <w:sz w:val="24"/>
          <w:szCs w:val="24"/>
        </w:rPr>
      </w:pPr>
      <w:r w:rsidRPr="00D24C22">
        <w:rPr>
          <w:rFonts w:ascii="Times New Roman" w:hAnsi="Times New Roman"/>
          <w:color w:val="000000"/>
          <w:sz w:val="24"/>
          <w:szCs w:val="24"/>
        </w:rPr>
        <w:t>(телефон и адрес электронной почты)</w:t>
      </w:r>
    </w:p>
    <w:p w:rsidR="001F19AA" w:rsidRPr="00D24C22" w:rsidRDefault="001F19AA" w:rsidP="001F19AA">
      <w:pPr>
        <w:widowControl w:val="0"/>
        <w:tabs>
          <w:tab w:val="left" w:pos="0"/>
        </w:tabs>
        <w:spacing w:after="0" w:line="240" w:lineRule="auto"/>
        <w:ind w:right="-1" w:firstLine="567"/>
        <w:contextualSpacing/>
        <w:jc w:val="right"/>
        <w:rPr>
          <w:rFonts w:ascii="Times New Roman" w:hAnsi="Times New Roman"/>
          <w:color w:val="000000"/>
          <w:sz w:val="24"/>
          <w:szCs w:val="24"/>
        </w:rPr>
      </w:pPr>
    </w:p>
    <w:p w:rsidR="001F19AA" w:rsidRPr="00D24C22" w:rsidRDefault="001F19AA" w:rsidP="001F19AA">
      <w:pPr>
        <w:widowControl w:val="0"/>
        <w:tabs>
          <w:tab w:val="left" w:pos="0"/>
          <w:tab w:val="left" w:pos="3885"/>
        </w:tabs>
        <w:spacing w:after="0" w:line="240" w:lineRule="auto"/>
        <w:ind w:right="-1" w:firstLine="567"/>
        <w:contextualSpacing/>
        <w:jc w:val="center"/>
        <w:rPr>
          <w:rFonts w:ascii="Times New Roman" w:hAnsi="Times New Roman"/>
          <w:b/>
          <w:color w:val="000000"/>
          <w:sz w:val="24"/>
          <w:szCs w:val="24"/>
        </w:rPr>
      </w:pPr>
      <w:r w:rsidRPr="00D24C22">
        <w:rPr>
          <w:rFonts w:ascii="Times New Roman" w:hAnsi="Times New Roman"/>
          <w:b/>
          <w:color w:val="000000"/>
          <w:sz w:val="24"/>
          <w:szCs w:val="24"/>
        </w:rPr>
        <w:t>РЕШЕНИЕ</w:t>
      </w:r>
    </w:p>
    <w:p w:rsidR="001F19AA" w:rsidRPr="00D24C22" w:rsidRDefault="001F19AA" w:rsidP="001F19AA">
      <w:pPr>
        <w:widowControl w:val="0"/>
        <w:tabs>
          <w:tab w:val="left" w:pos="0"/>
          <w:tab w:val="left" w:pos="3885"/>
        </w:tabs>
        <w:spacing w:after="0" w:line="240" w:lineRule="auto"/>
        <w:ind w:right="-1" w:firstLine="567"/>
        <w:contextualSpacing/>
        <w:jc w:val="center"/>
        <w:rPr>
          <w:rFonts w:ascii="Times New Roman" w:hAnsi="Times New Roman"/>
          <w:b/>
          <w:color w:val="000000"/>
          <w:sz w:val="24"/>
          <w:szCs w:val="24"/>
        </w:rPr>
      </w:pPr>
      <w:r w:rsidRPr="00D24C22">
        <w:rPr>
          <w:rFonts w:ascii="Times New Roman" w:hAnsi="Times New Roman"/>
          <w:b/>
          <w:color w:val="000000"/>
          <w:sz w:val="24"/>
          <w:szCs w:val="24"/>
        </w:rPr>
        <w:t>об отказе в предоставлении услуги</w:t>
      </w:r>
    </w:p>
    <w:p w:rsidR="001F19AA" w:rsidRPr="00D24C22" w:rsidRDefault="001F19AA" w:rsidP="001F19AA">
      <w:pPr>
        <w:widowControl w:val="0"/>
        <w:tabs>
          <w:tab w:val="left" w:pos="0"/>
          <w:tab w:val="left" w:pos="3885"/>
        </w:tabs>
        <w:spacing w:after="0" w:line="240" w:lineRule="auto"/>
        <w:ind w:right="-1" w:firstLine="567"/>
        <w:contextualSpacing/>
        <w:jc w:val="center"/>
        <w:rPr>
          <w:rFonts w:ascii="Times New Roman" w:hAnsi="Times New Roman"/>
          <w:b/>
          <w:color w:val="000000"/>
          <w:sz w:val="24"/>
          <w:szCs w:val="24"/>
        </w:rPr>
      </w:pPr>
      <w:r w:rsidRPr="00D24C22">
        <w:rPr>
          <w:rFonts w:ascii="Times New Roman" w:hAnsi="Times New Roman"/>
          <w:b/>
          <w:color w:val="000000"/>
          <w:sz w:val="24"/>
          <w:szCs w:val="24"/>
        </w:rPr>
        <w:t>«Предоставление жилого помещения по договору социального найма»</w:t>
      </w:r>
    </w:p>
    <w:p w:rsidR="001F19AA" w:rsidRPr="00D24C22" w:rsidRDefault="001F19AA" w:rsidP="001F19AA">
      <w:pPr>
        <w:widowControl w:val="0"/>
        <w:tabs>
          <w:tab w:val="left" w:pos="0"/>
          <w:tab w:val="left" w:pos="3885"/>
        </w:tabs>
        <w:spacing w:after="0" w:line="240" w:lineRule="auto"/>
        <w:ind w:right="-1" w:firstLine="567"/>
        <w:contextualSpacing/>
        <w:rPr>
          <w:rFonts w:ascii="Times New Roman" w:hAnsi="Times New Roman"/>
          <w:color w:val="000000"/>
          <w:sz w:val="24"/>
          <w:szCs w:val="24"/>
        </w:rPr>
      </w:pPr>
    </w:p>
    <w:p w:rsidR="001F19AA" w:rsidRPr="00D24C22" w:rsidRDefault="001F19AA" w:rsidP="001F19AA">
      <w:pPr>
        <w:widowControl w:val="0"/>
        <w:tabs>
          <w:tab w:val="left" w:pos="0"/>
          <w:tab w:val="left" w:pos="3885"/>
        </w:tabs>
        <w:spacing w:after="0" w:line="240" w:lineRule="auto"/>
        <w:ind w:right="-1" w:firstLine="567"/>
        <w:contextualSpacing/>
        <w:rPr>
          <w:rFonts w:ascii="Times New Roman" w:hAnsi="Times New Roman"/>
          <w:color w:val="000000"/>
          <w:sz w:val="24"/>
          <w:szCs w:val="24"/>
        </w:rPr>
      </w:pPr>
      <w:r w:rsidRPr="00D24C22">
        <w:rPr>
          <w:rFonts w:ascii="Times New Roman" w:hAnsi="Times New Roman"/>
          <w:color w:val="000000"/>
          <w:sz w:val="24"/>
          <w:szCs w:val="24"/>
        </w:rPr>
        <w:t xml:space="preserve">Дата _______________ № _____________ </w:t>
      </w:r>
    </w:p>
    <w:p w:rsidR="001F19AA" w:rsidRPr="00D24C22" w:rsidRDefault="001F19AA" w:rsidP="001F19AA">
      <w:pPr>
        <w:widowControl w:val="0"/>
        <w:tabs>
          <w:tab w:val="left" w:pos="0"/>
          <w:tab w:val="left" w:pos="3885"/>
        </w:tabs>
        <w:spacing w:after="0" w:line="240" w:lineRule="auto"/>
        <w:ind w:right="-1" w:firstLine="567"/>
        <w:contextualSpacing/>
        <w:rPr>
          <w:rFonts w:ascii="Times New Roman" w:hAnsi="Times New Roman"/>
          <w:color w:val="000000"/>
          <w:sz w:val="24"/>
          <w:szCs w:val="24"/>
        </w:rPr>
      </w:pPr>
    </w:p>
    <w:p w:rsidR="001F19AA" w:rsidRPr="00D24C22" w:rsidRDefault="001F19AA" w:rsidP="001F19AA">
      <w:pPr>
        <w:widowControl w:val="0"/>
        <w:tabs>
          <w:tab w:val="left" w:pos="0"/>
          <w:tab w:val="left" w:pos="1665"/>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По результатам рассмотрения заявления от _________ № _______________ </w:t>
      </w:r>
      <w:r w:rsidRPr="00D24C22">
        <w:rPr>
          <w:rFonts w:ascii="Times New Roman" w:hAnsi="Times New Roman"/>
          <w:color w:val="000000"/>
          <w:sz w:val="24"/>
          <w:szCs w:val="24"/>
        </w:rPr>
        <w:br/>
        <w:t>и приложенных к нему документов, в соответствии с Жилищным кодексом Российской Федерации принято решение отказать в предоставлении муниципальной услуги, по следующим основаниям:</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4743"/>
        <w:gridCol w:w="3141"/>
      </w:tblGrid>
      <w:tr w:rsidR="001F19AA" w:rsidRPr="00D24C22" w:rsidTr="008C3665">
        <w:trPr>
          <w:trHeight w:val="772"/>
        </w:trPr>
        <w:tc>
          <w:tcPr>
            <w:tcW w:w="2234" w:type="dxa"/>
          </w:tcPr>
          <w:p w:rsidR="001F19AA" w:rsidRPr="00D24C22" w:rsidRDefault="001F19AA" w:rsidP="008C3665">
            <w:pPr>
              <w:widowControl w:val="0"/>
              <w:tabs>
                <w:tab w:val="left" w:pos="0"/>
              </w:tabs>
              <w:spacing w:after="0" w:line="240" w:lineRule="auto"/>
              <w:ind w:right="-1"/>
              <w:contextualSpacing/>
              <w:rPr>
                <w:rFonts w:ascii="Times New Roman" w:hAnsi="Times New Roman"/>
                <w:color w:val="000000"/>
              </w:rPr>
            </w:pPr>
            <w:r w:rsidRPr="00D24C22">
              <w:rPr>
                <w:rFonts w:ascii="Times New Roman" w:hAnsi="Times New Roman"/>
                <w:color w:val="000000"/>
              </w:rPr>
              <w:t>№ пункта административного регламента</w:t>
            </w:r>
          </w:p>
        </w:tc>
        <w:tc>
          <w:tcPr>
            <w:tcW w:w="4743" w:type="dxa"/>
            <w:shd w:val="clear" w:color="auto" w:fill="auto"/>
          </w:tcPr>
          <w:p w:rsidR="001F19AA" w:rsidRPr="00D24C22" w:rsidRDefault="001F19AA" w:rsidP="008C3665">
            <w:pPr>
              <w:spacing w:after="0" w:line="240" w:lineRule="auto"/>
              <w:rPr>
                <w:rFonts w:ascii="Times New Roman" w:hAnsi="Times New Roman"/>
                <w:color w:val="000000"/>
              </w:rPr>
            </w:pPr>
            <w:r w:rsidRPr="00D24C22">
              <w:rPr>
                <w:rFonts w:ascii="Times New Roman" w:hAnsi="Times New Roman"/>
                <w:color w:val="000000"/>
              </w:rPr>
              <w:t>Наименование основания для отказа в соответствии с единым стандартом</w:t>
            </w:r>
          </w:p>
        </w:tc>
        <w:tc>
          <w:tcPr>
            <w:tcW w:w="3141" w:type="dxa"/>
            <w:shd w:val="clear" w:color="auto" w:fill="auto"/>
          </w:tcPr>
          <w:p w:rsidR="001F19AA" w:rsidRPr="00D24C22" w:rsidRDefault="001F19AA" w:rsidP="008C3665">
            <w:pPr>
              <w:spacing w:after="0" w:line="240" w:lineRule="auto"/>
              <w:rPr>
                <w:rFonts w:ascii="Times New Roman" w:hAnsi="Times New Roman"/>
                <w:color w:val="000000"/>
              </w:rPr>
            </w:pPr>
            <w:r w:rsidRPr="00D24C22">
              <w:rPr>
                <w:rFonts w:ascii="Times New Roman" w:hAnsi="Times New Roman"/>
                <w:color w:val="000000"/>
              </w:rPr>
              <w:t>Разъяснение причин отказа в предоставлении услуги</w:t>
            </w:r>
          </w:p>
        </w:tc>
      </w:tr>
      <w:tr w:rsidR="001F19AA" w:rsidRPr="00D24C22" w:rsidTr="008C3665">
        <w:trPr>
          <w:trHeight w:val="983"/>
        </w:trPr>
        <w:tc>
          <w:tcPr>
            <w:tcW w:w="2234" w:type="dxa"/>
          </w:tcPr>
          <w:p w:rsidR="001F19AA" w:rsidRPr="00D24C22" w:rsidRDefault="001F19AA" w:rsidP="008C3665">
            <w:pPr>
              <w:widowControl w:val="0"/>
              <w:tabs>
                <w:tab w:val="left" w:pos="0"/>
              </w:tabs>
              <w:spacing w:after="0" w:line="240" w:lineRule="auto"/>
              <w:ind w:right="-1"/>
              <w:contextualSpacing/>
              <w:rPr>
                <w:rFonts w:ascii="Times New Roman" w:hAnsi="Times New Roman"/>
                <w:color w:val="000000"/>
              </w:rPr>
            </w:pPr>
            <w:r w:rsidRPr="00D24C22">
              <w:rPr>
                <w:rFonts w:ascii="Times New Roman" w:hAnsi="Times New Roman"/>
                <w:color w:val="000000"/>
              </w:rPr>
              <w:t>Абзац 2 пункта 2.20</w:t>
            </w:r>
          </w:p>
        </w:tc>
        <w:tc>
          <w:tcPr>
            <w:tcW w:w="4743" w:type="dxa"/>
            <w:shd w:val="clear" w:color="auto" w:fill="auto"/>
          </w:tcPr>
          <w:p w:rsidR="001F19AA" w:rsidRPr="00D24C22" w:rsidRDefault="001F19AA" w:rsidP="008C3665">
            <w:pPr>
              <w:spacing w:after="0" w:line="240" w:lineRule="auto"/>
              <w:rPr>
                <w:rFonts w:ascii="Times New Roman" w:hAnsi="Times New Roman"/>
                <w:color w:val="000000"/>
              </w:rPr>
            </w:pPr>
            <w:r w:rsidRPr="00D24C22">
              <w:rPr>
                <w:rFonts w:ascii="Times New Roman" w:hAnsi="Times New Roman"/>
                <w:color w:val="000000"/>
              </w:rPr>
              <w:t>Непредставление определенных в пункте 2.8 административного регламента документов, обязанность по представлению которых возложена на заявителя</w:t>
            </w:r>
          </w:p>
        </w:tc>
        <w:tc>
          <w:tcPr>
            <w:tcW w:w="3141" w:type="dxa"/>
            <w:shd w:val="clear" w:color="auto" w:fill="auto"/>
          </w:tcPr>
          <w:p w:rsidR="001F19AA" w:rsidRPr="00D24C22" w:rsidRDefault="001F19AA" w:rsidP="008C3665">
            <w:pPr>
              <w:spacing w:after="0" w:line="240" w:lineRule="auto"/>
              <w:rPr>
                <w:rFonts w:ascii="Times New Roman" w:hAnsi="Times New Roman"/>
                <w:color w:val="000000"/>
              </w:rPr>
            </w:pPr>
            <w:r w:rsidRPr="00D24C22">
              <w:rPr>
                <w:rFonts w:ascii="Times New Roman" w:hAnsi="Times New Roman"/>
                <w:color w:val="000000"/>
              </w:rPr>
              <w:t>Указываются основания такого вывода</w:t>
            </w:r>
          </w:p>
        </w:tc>
      </w:tr>
      <w:tr w:rsidR="001F19AA" w:rsidRPr="00D24C22" w:rsidTr="008C3665">
        <w:trPr>
          <w:trHeight w:val="954"/>
        </w:trPr>
        <w:tc>
          <w:tcPr>
            <w:tcW w:w="2234" w:type="dxa"/>
          </w:tcPr>
          <w:p w:rsidR="001F19AA" w:rsidRPr="00D24C22" w:rsidRDefault="001F19AA" w:rsidP="008C3665">
            <w:pPr>
              <w:widowControl w:val="0"/>
              <w:tabs>
                <w:tab w:val="left" w:pos="0"/>
              </w:tabs>
              <w:spacing w:after="0" w:line="240" w:lineRule="auto"/>
              <w:ind w:right="-1"/>
              <w:contextualSpacing/>
              <w:rPr>
                <w:rFonts w:ascii="Times New Roman" w:hAnsi="Times New Roman"/>
                <w:color w:val="000000"/>
              </w:rPr>
            </w:pPr>
            <w:r w:rsidRPr="00D24C22">
              <w:rPr>
                <w:rFonts w:ascii="Times New Roman" w:hAnsi="Times New Roman"/>
                <w:color w:val="000000"/>
              </w:rPr>
              <w:t>Абзац 3 пункта 2.20</w:t>
            </w:r>
          </w:p>
        </w:tc>
        <w:tc>
          <w:tcPr>
            <w:tcW w:w="4743" w:type="dxa"/>
            <w:shd w:val="clear" w:color="auto" w:fill="auto"/>
          </w:tcPr>
          <w:p w:rsidR="001F19AA" w:rsidRPr="00D24C22" w:rsidRDefault="001F19AA" w:rsidP="008C3665">
            <w:pPr>
              <w:spacing w:after="0" w:line="240" w:lineRule="auto"/>
              <w:rPr>
                <w:rFonts w:ascii="Times New Roman" w:hAnsi="Times New Roman"/>
                <w:color w:val="000000"/>
              </w:rPr>
            </w:pPr>
            <w:r w:rsidRPr="00D24C22">
              <w:rPr>
                <w:rFonts w:ascii="Times New Roman" w:hAnsi="Times New Roman"/>
                <w:color w:val="000000"/>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141" w:type="dxa"/>
            <w:shd w:val="clear" w:color="auto" w:fill="auto"/>
          </w:tcPr>
          <w:p w:rsidR="001F19AA" w:rsidRPr="00D24C22" w:rsidRDefault="001F19AA" w:rsidP="008C3665">
            <w:pPr>
              <w:spacing w:after="0" w:line="240" w:lineRule="auto"/>
              <w:rPr>
                <w:rFonts w:ascii="Times New Roman" w:hAnsi="Times New Roman"/>
                <w:color w:val="000000"/>
              </w:rPr>
            </w:pPr>
            <w:r w:rsidRPr="00D24C22">
              <w:rPr>
                <w:rFonts w:ascii="Times New Roman" w:hAnsi="Times New Roman"/>
                <w:color w:val="000000"/>
              </w:rPr>
              <w:t>Указываются основания такого вывода</w:t>
            </w:r>
          </w:p>
        </w:tc>
      </w:tr>
      <w:tr w:rsidR="001F19AA" w:rsidRPr="00D24C22" w:rsidTr="008C3665">
        <w:trPr>
          <w:trHeight w:val="1068"/>
        </w:trPr>
        <w:tc>
          <w:tcPr>
            <w:tcW w:w="2234" w:type="dxa"/>
          </w:tcPr>
          <w:p w:rsidR="001F19AA" w:rsidRPr="00D24C22" w:rsidRDefault="001F19AA" w:rsidP="008C3665">
            <w:pPr>
              <w:widowControl w:val="0"/>
              <w:tabs>
                <w:tab w:val="left" w:pos="0"/>
              </w:tabs>
              <w:spacing w:after="0" w:line="240" w:lineRule="auto"/>
              <w:ind w:right="-1"/>
              <w:contextualSpacing/>
              <w:rPr>
                <w:rFonts w:ascii="Times New Roman" w:hAnsi="Times New Roman"/>
                <w:color w:val="000000"/>
              </w:rPr>
            </w:pPr>
            <w:r w:rsidRPr="00D24C22">
              <w:rPr>
                <w:rFonts w:ascii="Times New Roman" w:hAnsi="Times New Roman"/>
                <w:color w:val="000000"/>
              </w:rPr>
              <w:t>Абзац 4 пункта 2.20</w:t>
            </w:r>
          </w:p>
        </w:tc>
        <w:tc>
          <w:tcPr>
            <w:tcW w:w="4743" w:type="dxa"/>
            <w:shd w:val="clear" w:color="auto" w:fill="auto"/>
          </w:tcPr>
          <w:p w:rsidR="001F19AA" w:rsidRPr="00D24C22" w:rsidRDefault="001F19AA" w:rsidP="008C3665">
            <w:pPr>
              <w:spacing w:after="0" w:line="240" w:lineRule="auto"/>
              <w:rPr>
                <w:rFonts w:ascii="Times New Roman" w:hAnsi="Times New Roman"/>
                <w:color w:val="000000"/>
              </w:rPr>
            </w:pPr>
            <w:r w:rsidRPr="00D24C22">
              <w:rPr>
                <w:rFonts w:ascii="Times New Roman" w:hAnsi="Times New Roman"/>
                <w:color w:val="000000"/>
              </w:rPr>
              <w:t>Представленными документами и сведениями не подтверждается право гражданина в предоставлении жилого помещения по договору социального найма</w:t>
            </w:r>
          </w:p>
        </w:tc>
        <w:tc>
          <w:tcPr>
            <w:tcW w:w="3141" w:type="dxa"/>
            <w:shd w:val="clear" w:color="auto" w:fill="auto"/>
          </w:tcPr>
          <w:p w:rsidR="001F19AA" w:rsidRPr="00D24C22" w:rsidRDefault="001F19AA" w:rsidP="008C3665">
            <w:pPr>
              <w:spacing w:after="0" w:line="240" w:lineRule="auto"/>
              <w:rPr>
                <w:rFonts w:ascii="Times New Roman" w:hAnsi="Times New Roman"/>
                <w:color w:val="000000"/>
              </w:rPr>
            </w:pPr>
            <w:r w:rsidRPr="00D24C22">
              <w:rPr>
                <w:rFonts w:ascii="Times New Roman" w:hAnsi="Times New Roman"/>
                <w:color w:val="000000"/>
              </w:rPr>
              <w:t>Указываются основания такого вывода</w:t>
            </w:r>
          </w:p>
        </w:tc>
      </w:tr>
    </w:tbl>
    <w:p w:rsidR="001F19AA" w:rsidRPr="00D24C22" w:rsidRDefault="001F19AA" w:rsidP="001F19AA">
      <w:pPr>
        <w:widowControl w:val="0"/>
        <w:tabs>
          <w:tab w:val="left" w:pos="0"/>
        </w:tabs>
        <w:spacing w:after="0" w:line="240" w:lineRule="auto"/>
        <w:ind w:right="-1" w:firstLine="567"/>
        <w:contextualSpacing/>
        <w:jc w:val="right"/>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firstLine="567"/>
        <w:contextualSpacing/>
        <w:rPr>
          <w:rFonts w:ascii="Times New Roman" w:hAnsi="Times New Roman"/>
          <w:color w:val="000000"/>
          <w:sz w:val="24"/>
          <w:szCs w:val="24"/>
        </w:rPr>
      </w:pPr>
      <w:r w:rsidRPr="00D24C22">
        <w:rPr>
          <w:rFonts w:ascii="Times New Roman" w:hAnsi="Times New Roman"/>
          <w:color w:val="000000"/>
          <w:sz w:val="24"/>
          <w:szCs w:val="24"/>
        </w:rPr>
        <w:t>Разъяснение причин отказа: ________________________________________</w:t>
      </w:r>
    </w:p>
    <w:p w:rsidR="001F19AA" w:rsidRPr="00D24C22" w:rsidRDefault="001F19AA" w:rsidP="001F19AA">
      <w:pPr>
        <w:widowControl w:val="0"/>
        <w:tabs>
          <w:tab w:val="left" w:pos="0"/>
        </w:tabs>
        <w:spacing w:after="0" w:line="240" w:lineRule="auto"/>
        <w:ind w:right="-1" w:firstLine="567"/>
        <w:contextualSpacing/>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firstLine="567"/>
        <w:contextualSpacing/>
        <w:rPr>
          <w:rFonts w:ascii="Times New Roman" w:hAnsi="Times New Roman"/>
          <w:color w:val="000000"/>
          <w:sz w:val="24"/>
          <w:szCs w:val="24"/>
        </w:rPr>
      </w:pPr>
      <w:r w:rsidRPr="00D24C22">
        <w:rPr>
          <w:rFonts w:ascii="Times New Roman" w:hAnsi="Times New Roman"/>
          <w:color w:val="000000"/>
          <w:sz w:val="24"/>
          <w:szCs w:val="24"/>
        </w:rPr>
        <w:t>Дополнительно информируем: _____________________________________</w:t>
      </w:r>
    </w:p>
    <w:p w:rsidR="001F19AA" w:rsidRPr="00D24C22" w:rsidRDefault="001F19AA" w:rsidP="001F19AA">
      <w:pPr>
        <w:widowControl w:val="0"/>
        <w:tabs>
          <w:tab w:val="left" w:pos="0"/>
        </w:tabs>
        <w:spacing w:after="0" w:line="240" w:lineRule="auto"/>
        <w:ind w:right="-1" w:firstLine="567"/>
        <w:contextualSpacing/>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____________________________________ ___________ ________________________</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                          (должность                               (подпись)        (расшифровка подписи)</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               сотрудника органа власти, </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                  принявшего решение)</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«__» _______________ 20__ г.</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sz w:val="24"/>
          <w:szCs w:val="24"/>
        </w:rPr>
      </w:pPr>
      <w:r w:rsidRPr="00D24C22">
        <w:rPr>
          <w:rFonts w:ascii="Times New Roman" w:hAnsi="Times New Roman"/>
          <w:color w:val="000000"/>
          <w:sz w:val="24"/>
          <w:szCs w:val="24"/>
        </w:rPr>
        <w:t>М.П.</w:t>
      </w:r>
      <w:r w:rsidRPr="00D24C22">
        <w:rPr>
          <w:rFonts w:ascii="Times New Roman" w:hAnsi="Times New Roman"/>
          <w:color w:val="000000"/>
          <w:sz w:val="24"/>
          <w:szCs w:val="24"/>
        </w:rPr>
        <w:br w:type="page"/>
      </w:r>
    </w:p>
    <w:p w:rsidR="001F19AA" w:rsidRPr="00D24C22" w:rsidRDefault="001F19AA" w:rsidP="001F19AA">
      <w:pPr>
        <w:spacing w:after="0" w:line="240" w:lineRule="auto"/>
        <w:ind w:left="5670"/>
        <w:rPr>
          <w:rFonts w:ascii="Times New Roman" w:hAnsi="Times New Roman"/>
          <w:sz w:val="24"/>
          <w:szCs w:val="24"/>
        </w:rPr>
      </w:pPr>
      <w:r w:rsidRPr="00D24C22">
        <w:rPr>
          <w:rFonts w:ascii="Times New Roman" w:hAnsi="Times New Roman"/>
          <w:sz w:val="24"/>
          <w:szCs w:val="24"/>
        </w:rPr>
        <w:lastRenderedPageBreak/>
        <w:t>ПРИЛОЖЕНИЕ № 3</w:t>
      </w:r>
    </w:p>
    <w:p w:rsidR="001F19AA" w:rsidRPr="00D24C22" w:rsidRDefault="001F19AA" w:rsidP="001F19AA">
      <w:pPr>
        <w:spacing w:after="0" w:line="240" w:lineRule="auto"/>
        <w:ind w:left="5670"/>
        <w:rPr>
          <w:rFonts w:ascii="Times New Roman" w:hAnsi="Times New Roman"/>
          <w:sz w:val="24"/>
          <w:szCs w:val="24"/>
        </w:rPr>
      </w:pPr>
      <w:r w:rsidRPr="00D24C22">
        <w:rPr>
          <w:rFonts w:ascii="Times New Roman" w:hAnsi="Times New Roman"/>
          <w:sz w:val="24"/>
          <w:szCs w:val="24"/>
        </w:rPr>
        <w:t>к Административному регламенту предоставления муниципальной услуги «</w:t>
      </w:r>
      <w:r w:rsidRPr="00D24C22">
        <w:rPr>
          <w:rFonts w:ascii="Times New Roman" w:hAnsi="Times New Roman"/>
          <w:bCs/>
          <w:sz w:val="24"/>
          <w:szCs w:val="24"/>
        </w:rPr>
        <w:t>Предоставление жилого помещения по договору социального найма</w:t>
      </w:r>
      <w:r w:rsidRPr="00D24C22">
        <w:rPr>
          <w:rFonts w:ascii="Times New Roman" w:hAnsi="Times New Roman"/>
          <w:sz w:val="24"/>
          <w:szCs w:val="24"/>
        </w:rPr>
        <w:t>»</w:t>
      </w:r>
    </w:p>
    <w:p w:rsidR="001F19AA" w:rsidRPr="00D24C22" w:rsidRDefault="001F19AA" w:rsidP="001F19AA">
      <w:pPr>
        <w:spacing w:after="0" w:line="240" w:lineRule="auto"/>
        <w:ind w:left="5670"/>
        <w:rPr>
          <w:rFonts w:ascii="Times New Roman" w:hAnsi="Times New Roman"/>
          <w:sz w:val="24"/>
          <w:szCs w:val="24"/>
        </w:rPr>
      </w:pPr>
    </w:p>
    <w:p w:rsidR="001F19AA" w:rsidRPr="00D24C22" w:rsidRDefault="001F19AA" w:rsidP="001F19AA">
      <w:pPr>
        <w:spacing w:after="0" w:line="240" w:lineRule="auto"/>
        <w:jc w:val="center"/>
        <w:rPr>
          <w:rFonts w:ascii="Times New Roman" w:hAnsi="Times New Roman"/>
          <w:b/>
          <w:sz w:val="24"/>
          <w:szCs w:val="24"/>
        </w:rPr>
      </w:pPr>
      <w:r w:rsidRPr="00D24C22">
        <w:rPr>
          <w:rFonts w:ascii="Times New Roman" w:hAnsi="Times New Roman"/>
          <w:b/>
          <w:sz w:val="24"/>
          <w:szCs w:val="24"/>
        </w:rPr>
        <w:t>Форма заявления о предоставлении муниципальной услуги</w:t>
      </w:r>
    </w:p>
    <w:p w:rsidR="001F19AA" w:rsidRPr="00D24C22" w:rsidRDefault="001F19AA" w:rsidP="001F19AA">
      <w:pPr>
        <w:spacing w:after="0" w:line="240" w:lineRule="auto"/>
        <w:jc w:val="center"/>
        <w:rPr>
          <w:rFonts w:ascii="Times New Roman" w:hAnsi="Times New Roman"/>
          <w:sz w:val="24"/>
          <w:szCs w:val="24"/>
        </w:rPr>
      </w:pPr>
      <w:r w:rsidRPr="00D24C22">
        <w:rPr>
          <w:rFonts w:ascii="Times New Roman" w:hAnsi="Times New Roman"/>
          <w:sz w:val="24"/>
          <w:szCs w:val="24"/>
        </w:rPr>
        <w:t>_____________________________________________________________________</w:t>
      </w:r>
    </w:p>
    <w:p w:rsidR="001F19AA" w:rsidRPr="00D24C22" w:rsidRDefault="001F19AA" w:rsidP="001F19AA">
      <w:pPr>
        <w:spacing w:after="0" w:line="240" w:lineRule="auto"/>
        <w:jc w:val="center"/>
        <w:rPr>
          <w:rFonts w:ascii="Times New Roman" w:hAnsi="Times New Roman"/>
          <w:sz w:val="24"/>
          <w:szCs w:val="24"/>
        </w:rPr>
      </w:pPr>
      <w:r w:rsidRPr="00D24C22">
        <w:rPr>
          <w:rFonts w:ascii="Times New Roman" w:hAnsi="Times New Roman"/>
          <w:sz w:val="24"/>
          <w:szCs w:val="24"/>
        </w:rPr>
        <w:t>(наименование органа, уполномоченного для предоставления услуги)</w:t>
      </w:r>
    </w:p>
    <w:p w:rsidR="001F19AA" w:rsidRPr="00D24C22" w:rsidRDefault="001F19AA" w:rsidP="001F19AA">
      <w:pPr>
        <w:spacing w:after="0" w:line="240" w:lineRule="auto"/>
        <w:jc w:val="center"/>
        <w:rPr>
          <w:rFonts w:ascii="Times New Roman" w:hAnsi="Times New Roman"/>
          <w:sz w:val="24"/>
          <w:szCs w:val="24"/>
        </w:rPr>
      </w:pPr>
    </w:p>
    <w:p w:rsidR="001F19AA" w:rsidRPr="00D24C22" w:rsidRDefault="001F19AA" w:rsidP="001F19AA">
      <w:pPr>
        <w:spacing w:after="0" w:line="240" w:lineRule="auto"/>
        <w:jc w:val="center"/>
        <w:rPr>
          <w:rFonts w:ascii="Times New Roman" w:hAnsi="Times New Roman"/>
          <w:b/>
          <w:sz w:val="24"/>
          <w:szCs w:val="24"/>
        </w:rPr>
      </w:pPr>
      <w:r w:rsidRPr="00D24C22">
        <w:rPr>
          <w:rFonts w:ascii="Times New Roman" w:hAnsi="Times New Roman"/>
          <w:b/>
          <w:sz w:val="24"/>
          <w:szCs w:val="24"/>
        </w:rPr>
        <w:t>Заявление о предоставлении жилого помещения</w:t>
      </w:r>
    </w:p>
    <w:p w:rsidR="001F19AA" w:rsidRPr="00D24C22" w:rsidRDefault="001F19AA" w:rsidP="001F19AA">
      <w:pPr>
        <w:spacing w:after="0" w:line="240" w:lineRule="auto"/>
        <w:jc w:val="center"/>
        <w:rPr>
          <w:rFonts w:ascii="Times New Roman" w:hAnsi="Times New Roman"/>
          <w:b/>
          <w:sz w:val="24"/>
          <w:szCs w:val="24"/>
        </w:rPr>
      </w:pPr>
      <w:r w:rsidRPr="00D24C22">
        <w:rPr>
          <w:rFonts w:ascii="Times New Roman" w:hAnsi="Times New Roman"/>
          <w:b/>
          <w:sz w:val="24"/>
          <w:szCs w:val="24"/>
        </w:rPr>
        <w:t>по договору социального найма</w:t>
      </w:r>
    </w:p>
    <w:p w:rsidR="001F19AA" w:rsidRPr="00D24C22" w:rsidRDefault="001F19AA" w:rsidP="001F19AA">
      <w:pPr>
        <w:spacing w:after="0" w:line="240" w:lineRule="auto"/>
        <w:jc w:val="center"/>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 xml:space="preserve">1. Заявитель </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_____________________________________________________________________</w:t>
      </w:r>
    </w:p>
    <w:p w:rsidR="001F19AA" w:rsidRPr="00D24C22" w:rsidRDefault="001F19AA" w:rsidP="001F19AA">
      <w:pPr>
        <w:spacing w:after="0" w:line="240" w:lineRule="auto"/>
        <w:rPr>
          <w:rFonts w:ascii="Times New Roman" w:hAnsi="Times New Roman"/>
          <w:i/>
          <w:sz w:val="24"/>
          <w:szCs w:val="24"/>
        </w:rPr>
      </w:pPr>
      <w:r w:rsidRPr="00D24C22">
        <w:rPr>
          <w:rFonts w:ascii="Times New Roman" w:hAnsi="Times New Roman"/>
          <w:i/>
          <w:sz w:val="24"/>
          <w:szCs w:val="24"/>
        </w:rPr>
        <w:t>(фамилия, имя, отчество (при наличии), дата рождения, СНИЛС)</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Телефон (мобильный): 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Адрес электронной почты: 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Документ, удостоверяющий личность заявителя:</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наименование: 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серия, номер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дата выдачи: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кем выдан: ___________________________________________________________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код подразделения: 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Адрес регистрации по месту жительства: _________________________________ _____________________________________________________________________</w:t>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2. Представитель заявителя:</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_____________________________________________________________________</w:t>
      </w:r>
    </w:p>
    <w:p w:rsidR="001F19AA" w:rsidRPr="00D24C22" w:rsidRDefault="001F19AA" w:rsidP="001F19AA">
      <w:pPr>
        <w:spacing w:after="0" w:line="240" w:lineRule="auto"/>
        <w:rPr>
          <w:rFonts w:ascii="Times New Roman" w:hAnsi="Times New Roman"/>
          <w:i/>
          <w:sz w:val="24"/>
          <w:szCs w:val="24"/>
        </w:rPr>
      </w:pPr>
      <w:r w:rsidRPr="00D24C22">
        <w:rPr>
          <w:rFonts w:ascii="Times New Roman" w:hAnsi="Times New Roman"/>
          <w:i/>
          <w:sz w:val="24"/>
          <w:szCs w:val="24"/>
        </w:rPr>
        <w:t>(фамилия, имя, отчество (при наличии)</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Документ, удостоверяющий личность представителя заявителя:</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наименование: 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серия, номер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дата выдачи: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кем выдан: ___________________________________________________________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код подразделения: 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Документ, подтверждающий полномочия представителя заявителя: ___________ ____________________________________________________________________</w:t>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 xml:space="preserve">3. Проживаю один </w:t>
      </w:r>
      <w:r w:rsidRPr="00D24C22">
        <w:rPr>
          <w:rFonts w:ascii="Times New Roman" w:hAnsi="Times New Roman"/>
          <w:noProof/>
          <w:sz w:val="24"/>
          <w:szCs w:val="24"/>
        </w:rPr>
        <w:drawing>
          <wp:inline distT="0" distB="0" distL="0" distR="0" wp14:anchorId="1A9AC197" wp14:editId="3E018377">
            <wp:extent cx="180975" cy="2286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pic:spPr>
                </pic:pic>
              </a:graphicData>
            </a:graphic>
          </wp:inline>
        </w:drawing>
      </w:r>
      <w:r w:rsidRPr="00D24C22">
        <w:rPr>
          <w:rFonts w:ascii="Times New Roman" w:hAnsi="Times New Roman"/>
          <w:sz w:val="24"/>
          <w:szCs w:val="24"/>
        </w:rPr>
        <w:t xml:space="preserve"> Проживаю совместно с членами семьи </w:t>
      </w:r>
      <w:r w:rsidRPr="00D24C22">
        <w:rPr>
          <w:rFonts w:ascii="Times New Roman" w:hAnsi="Times New Roman"/>
          <w:noProof/>
          <w:sz w:val="24"/>
          <w:szCs w:val="24"/>
        </w:rPr>
        <w:drawing>
          <wp:inline distT="0" distB="0" distL="0" distR="0" wp14:anchorId="5B1D3C41" wp14:editId="0B9D6328">
            <wp:extent cx="180975" cy="2286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pic:spPr>
                </pic:pic>
              </a:graphicData>
            </a:graphic>
          </wp:inline>
        </w:drawing>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 xml:space="preserve">4. Состою в браке </w:t>
      </w:r>
      <w:r w:rsidRPr="00D24C22">
        <w:rPr>
          <w:rFonts w:ascii="Times New Roman" w:hAnsi="Times New Roman"/>
          <w:noProof/>
          <w:sz w:val="24"/>
          <w:szCs w:val="24"/>
        </w:rPr>
        <w:drawing>
          <wp:inline distT="0" distB="0" distL="0" distR="0" wp14:anchorId="2FF1AB55" wp14:editId="65469F63">
            <wp:extent cx="180975" cy="2286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pic:spPr>
                </pic:pic>
              </a:graphicData>
            </a:graphic>
          </wp:inline>
        </w:drawing>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 xml:space="preserve">Супруг: </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_____________________________________________________________________</w:t>
      </w:r>
    </w:p>
    <w:p w:rsidR="001F19AA" w:rsidRPr="00D24C22" w:rsidRDefault="001F19AA" w:rsidP="001F19AA">
      <w:pPr>
        <w:spacing w:after="0" w:line="240" w:lineRule="auto"/>
        <w:rPr>
          <w:rFonts w:ascii="Times New Roman" w:hAnsi="Times New Roman"/>
          <w:i/>
          <w:sz w:val="24"/>
          <w:szCs w:val="24"/>
        </w:rPr>
      </w:pPr>
      <w:r w:rsidRPr="00D24C22">
        <w:rPr>
          <w:rFonts w:ascii="Times New Roman" w:hAnsi="Times New Roman"/>
          <w:i/>
          <w:sz w:val="24"/>
          <w:szCs w:val="24"/>
        </w:rPr>
        <w:t>(фамилия, имя, отчество (при наличии), дата рождения, СНИЛС)</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Документ, удостоверяющий личность супруга:</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наименование: 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серия, номер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дата выдачи: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кем выдан: ___________________________________________________________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код подразделения: ____________________________________________________</w:t>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5. Проживаю с родителями (родителями супруга)</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_____________________________________________________________________</w:t>
      </w:r>
    </w:p>
    <w:p w:rsidR="001F19AA" w:rsidRPr="00D24C22" w:rsidRDefault="001F19AA" w:rsidP="001F19AA">
      <w:pPr>
        <w:spacing w:after="0" w:line="240" w:lineRule="auto"/>
        <w:rPr>
          <w:rFonts w:ascii="Times New Roman" w:hAnsi="Times New Roman"/>
          <w:i/>
          <w:sz w:val="24"/>
          <w:szCs w:val="24"/>
        </w:rPr>
      </w:pPr>
      <w:r w:rsidRPr="00D24C22">
        <w:rPr>
          <w:rFonts w:ascii="Times New Roman" w:hAnsi="Times New Roman"/>
          <w:i/>
          <w:sz w:val="24"/>
          <w:szCs w:val="24"/>
        </w:rPr>
        <w:t>(фамилия, имя, отчество (при наличии), дата рождения, СНИЛС)</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lastRenderedPageBreak/>
        <w:t>Документ, удостоверяющий личность:</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наименование: 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серия, номер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дата выдачи: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кем выдан: ___________________________________________________________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код подразделения: 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 xml:space="preserve">6. Имеются дети </w:t>
      </w:r>
      <w:r w:rsidRPr="00D24C22">
        <w:rPr>
          <w:rFonts w:ascii="Times New Roman" w:hAnsi="Times New Roman"/>
          <w:noProof/>
          <w:sz w:val="24"/>
          <w:szCs w:val="24"/>
        </w:rPr>
        <w:drawing>
          <wp:inline distT="0" distB="0" distL="0" distR="0" wp14:anchorId="615D8C0E" wp14:editId="5CD2CEEC">
            <wp:extent cx="180975" cy="2286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pic:spPr>
                </pic:pic>
              </a:graphicData>
            </a:graphic>
          </wp:inline>
        </w:drawing>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ФИО ребенка (до 14 лет)</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_____________________________________________________________________</w:t>
      </w:r>
    </w:p>
    <w:p w:rsidR="001F19AA" w:rsidRPr="00D24C22" w:rsidRDefault="001F19AA" w:rsidP="001F19AA">
      <w:pPr>
        <w:spacing w:after="0" w:line="240" w:lineRule="auto"/>
        <w:rPr>
          <w:rFonts w:ascii="Times New Roman" w:hAnsi="Times New Roman"/>
          <w:i/>
          <w:sz w:val="24"/>
          <w:szCs w:val="24"/>
        </w:rPr>
      </w:pPr>
      <w:r w:rsidRPr="00D24C22">
        <w:rPr>
          <w:rFonts w:ascii="Times New Roman" w:hAnsi="Times New Roman"/>
          <w:i/>
          <w:sz w:val="24"/>
          <w:szCs w:val="24"/>
        </w:rPr>
        <w:t>(фамилия, имя, отчество (при наличии), дата рождения, СНИЛС)</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Номер актовой записи о рождении 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дата 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место регистрации ____________________________________________________</w:t>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ФИО ребенка (старше 14 лет)</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_____________________________________________________________________</w:t>
      </w:r>
    </w:p>
    <w:p w:rsidR="001F19AA" w:rsidRPr="00D24C22" w:rsidRDefault="001F19AA" w:rsidP="001F19AA">
      <w:pPr>
        <w:spacing w:after="0" w:line="240" w:lineRule="auto"/>
        <w:rPr>
          <w:rFonts w:ascii="Times New Roman" w:hAnsi="Times New Roman"/>
          <w:i/>
          <w:sz w:val="24"/>
          <w:szCs w:val="24"/>
        </w:rPr>
      </w:pPr>
      <w:r w:rsidRPr="00D24C22">
        <w:rPr>
          <w:rFonts w:ascii="Times New Roman" w:hAnsi="Times New Roman"/>
          <w:i/>
          <w:sz w:val="24"/>
          <w:szCs w:val="24"/>
        </w:rPr>
        <w:t>(фамилия, имя, отчество (при наличии), дата рождения, СНИЛС)</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Номер актовой записи о рождении 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дата 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место регистрации 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Документ, удостоверяющий личность:</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наименование: 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серия, номер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дата выдачи: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кем выдан: ___________________________________________________________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код подразделения: ____________________________________________________</w:t>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7. Имеются иные родственники, проживающие совместно</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ФИО родственника (до 14 лет)</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_____________________________________________________________________</w:t>
      </w:r>
    </w:p>
    <w:p w:rsidR="001F19AA" w:rsidRPr="00D24C22" w:rsidRDefault="001F19AA" w:rsidP="001F19AA">
      <w:pPr>
        <w:spacing w:after="0" w:line="240" w:lineRule="auto"/>
        <w:rPr>
          <w:rFonts w:ascii="Times New Roman" w:hAnsi="Times New Roman"/>
          <w:i/>
          <w:sz w:val="24"/>
          <w:szCs w:val="24"/>
        </w:rPr>
      </w:pPr>
      <w:r w:rsidRPr="00D24C22">
        <w:rPr>
          <w:rFonts w:ascii="Times New Roman" w:hAnsi="Times New Roman"/>
          <w:i/>
          <w:sz w:val="24"/>
          <w:szCs w:val="24"/>
        </w:rPr>
        <w:t>(фамилия, имя, отчество (при наличии), дата рождения, СНИЛС)</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Номер актовой записи о рождении 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дата 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место регистрации 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Степень родства ______________________________________________________</w:t>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ФИО родственника (старше 14 лет)</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_____________________________________________________________________</w:t>
      </w:r>
    </w:p>
    <w:p w:rsidR="001F19AA" w:rsidRPr="00D24C22" w:rsidRDefault="001F19AA" w:rsidP="001F19AA">
      <w:pPr>
        <w:spacing w:after="0" w:line="240" w:lineRule="auto"/>
        <w:rPr>
          <w:rFonts w:ascii="Times New Roman" w:hAnsi="Times New Roman"/>
          <w:i/>
          <w:sz w:val="24"/>
          <w:szCs w:val="24"/>
        </w:rPr>
      </w:pPr>
      <w:r w:rsidRPr="00D24C22">
        <w:rPr>
          <w:rFonts w:ascii="Times New Roman" w:hAnsi="Times New Roman"/>
          <w:i/>
          <w:sz w:val="24"/>
          <w:szCs w:val="24"/>
        </w:rPr>
        <w:t>(фамилия, имя, отчество (при наличии), дата рождения, СНИЛС)</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Степень родства</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____________________________________________________________________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Документ, удостоверяющий личность:</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наименование: 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серия, номер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дата выдачи: 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кем выдан: ___________________________________________________________</w:t>
      </w: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код подразделения: ____________________________________________________</w:t>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Полноту и достоверность представленных в запросе сведений подтверждаю.</w:t>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1F19AA" w:rsidRPr="00D24C22" w:rsidRDefault="001F19AA" w:rsidP="001F19AA">
      <w:pPr>
        <w:spacing w:after="0" w:line="240" w:lineRule="auto"/>
        <w:rPr>
          <w:rFonts w:ascii="Times New Roman" w:hAnsi="Times New Roman"/>
          <w:sz w:val="24"/>
          <w:szCs w:val="24"/>
        </w:rPr>
      </w:pPr>
    </w:p>
    <w:p w:rsidR="001F19AA" w:rsidRPr="00D24C22" w:rsidRDefault="001F19AA" w:rsidP="001F19AA">
      <w:pPr>
        <w:spacing w:after="0" w:line="240" w:lineRule="auto"/>
        <w:rPr>
          <w:rFonts w:ascii="Times New Roman" w:hAnsi="Times New Roman"/>
          <w:sz w:val="24"/>
          <w:szCs w:val="24"/>
        </w:rPr>
      </w:pPr>
      <w:r w:rsidRPr="00D24C22">
        <w:rPr>
          <w:rFonts w:ascii="Times New Roman" w:hAnsi="Times New Roman"/>
          <w:sz w:val="24"/>
          <w:szCs w:val="24"/>
        </w:rPr>
        <w:br w:type="page"/>
      </w:r>
      <w:r>
        <w:rPr>
          <w:rFonts w:ascii="Times New Roman" w:hAnsi="Times New Roman"/>
          <w:sz w:val="24"/>
          <w:szCs w:val="24"/>
        </w:rPr>
        <w:lastRenderedPageBreak/>
        <w:t xml:space="preserve">                                                                                              </w:t>
      </w:r>
      <w:r w:rsidRPr="00D24C22">
        <w:rPr>
          <w:rFonts w:ascii="Times New Roman" w:hAnsi="Times New Roman"/>
          <w:sz w:val="24"/>
          <w:szCs w:val="24"/>
        </w:rPr>
        <w:t>ПРИЛОЖЕНИЕ № 4</w:t>
      </w:r>
    </w:p>
    <w:p w:rsidR="001F19AA" w:rsidRPr="00D24C22" w:rsidRDefault="001F19AA" w:rsidP="001F19AA">
      <w:pPr>
        <w:spacing w:after="0" w:line="240" w:lineRule="auto"/>
        <w:ind w:left="5670"/>
        <w:rPr>
          <w:rFonts w:ascii="Times New Roman" w:hAnsi="Times New Roman"/>
          <w:sz w:val="24"/>
          <w:szCs w:val="24"/>
        </w:rPr>
      </w:pPr>
      <w:r w:rsidRPr="00D24C22">
        <w:rPr>
          <w:rFonts w:ascii="Times New Roman" w:hAnsi="Times New Roman"/>
          <w:sz w:val="24"/>
          <w:szCs w:val="24"/>
        </w:rPr>
        <w:t>к Административному регламенту предоставления муниципальной услуги "</w:t>
      </w:r>
      <w:r w:rsidRPr="00D24C22">
        <w:rPr>
          <w:rFonts w:ascii="Times New Roman" w:hAnsi="Times New Roman"/>
          <w:bCs/>
          <w:sz w:val="24"/>
          <w:szCs w:val="24"/>
        </w:rPr>
        <w:t>Предоставление жилого помещения по договору социального найма</w:t>
      </w:r>
      <w:r w:rsidRPr="00D24C22">
        <w:rPr>
          <w:rFonts w:ascii="Times New Roman" w:hAnsi="Times New Roman"/>
          <w:sz w:val="24"/>
          <w:szCs w:val="24"/>
        </w:rPr>
        <w:t xml:space="preserve">" </w:t>
      </w:r>
    </w:p>
    <w:p w:rsidR="001F19AA" w:rsidRPr="00D24C22" w:rsidRDefault="001F19AA" w:rsidP="001F19AA">
      <w:pPr>
        <w:spacing w:after="0" w:line="240" w:lineRule="auto"/>
        <w:ind w:left="5670"/>
        <w:rPr>
          <w:rFonts w:ascii="Times New Roman" w:hAnsi="Times New Roman"/>
          <w:sz w:val="24"/>
          <w:szCs w:val="24"/>
        </w:rPr>
      </w:pPr>
    </w:p>
    <w:p w:rsidR="001F19AA" w:rsidRPr="00D24C22" w:rsidRDefault="001F19AA" w:rsidP="001F19AA">
      <w:pPr>
        <w:spacing w:after="0" w:line="240" w:lineRule="auto"/>
        <w:jc w:val="center"/>
        <w:outlineLvl w:val="0"/>
        <w:rPr>
          <w:rFonts w:ascii="Times New Roman" w:hAnsi="Times New Roman"/>
          <w:b/>
          <w:bCs/>
          <w:kern w:val="28"/>
          <w:sz w:val="24"/>
          <w:szCs w:val="24"/>
        </w:rPr>
      </w:pPr>
      <w:r w:rsidRPr="00D24C22">
        <w:rPr>
          <w:rFonts w:ascii="Times New Roman" w:hAnsi="Times New Roman"/>
          <w:b/>
          <w:bCs/>
          <w:kern w:val="28"/>
          <w:sz w:val="24"/>
          <w:szCs w:val="24"/>
        </w:rPr>
        <w:t>Форма договора социального найма жилого помещения</w:t>
      </w:r>
    </w:p>
    <w:p w:rsidR="001F19AA" w:rsidRPr="00D24C22" w:rsidRDefault="001F19AA" w:rsidP="001F19AA">
      <w:pPr>
        <w:widowControl w:val="0"/>
        <w:tabs>
          <w:tab w:val="left" w:pos="0"/>
        </w:tabs>
        <w:spacing w:after="0" w:line="240" w:lineRule="auto"/>
        <w:ind w:right="-1"/>
        <w:contextualSpacing/>
        <w:jc w:val="center"/>
        <w:rPr>
          <w:rFonts w:ascii="Times New Roman" w:hAnsi="Times New Roman"/>
          <w:b/>
          <w:color w:val="000000"/>
          <w:sz w:val="24"/>
          <w:szCs w:val="24"/>
        </w:rPr>
      </w:pPr>
    </w:p>
    <w:p w:rsidR="001F19AA" w:rsidRPr="00D24C22" w:rsidRDefault="001F19AA" w:rsidP="001F19AA">
      <w:pPr>
        <w:spacing w:after="0" w:line="240" w:lineRule="auto"/>
        <w:jc w:val="center"/>
        <w:outlineLvl w:val="0"/>
        <w:rPr>
          <w:rFonts w:ascii="Times New Roman" w:hAnsi="Times New Roman"/>
          <w:b/>
          <w:bCs/>
          <w:kern w:val="28"/>
          <w:sz w:val="24"/>
          <w:szCs w:val="24"/>
        </w:rPr>
      </w:pPr>
      <w:r w:rsidRPr="00D24C22">
        <w:rPr>
          <w:rFonts w:ascii="Times New Roman" w:hAnsi="Times New Roman"/>
          <w:b/>
          <w:bCs/>
          <w:kern w:val="28"/>
          <w:sz w:val="24"/>
          <w:szCs w:val="24"/>
        </w:rPr>
        <w:t>Договор социального найма жилого помещения</w:t>
      </w:r>
    </w:p>
    <w:p w:rsidR="001F19AA" w:rsidRPr="00D24C22" w:rsidRDefault="001F19AA" w:rsidP="001F19AA">
      <w:pPr>
        <w:widowControl w:val="0"/>
        <w:tabs>
          <w:tab w:val="left" w:pos="0"/>
        </w:tabs>
        <w:spacing w:after="0" w:line="240" w:lineRule="auto"/>
        <w:ind w:right="-1"/>
        <w:contextualSpacing/>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____________ ____________</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________________________, действующий от имени собственника жилого помещения ________________________ на основании ________________________, именуемый в дальнейшем Наймодатель, с одной стороны, и гражданин(ка) ______________________________________________, _________________________________________, именуемый в дальнейшем Наниматель, с другой стороны, на основании решения о предоставлении жилого помещения от ____________ № ____________ заключили настоящий договор о нижеследующем.</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p w:rsidR="001F19AA" w:rsidRPr="00D24C22" w:rsidRDefault="001F19AA" w:rsidP="001F19AA">
      <w:pPr>
        <w:spacing w:after="0" w:line="240" w:lineRule="auto"/>
        <w:jc w:val="center"/>
        <w:outlineLvl w:val="0"/>
        <w:rPr>
          <w:rFonts w:ascii="Times New Roman" w:hAnsi="Times New Roman"/>
          <w:b/>
          <w:bCs/>
          <w:kern w:val="28"/>
          <w:sz w:val="24"/>
          <w:szCs w:val="24"/>
        </w:rPr>
      </w:pPr>
      <w:r w:rsidRPr="00D24C22">
        <w:rPr>
          <w:rFonts w:ascii="Times New Roman" w:hAnsi="Times New Roman"/>
          <w:b/>
          <w:bCs/>
          <w:kern w:val="28"/>
          <w:sz w:val="24"/>
          <w:szCs w:val="24"/>
        </w:rPr>
        <w:t xml:space="preserve">I. Предмет договора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3. Совместно с Нанимателем в жилое помещение вселяются следующие члены семьи: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1. _______________________________________________________________</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2. _______________________________________________________________</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3. _______________________________________________________________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spacing w:after="0" w:line="240" w:lineRule="auto"/>
        <w:jc w:val="center"/>
        <w:outlineLvl w:val="0"/>
        <w:rPr>
          <w:rFonts w:ascii="Times New Roman" w:hAnsi="Times New Roman"/>
          <w:b/>
          <w:bCs/>
          <w:kern w:val="28"/>
          <w:sz w:val="24"/>
          <w:szCs w:val="24"/>
        </w:rPr>
      </w:pPr>
      <w:r w:rsidRPr="00D24C22">
        <w:rPr>
          <w:rFonts w:ascii="Times New Roman" w:hAnsi="Times New Roman"/>
          <w:b/>
          <w:bCs/>
          <w:kern w:val="28"/>
          <w:sz w:val="24"/>
          <w:szCs w:val="24"/>
        </w:rPr>
        <w:t xml:space="preserve">II. Обязанности сторон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4. Наниматель обязан: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б) соблюдать правила пользования жилыми помещениями;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в) использовать жилое помещение в соответствии с его назначением;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д) содержать в чистоте и порядке жилое помещение, общее имущество в многоквартирном доме, объекты благоустройства;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lastRenderedPageBreak/>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140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н) нести иные обязанности, предусмотренные Жилищным кодексом Российской Федерации и федеральными законами.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5. Наймодатель обязан: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в) осуществлять капитальный ремонт жилого помещения.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141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w:t>
      </w:r>
      <w:r w:rsidRPr="00D24C22">
        <w:rPr>
          <w:rFonts w:ascii="Times New Roman" w:hAnsi="Times New Roman"/>
          <w:color w:val="000000"/>
          <w:sz w:val="24"/>
          <w:szCs w:val="24"/>
        </w:rPr>
        <w:lastRenderedPageBreak/>
        <w:t xml:space="preserve">обязанностей Наймодателем;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д) информировать Нанимателя о проведении капитального ремонта или реконструкции дома не позднее чем за 30 дней до начала работ;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ж) обеспечивать предоставление Нанимателю предусмотренных в настоящем договоре коммунальных услуг надлежащего качества;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з) контролировать качество предоставляемых жилищно-коммунальных услуг;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м) нести иные обязанности, предусмотренные законодательством Российской Федерации.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spacing w:after="0" w:line="240" w:lineRule="auto"/>
        <w:jc w:val="center"/>
        <w:outlineLvl w:val="0"/>
        <w:rPr>
          <w:rFonts w:ascii="Times New Roman" w:hAnsi="Times New Roman"/>
          <w:b/>
          <w:bCs/>
          <w:kern w:val="28"/>
          <w:sz w:val="24"/>
          <w:szCs w:val="24"/>
        </w:rPr>
      </w:pPr>
      <w:r w:rsidRPr="00D24C22">
        <w:rPr>
          <w:rFonts w:ascii="Times New Roman" w:hAnsi="Times New Roman"/>
          <w:b/>
          <w:bCs/>
          <w:kern w:val="28"/>
          <w:sz w:val="24"/>
          <w:szCs w:val="24"/>
        </w:rPr>
        <w:t xml:space="preserve">III. Права сторон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6. Наниматель вправе: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а) пользоваться общим имуществом многоквартирного дома;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в) сохранить права на жилое помещение при временном отсутствии его и членов его семьи;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е) расторгнуть в любое время настоящий договор с письменного согласия проживающих совместно с Нанимателем членов семьи;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8. Наймодатель вправе: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w:t>
      </w:r>
      <w:r w:rsidRPr="00D24C22">
        <w:rPr>
          <w:rFonts w:ascii="Times New Roman" w:hAnsi="Times New Roman"/>
          <w:color w:val="000000"/>
          <w:sz w:val="24"/>
          <w:szCs w:val="24"/>
        </w:rPr>
        <w:lastRenderedPageBreak/>
        <w:t xml:space="preserve">нем, для выполнения необходимых ремонтных работ, в случае расторжения договора, а для ликвидации аварий - в любое время;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spacing w:after="0" w:line="240" w:lineRule="auto"/>
        <w:jc w:val="center"/>
        <w:outlineLvl w:val="0"/>
        <w:rPr>
          <w:rFonts w:ascii="Times New Roman" w:hAnsi="Times New Roman"/>
          <w:b/>
          <w:bCs/>
          <w:kern w:val="28"/>
          <w:sz w:val="24"/>
          <w:szCs w:val="24"/>
        </w:rPr>
      </w:pPr>
      <w:r w:rsidRPr="00D24C22">
        <w:rPr>
          <w:rFonts w:ascii="Times New Roman" w:hAnsi="Times New Roman"/>
          <w:b/>
          <w:bCs/>
          <w:kern w:val="28"/>
          <w:sz w:val="24"/>
          <w:szCs w:val="24"/>
        </w:rPr>
        <w:t xml:space="preserve">IV. Порядок изменения, расторжения и прекращения договора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10. При выезде Нанимателя и членов его семьи в другое место жительства настоящий договор считается расторгнутым со дня выезда.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11. По требованию Наймодателя настоящий договор может быть расторгнут в судебном порядке в следующих случаях: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а) использование Нанимателем жилого помещения не по назначению;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б) разрушение или повреждение жилого помещения Нанимателем или другими гражданами, за действия которых он отвечает;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г) невнесение Нанимателем платы за жилое помещение и (или) коммунальные услуги в течение более 6 месяцев.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spacing w:after="0" w:line="240" w:lineRule="auto"/>
        <w:jc w:val="center"/>
        <w:outlineLvl w:val="0"/>
        <w:rPr>
          <w:rFonts w:ascii="Times New Roman" w:hAnsi="Times New Roman"/>
          <w:b/>
          <w:bCs/>
          <w:kern w:val="28"/>
          <w:sz w:val="24"/>
          <w:szCs w:val="24"/>
        </w:rPr>
      </w:pPr>
      <w:r w:rsidRPr="00D24C22">
        <w:rPr>
          <w:rFonts w:ascii="Times New Roman" w:hAnsi="Times New Roman"/>
          <w:b/>
          <w:bCs/>
          <w:kern w:val="28"/>
          <w:sz w:val="24"/>
          <w:szCs w:val="24"/>
        </w:rPr>
        <w:t xml:space="preserve">V. Прочие условия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14. Настоящий договор составлен в 2 экземплярах, один из которых находится у Наймодателя, другой - у Нанимателя. </w:t>
      </w:r>
    </w:p>
    <w:p w:rsidR="001F19AA" w:rsidRPr="00D24C22" w:rsidRDefault="001F19AA" w:rsidP="001F19AA">
      <w:pPr>
        <w:widowControl w:val="0"/>
        <w:tabs>
          <w:tab w:val="left" w:pos="0"/>
        </w:tabs>
        <w:spacing w:after="0" w:line="240" w:lineRule="auto"/>
        <w:ind w:right="-1" w:firstLine="567"/>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Наймодатель </w:t>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t xml:space="preserve">Наниматель </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____________________ </w:t>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t>____________________</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____________________ </w:t>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t>____________________</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 xml:space="preserve">____________________ </w:t>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r>
      <w:r w:rsidRPr="00D24C22">
        <w:rPr>
          <w:rFonts w:ascii="Times New Roman" w:hAnsi="Times New Roman"/>
          <w:color w:val="000000"/>
          <w:sz w:val="24"/>
          <w:szCs w:val="24"/>
        </w:rPr>
        <w:tab/>
        <w:t>____________________</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r w:rsidRPr="00D24C22">
        <w:rPr>
          <w:rFonts w:ascii="Times New Roman" w:hAnsi="Times New Roman"/>
          <w:color w:val="000000"/>
          <w:sz w:val="24"/>
          <w:szCs w:val="24"/>
        </w:rPr>
        <w:t>М.П. (подпись)</w:t>
      </w: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tbl>
      <w:tblPr>
        <w:tblpPr w:leftFromText="180" w:rightFromText="180" w:vertAnchor="text" w:tblpX="6064"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5"/>
      </w:tblGrid>
      <w:tr w:rsidR="001F19AA" w:rsidRPr="00D24C22" w:rsidTr="008C3665">
        <w:trPr>
          <w:trHeight w:val="627"/>
        </w:trPr>
        <w:tc>
          <w:tcPr>
            <w:tcW w:w="3735" w:type="dxa"/>
          </w:tcPr>
          <w:p w:rsidR="001F19AA" w:rsidRPr="00D24C22" w:rsidRDefault="001F19AA" w:rsidP="008C3665">
            <w:pPr>
              <w:widowControl w:val="0"/>
              <w:tabs>
                <w:tab w:val="left" w:pos="0"/>
              </w:tabs>
              <w:spacing w:after="0" w:line="240" w:lineRule="auto"/>
              <w:ind w:right="-1"/>
              <w:contextualSpacing/>
              <w:jc w:val="center"/>
              <w:rPr>
                <w:rFonts w:ascii="Times New Roman" w:hAnsi="Times New Roman"/>
                <w:color w:val="000000"/>
                <w:sz w:val="24"/>
                <w:szCs w:val="24"/>
              </w:rPr>
            </w:pPr>
            <w:r w:rsidRPr="00D24C22">
              <w:rPr>
                <w:rFonts w:ascii="Times New Roman" w:hAnsi="Times New Roman"/>
                <w:color w:val="000000"/>
                <w:sz w:val="24"/>
                <w:szCs w:val="24"/>
              </w:rPr>
              <w:t>Сведения об</w:t>
            </w:r>
          </w:p>
          <w:p w:rsidR="001F19AA" w:rsidRPr="00D24C22" w:rsidRDefault="001F19AA" w:rsidP="008C3665">
            <w:pPr>
              <w:widowControl w:val="0"/>
              <w:tabs>
                <w:tab w:val="left" w:pos="0"/>
              </w:tabs>
              <w:spacing w:after="0" w:line="240" w:lineRule="auto"/>
              <w:ind w:right="-1"/>
              <w:contextualSpacing/>
              <w:jc w:val="center"/>
              <w:rPr>
                <w:rFonts w:ascii="Times New Roman" w:hAnsi="Times New Roman"/>
                <w:color w:val="000000"/>
                <w:sz w:val="24"/>
                <w:szCs w:val="24"/>
              </w:rPr>
            </w:pPr>
            <w:r w:rsidRPr="00D24C22">
              <w:rPr>
                <w:rFonts w:ascii="Times New Roman" w:hAnsi="Times New Roman"/>
                <w:color w:val="000000"/>
                <w:sz w:val="24"/>
                <w:szCs w:val="24"/>
              </w:rPr>
              <w:t>электронной</w:t>
            </w:r>
          </w:p>
          <w:p w:rsidR="001F19AA" w:rsidRPr="00D24C22" w:rsidRDefault="001F19AA" w:rsidP="008C3665">
            <w:pPr>
              <w:widowControl w:val="0"/>
              <w:tabs>
                <w:tab w:val="left" w:pos="0"/>
              </w:tabs>
              <w:spacing w:after="0" w:line="240" w:lineRule="auto"/>
              <w:ind w:right="-1"/>
              <w:contextualSpacing/>
              <w:jc w:val="center"/>
              <w:rPr>
                <w:rFonts w:ascii="Times New Roman" w:hAnsi="Times New Roman"/>
                <w:color w:val="000000"/>
                <w:sz w:val="24"/>
                <w:szCs w:val="24"/>
              </w:rPr>
            </w:pPr>
            <w:r w:rsidRPr="00D24C22">
              <w:rPr>
                <w:rFonts w:ascii="Times New Roman" w:hAnsi="Times New Roman"/>
                <w:color w:val="000000"/>
                <w:sz w:val="24"/>
                <w:szCs w:val="24"/>
              </w:rPr>
              <w:t>подписи</w:t>
            </w:r>
          </w:p>
        </w:tc>
      </w:tr>
    </w:tbl>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p w:rsidR="001F19AA" w:rsidRPr="00D24C22" w:rsidRDefault="001F19AA" w:rsidP="001F19AA">
      <w:pPr>
        <w:widowControl w:val="0"/>
        <w:tabs>
          <w:tab w:val="left" w:pos="0"/>
        </w:tabs>
        <w:spacing w:after="0" w:line="240" w:lineRule="auto"/>
        <w:ind w:right="-1"/>
        <w:contextualSpacing/>
        <w:jc w:val="both"/>
        <w:rPr>
          <w:rFonts w:ascii="Times New Roman" w:hAnsi="Times New Roman"/>
          <w:color w:val="000000"/>
          <w:sz w:val="24"/>
          <w:szCs w:val="24"/>
        </w:rPr>
      </w:pPr>
    </w:p>
    <w:p w:rsidR="001F19AA" w:rsidRPr="00D24C22" w:rsidRDefault="001F19AA" w:rsidP="001F19AA">
      <w:pPr>
        <w:spacing w:after="0" w:line="240" w:lineRule="auto"/>
        <w:jc w:val="both"/>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pPr>
    </w:p>
    <w:p w:rsidR="001F19AA" w:rsidRDefault="001F19AA" w:rsidP="001F19AA">
      <w:pPr>
        <w:spacing w:after="0" w:line="240" w:lineRule="auto"/>
        <w:ind w:left="5670"/>
        <w:rPr>
          <w:rFonts w:ascii="Times New Roman" w:hAnsi="Times New Roman"/>
          <w:sz w:val="24"/>
          <w:szCs w:val="24"/>
        </w:rPr>
        <w:sectPr w:rsidR="001F19AA" w:rsidSect="008C3665">
          <w:pgSz w:w="11906" w:h="16838"/>
          <w:pgMar w:top="567" w:right="567" w:bottom="567" w:left="1134" w:header="0" w:footer="0" w:gutter="0"/>
          <w:cols w:space="720"/>
          <w:formProt w:val="0"/>
          <w:docGrid w:linePitch="360" w:charSpace="8192"/>
        </w:sectPr>
      </w:pPr>
    </w:p>
    <w:p w:rsidR="003740D3" w:rsidRPr="00010F59" w:rsidRDefault="003740D3" w:rsidP="001F19AA">
      <w:pPr>
        <w:spacing w:after="0" w:line="240" w:lineRule="auto"/>
        <w:ind w:left="5670"/>
        <w:rPr>
          <w:rFonts w:ascii="Times New Roman" w:hAnsi="Times New Roman"/>
          <w:sz w:val="24"/>
          <w:szCs w:val="24"/>
        </w:rPr>
      </w:pPr>
    </w:p>
    <w:sectPr w:rsidR="003740D3" w:rsidRPr="00010F59" w:rsidSect="003740D3">
      <w:pgSz w:w="16838" w:h="11906" w:orient="landscape"/>
      <w:pgMar w:top="1134" w:right="567" w:bottom="567" w:left="851"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1BD" w:rsidRDefault="000811BD" w:rsidP="00F717EA">
      <w:pPr>
        <w:spacing w:after="0" w:line="240" w:lineRule="auto"/>
      </w:pPr>
      <w:r>
        <w:separator/>
      </w:r>
    </w:p>
  </w:endnote>
  <w:endnote w:type="continuationSeparator" w:id="0">
    <w:p w:rsidR="000811BD" w:rsidRDefault="000811BD" w:rsidP="00F71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1BD" w:rsidRDefault="000811BD" w:rsidP="00F717EA">
      <w:pPr>
        <w:spacing w:after="0" w:line="240" w:lineRule="auto"/>
      </w:pPr>
      <w:r>
        <w:separator/>
      </w:r>
    </w:p>
  </w:footnote>
  <w:footnote w:type="continuationSeparator" w:id="0">
    <w:p w:rsidR="000811BD" w:rsidRDefault="000811BD" w:rsidP="00F71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430"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15:restartNumberingAfterBreak="0">
    <w:nsid w:val="72BC55C0"/>
    <w:multiLevelType w:val="hybridMultilevel"/>
    <w:tmpl w:val="0AC6A996"/>
    <w:lvl w:ilvl="0" w:tplc="244A6E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BF5ACF"/>
    <w:rsid w:val="000006D6"/>
    <w:rsid w:val="00003C18"/>
    <w:rsid w:val="00010F59"/>
    <w:rsid w:val="0001790D"/>
    <w:rsid w:val="00024280"/>
    <w:rsid w:val="0004100C"/>
    <w:rsid w:val="000410CB"/>
    <w:rsid w:val="00056BCB"/>
    <w:rsid w:val="00062079"/>
    <w:rsid w:val="00066117"/>
    <w:rsid w:val="00080530"/>
    <w:rsid w:val="000811BD"/>
    <w:rsid w:val="00083E99"/>
    <w:rsid w:val="000A314F"/>
    <w:rsid w:val="000A3494"/>
    <w:rsid w:val="000B1C43"/>
    <w:rsid w:val="000B54EB"/>
    <w:rsid w:val="000B5C33"/>
    <w:rsid w:val="000C4279"/>
    <w:rsid w:val="000E11B7"/>
    <w:rsid w:val="000E7B00"/>
    <w:rsid w:val="000F1FBA"/>
    <w:rsid w:val="000F251E"/>
    <w:rsid w:val="000F5979"/>
    <w:rsid w:val="00111088"/>
    <w:rsid w:val="00127814"/>
    <w:rsid w:val="001429EB"/>
    <w:rsid w:val="00144059"/>
    <w:rsid w:val="00154168"/>
    <w:rsid w:val="00160493"/>
    <w:rsid w:val="00170DC8"/>
    <w:rsid w:val="00175166"/>
    <w:rsid w:val="00176E97"/>
    <w:rsid w:val="0018760D"/>
    <w:rsid w:val="00192539"/>
    <w:rsid w:val="001A1339"/>
    <w:rsid w:val="001A39FB"/>
    <w:rsid w:val="001B3646"/>
    <w:rsid w:val="001B375C"/>
    <w:rsid w:val="001C535E"/>
    <w:rsid w:val="001D4B05"/>
    <w:rsid w:val="001D63EF"/>
    <w:rsid w:val="001F19AA"/>
    <w:rsid w:val="001F5611"/>
    <w:rsid w:val="002013DE"/>
    <w:rsid w:val="0020210B"/>
    <w:rsid w:val="00202B49"/>
    <w:rsid w:val="00212D1B"/>
    <w:rsid w:val="00215782"/>
    <w:rsid w:val="00216575"/>
    <w:rsid w:val="00221FD8"/>
    <w:rsid w:val="00225648"/>
    <w:rsid w:val="002267D7"/>
    <w:rsid w:val="00231904"/>
    <w:rsid w:val="00237533"/>
    <w:rsid w:val="00242A22"/>
    <w:rsid w:val="002439F3"/>
    <w:rsid w:val="00260667"/>
    <w:rsid w:val="00275C03"/>
    <w:rsid w:val="0027722D"/>
    <w:rsid w:val="00284782"/>
    <w:rsid w:val="00287151"/>
    <w:rsid w:val="002913E7"/>
    <w:rsid w:val="00291844"/>
    <w:rsid w:val="00297B37"/>
    <w:rsid w:val="002A2E41"/>
    <w:rsid w:val="002B282C"/>
    <w:rsid w:val="002C322B"/>
    <w:rsid w:val="002C4F8E"/>
    <w:rsid w:val="002C6883"/>
    <w:rsid w:val="002C6CCD"/>
    <w:rsid w:val="002D5D18"/>
    <w:rsid w:val="002E2C81"/>
    <w:rsid w:val="002E6912"/>
    <w:rsid w:val="002F456D"/>
    <w:rsid w:val="002F4844"/>
    <w:rsid w:val="0030518F"/>
    <w:rsid w:val="00306107"/>
    <w:rsid w:val="00312424"/>
    <w:rsid w:val="00331925"/>
    <w:rsid w:val="00333901"/>
    <w:rsid w:val="003473BF"/>
    <w:rsid w:val="0036341D"/>
    <w:rsid w:val="003662AC"/>
    <w:rsid w:val="003712BA"/>
    <w:rsid w:val="0037133C"/>
    <w:rsid w:val="00373117"/>
    <w:rsid w:val="003740D3"/>
    <w:rsid w:val="003775C1"/>
    <w:rsid w:val="00387137"/>
    <w:rsid w:val="003959EC"/>
    <w:rsid w:val="003A4A9D"/>
    <w:rsid w:val="003B43FC"/>
    <w:rsid w:val="003C77B1"/>
    <w:rsid w:val="00414957"/>
    <w:rsid w:val="00416193"/>
    <w:rsid w:val="0042548F"/>
    <w:rsid w:val="00434923"/>
    <w:rsid w:val="00436DFA"/>
    <w:rsid w:val="00443C32"/>
    <w:rsid w:val="00445267"/>
    <w:rsid w:val="0045128D"/>
    <w:rsid w:val="004657BF"/>
    <w:rsid w:val="00482466"/>
    <w:rsid w:val="00484755"/>
    <w:rsid w:val="004876BF"/>
    <w:rsid w:val="00493CD1"/>
    <w:rsid w:val="004961BB"/>
    <w:rsid w:val="004B45D0"/>
    <w:rsid w:val="004C3085"/>
    <w:rsid w:val="004E224A"/>
    <w:rsid w:val="004F204B"/>
    <w:rsid w:val="00500880"/>
    <w:rsid w:val="00514232"/>
    <w:rsid w:val="005207C4"/>
    <w:rsid w:val="00526008"/>
    <w:rsid w:val="00533813"/>
    <w:rsid w:val="00535647"/>
    <w:rsid w:val="0053619C"/>
    <w:rsid w:val="005428FD"/>
    <w:rsid w:val="00545918"/>
    <w:rsid w:val="00554C5A"/>
    <w:rsid w:val="00555A2C"/>
    <w:rsid w:val="00556F82"/>
    <w:rsid w:val="005729A2"/>
    <w:rsid w:val="005762F2"/>
    <w:rsid w:val="005839C6"/>
    <w:rsid w:val="00585A18"/>
    <w:rsid w:val="005906EC"/>
    <w:rsid w:val="005B3D80"/>
    <w:rsid w:val="005B47B4"/>
    <w:rsid w:val="005B4915"/>
    <w:rsid w:val="005D0B36"/>
    <w:rsid w:val="005D4988"/>
    <w:rsid w:val="005F2919"/>
    <w:rsid w:val="005F7629"/>
    <w:rsid w:val="0060078C"/>
    <w:rsid w:val="006300BF"/>
    <w:rsid w:val="00632D8A"/>
    <w:rsid w:val="0063678F"/>
    <w:rsid w:val="00643BDF"/>
    <w:rsid w:val="00664D9F"/>
    <w:rsid w:val="006667D3"/>
    <w:rsid w:val="006716F5"/>
    <w:rsid w:val="00682624"/>
    <w:rsid w:val="006864A3"/>
    <w:rsid w:val="006A46FA"/>
    <w:rsid w:val="006B021D"/>
    <w:rsid w:val="006B6F82"/>
    <w:rsid w:val="006C08A4"/>
    <w:rsid w:val="006C18A2"/>
    <w:rsid w:val="006C7BA5"/>
    <w:rsid w:val="006D1EAF"/>
    <w:rsid w:val="006D73AC"/>
    <w:rsid w:val="006E1647"/>
    <w:rsid w:val="006E58B9"/>
    <w:rsid w:val="006F11E8"/>
    <w:rsid w:val="006F1525"/>
    <w:rsid w:val="006F5429"/>
    <w:rsid w:val="00700A4C"/>
    <w:rsid w:val="00703CF2"/>
    <w:rsid w:val="00704ADE"/>
    <w:rsid w:val="00713FCD"/>
    <w:rsid w:val="00720D24"/>
    <w:rsid w:val="00723F20"/>
    <w:rsid w:val="007323FB"/>
    <w:rsid w:val="00732685"/>
    <w:rsid w:val="00733949"/>
    <w:rsid w:val="007538BF"/>
    <w:rsid w:val="00755770"/>
    <w:rsid w:val="00760C49"/>
    <w:rsid w:val="00767402"/>
    <w:rsid w:val="00774632"/>
    <w:rsid w:val="007748DA"/>
    <w:rsid w:val="0077540C"/>
    <w:rsid w:val="00776D76"/>
    <w:rsid w:val="0078265C"/>
    <w:rsid w:val="007B3B72"/>
    <w:rsid w:val="007B53EF"/>
    <w:rsid w:val="007C46DF"/>
    <w:rsid w:val="007C4CFB"/>
    <w:rsid w:val="007C50DD"/>
    <w:rsid w:val="007C6CF8"/>
    <w:rsid w:val="007D246B"/>
    <w:rsid w:val="007E3F57"/>
    <w:rsid w:val="007E4E09"/>
    <w:rsid w:val="007F0A7D"/>
    <w:rsid w:val="007F38EC"/>
    <w:rsid w:val="00812B71"/>
    <w:rsid w:val="0081400C"/>
    <w:rsid w:val="00816010"/>
    <w:rsid w:val="008304F4"/>
    <w:rsid w:val="00831422"/>
    <w:rsid w:val="00840405"/>
    <w:rsid w:val="00852431"/>
    <w:rsid w:val="00855311"/>
    <w:rsid w:val="008654ED"/>
    <w:rsid w:val="0088111F"/>
    <w:rsid w:val="00897C81"/>
    <w:rsid w:val="008B1E00"/>
    <w:rsid w:val="008B46A4"/>
    <w:rsid w:val="008B5CB9"/>
    <w:rsid w:val="008C3665"/>
    <w:rsid w:val="008F2B6D"/>
    <w:rsid w:val="008F54D6"/>
    <w:rsid w:val="00905804"/>
    <w:rsid w:val="009066F2"/>
    <w:rsid w:val="00910D5A"/>
    <w:rsid w:val="0091418E"/>
    <w:rsid w:val="0092299B"/>
    <w:rsid w:val="00925B7E"/>
    <w:rsid w:val="00931371"/>
    <w:rsid w:val="009326E9"/>
    <w:rsid w:val="00952900"/>
    <w:rsid w:val="00952FD8"/>
    <w:rsid w:val="009554D4"/>
    <w:rsid w:val="00966001"/>
    <w:rsid w:val="00977560"/>
    <w:rsid w:val="009A7243"/>
    <w:rsid w:val="009B11C5"/>
    <w:rsid w:val="009B2570"/>
    <w:rsid w:val="009B26D7"/>
    <w:rsid w:val="009B5835"/>
    <w:rsid w:val="009C3E3A"/>
    <w:rsid w:val="009D30A0"/>
    <w:rsid w:val="009E1114"/>
    <w:rsid w:val="009E3738"/>
    <w:rsid w:val="009F0B10"/>
    <w:rsid w:val="00A30E40"/>
    <w:rsid w:val="00A4460E"/>
    <w:rsid w:val="00A5011A"/>
    <w:rsid w:val="00A51E62"/>
    <w:rsid w:val="00A539C8"/>
    <w:rsid w:val="00A72865"/>
    <w:rsid w:val="00A76841"/>
    <w:rsid w:val="00A80683"/>
    <w:rsid w:val="00A8256E"/>
    <w:rsid w:val="00A83001"/>
    <w:rsid w:val="00A86745"/>
    <w:rsid w:val="00A9450C"/>
    <w:rsid w:val="00A97B15"/>
    <w:rsid w:val="00AA05DE"/>
    <w:rsid w:val="00AA35C8"/>
    <w:rsid w:val="00AA3A0D"/>
    <w:rsid w:val="00AA7B64"/>
    <w:rsid w:val="00AB40A5"/>
    <w:rsid w:val="00AC2CAD"/>
    <w:rsid w:val="00AD1C11"/>
    <w:rsid w:val="00AD2584"/>
    <w:rsid w:val="00AE1346"/>
    <w:rsid w:val="00AE6B15"/>
    <w:rsid w:val="00AE7E1D"/>
    <w:rsid w:val="00B21976"/>
    <w:rsid w:val="00B2339D"/>
    <w:rsid w:val="00B2482A"/>
    <w:rsid w:val="00B25B33"/>
    <w:rsid w:val="00B26A79"/>
    <w:rsid w:val="00B26AC4"/>
    <w:rsid w:val="00B4737D"/>
    <w:rsid w:val="00B479CF"/>
    <w:rsid w:val="00B550A1"/>
    <w:rsid w:val="00B61FEF"/>
    <w:rsid w:val="00B63C7D"/>
    <w:rsid w:val="00B64E28"/>
    <w:rsid w:val="00B652BA"/>
    <w:rsid w:val="00B751EC"/>
    <w:rsid w:val="00B84024"/>
    <w:rsid w:val="00B85F4E"/>
    <w:rsid w:val="00B90C16"/>
    <w:rsid w:val="00B92F0A"/>
    <w:rsid w:val="00BC26AD"/>
    <w:rsid w:val="00BD0E7C"/>
    <w:rsid w:val="00BF0B0D"/>
    <w:rsid w:val="00BF5ACF"/>
    <w:rsid w:val="00C058AD"/>
    <w:rsid w:val="00C152AA"/>
    <w:rsid w:val="00C15481"/>
    <w:rsid w:val="00C3101A"/>
    <w:rsid w:val="00C435BB"/>
    <w:rsid w:val="00C62221"/>
    <w:rsid w:val="00C66072"/>
    <w:rsid w:val="00C660C7"/>
    <w:rsid w:val="00C813C9"/>
    <w:rsid w:val="00C86582"/>
    <w:rsid w:val="00C96FE2"/>
    <w:rsid w:val="00CA7289"/>
    <w:rsid w:val="00CB0A10"/>
    <w:rsid w:val="00CD0C8B"/>
    <w:rsid w:val="00CE36C7"/>
    <w:rsid w:val="00CE59CB"/>
    <w:rsid w:val="00CE6066"/>
    <w:rsid w:val="00CF5473"/>
    <w:rsid w:val="00D00A40"/>
    <w:rsid w:val="00D03AAE"/>
    <w:rsid w:val="00D0623B"/>
    <w:rsid w:val="00D06372"/>
    <w:rsid w:val="00D06E46"/>
    <w:rsid w:val="00D16057"/>
    <w:rsid w:val="00D367BD"/>
    <w:rsid w:val="00D46811"/>
    <w:rsid w:val="00D47EDE"/>
    <w:rsid w:val="00D50567"/>
    <w:rsid w:val="00D52ED7"/>
    <w:rsid w:val="00D62C14"/>
    <w:rsid w:val="00D65E61"/>
    <w:rsid w:val="00D7179E"/>
    <w:rsid w:val="00D8238B"/>
    <w:rsid w:val="00D84CA4"/>
    <w:rsid w:val="00D860E9"/>
    <w:rsid w:val="00D862BC"/>
    <w:rsid w:val="00D87276"/>
    <w:rsid w:val="00D965B7"/>
    <w:rsid w:val="00DA6747"/>
    <w:rsid w:val="00DB02CB"/>
    <w:rsid w:val="00DC3ECE"/>
    <w:rsid w:val="00DD533C"/>
    <w:rsid w:val="00DD677E"/>
    <w:rsid w:val="00DD6CAF"/>
    <w:rsid w:val="00DE0D05"/>
    <w:rsid w:val="00DE1F70"/>
    <w:rsid w:val="00DF0058"/>
    <w:rsid w:val="00DF5A53"/>
    <w:rsid w:val="00E06966"/>
    <w:rsid w:val="00E110C1"/>
    <w:rsid w:val="00E11AFD"/>
    <w:rsid w:val="00E25876"/>
    <w:rsid w:val="00E30C1B"/>
    <w:rsid w:val="00E42ED1"/>
    <w:rsid w:val="00E53278"/>
    <w:rsid w:val="00E535F8"/>
    <w:rsid w:val="00E61AB3"/>
    <w:rsid w:val="00E70B78"/>
    <w:rsid w:val="00E71D51"/>
    <w:rsid w:val="00EA2BD1"/>
    <w:rsid w:val="00EA4C57"/>
    <w:rsid w:val="00EA5E61"/>
    <w:rsid w:val="00EA6638"/>
    <w:rsid w:val="00EB4960"/>
    <w:rsid w:val="00EB6B96"/>
    <w:rsid w:val="00EB7A89"/>
    <w:rsid w:val="00EC022B"/>
    <w:rsid w:val="00EC18BD"/>
    <w:rsid w:val="00EE0440"/>
    <w:rsid w:val="00EE0FCA"/>
    <w:rsid w:val="00EE23FC"/>
    <w:rsid w:val="00EE271D"/>
    <w:rsid w:val="00EE6651"/>
    <w:rsid w:val="00EF1695"/>
    <w:rsid w:val="00EF3B58"/>
    <w:rsid w:val="00F14C9D"/>
    <w:rsid w:val="00F212CB"/>
    <w:rsid w:val="00F2368C"/>
    <w:rsid w:val="00F26119"/>
    <w:rsid w:val="00F26F1C"/>
    <w:rsid w:val="00F40D83"/>
    <w:rsid w:val="00F435E5"/>
    <w:rsid w:val="00F463FF"/>
    <w:rsid w:val="00F4647B"/>
    <w:rsid w:val="00F53DAF"/>
    <w:rsid w:val="00F57E03"/>
    <w:rsid w:val="00F6311D"/>
    <w:rsid w:val="00F66D73"/>
    <w:rsid w:val="00F706D1"/>
    <w:rsid w:val="00F717EA"/>
    <w:rsid w:val="00F72F45"/>
    <w:rsid w:val="00F800F7"/>
    <w:rsid w:val="00F8048B"/>
    <w:rsid w:val="00F9780B"/>
    <w:rsid w:val="00FA5075"/>
    <w:rsid w:val="00FC634B"/>
    <w:rsid w:val="00FD0CBE"/>
    <w:rsid w:val="00FF3812"/>
    <w:rsid w:val="00FF6D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C635C2"/>
  <w15:docId w15:val="{7CB1119B-1E34-4612-A0CA-6D458E68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925"/>
    <w:pPr>
      <w:spacing w:after="200" w:line="276" w:lineRule="auto"/>
    </w:pPr>
  </w:style>
  <w:style w:type="paragraph" w:styleId="1">
    <w:name w:val="heading 1"/>
    <w:basedOn w:val="a"/>
    <w:link w:val="10"/>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paragraph" w:styleId="2">
    <w:name w:val="heading 2"/>
    <w:basedOn w:val="a"/>
    <w:next w:val="a"/>
    <w:link w:val="20"/>
    <w:qFormat/>
    <w:locked/>
    <w:rsid w:val="00237533"/>
    <w:pPr>
      <w:keepNext/>
      <w:spacing w:before="240" w:after="60" w:line="240" w:lineRule="auto"/>
      <w:outlineLvl w:val="1"/>
    </w:pPr>
    <w:rPr>
      <w:rFonts w:ascii="Cambria" w:eastAsia="Calibri" w:hAnsi="Cambria" w:cs="Cambria"/>
      <w:b/>
      <w:bCs/>
      <w:i/>
      <w:iCs/>
      <w:sz w:val="28"/>
      <w:szCs w:val="28"/>
    </w:rPr>
  </w:style>
  <w:style w:type="paragraph" w:styleId="3">
    <w:name w:val="heading 3"/>
    <w:basedOn w:val="a"/>
    <w:next w:val="a"/>
    <w:link w:val="30"/>
    <w:uiPriority w:val="9"/>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237533"/>
    <w:pPr>
      <w:keepNext/>
      <w:keepLines/>
      <w:spacing w:before="40" w:after="0"/>
      <w:outlineLvl w:val="3"/>
    </w:pPr>
    <w:rPr>
      <w:rFonts w:ascii="Calibri Light" w:hAnsi="Calibri Light"/>
      <w:b/>
      <w:bCs/>
      <w:i/>
      <w:iCs/>
      <w:color w:val="5B9BD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
    <w:basedOn w:val="a"/>
    <w:link w:val="a4"/>
    <w:uiPriority w:val="1"/>
    <w:qFormat/>
    <w:rsid w:val="00F72F45"/>
    <w:pPr>
      <w:ind w:left="720"/>
      <w:contextualSpacing/>
    </w:pPr>
  </w:style>
  <w:style w:type="character" w:customStyle="1" w:styleId="a5">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5"/>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6">
    <w:name w:val="header"/>
    <w:basedOn w:val="a"/>
    <w:link w:val="a7"/>
    <w:uiPriority w:val="99"/>
    <w:rsid w:val="00F717E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F717EA"/>
    <w:rPr>
      <w:rFonts w:cs="Times New Roman"/>
    </w:rPr>
  </w:style>
  <w:style w:type="paragraph" w:styleId="a8">
    <w:name w:val="footer"/>
    <w:basedOn w:val="a"/>
    <w:link w:val="a9"/>
    <w:uiPriority w:val="99"/>
    <w:rsid w:val="00F717E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F717EA"/>
    <w:rPr>
      <w:rFonts w:cs="Times New Roman"/>
    </w:rPr>
  </w:style>
  <w:style w:type="paragraph" w:customStyle="1" w:styleId="aa">
    <w:name w:val="Базовый"/>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b">
    <w:name w:val="No Spacing"/>
    <w:uiPriority w:val="99"/>
    <w:qFormat/>
    <w:rsid w:val="007C4CFB"/>
    <w:pPr>
      <w:widowControl w:val="0"/>
      <w:suppressAutoHyphens/>
      <w:spacing w:after="200" w:line="276" w:lineRule="auto"/>
    </w:pPr>
    <w:rPr>
      <w:rFonts w:eastAsia="SimSun"/>
      <w:kern w:val="1"/>
      <w:lang w:eastAsia="ar-SA"/>
    </w:rPr>
  </w:style>
  <w:style w:type="character" w:customStyle="1" w:styleId="ac">
    <w:name w:val="Цветовое выделение для Нормальный"/>
    <w:uiPriority w:val="99"/>
    <w:rsid w:val="00816010"/>
  </w:style>
  <w:style w:type="paragraph" w:styleId="ad">
    <w:name w:val="Normal (Web)"/>
    <w:basedOn w:val="a"/>
    <w:uiPriority w:val="99"/>
    <w:qFormat/>
    <w:rsid w:val="00EC18BD"/>
    <w:pPr>
      <w:spacing w:after="360" w:line="324" w:lineRule="auto"/>
    </w:pPr>
    <w:rPr>
      <w:rFonts w:ascii="Times New Roman" w:hAnsi="Times New Roman"/>
      <w:sz w:val="24"/>
      <w:szCs w:val="24"/>
    </w:rPr>
  </w:style>
  <w:style w:type="character" w:customStyle="1" w:styleId="21">
    <w:name w:val="Основной текст (2)_"/>
    <w:basedOn w:val="a0"/>
    <w:link w:val="22"/>
    <w:uiPriority w:val="99"/>
    <w:locked/>
    <w:rsid w:val="00EC18BD"/>
    <w:rPr>
      <w:rFonts w:cs="Times New Roman"/>
      <w:b/>
      <w:bCs/>
      <w:sz w:val="27"/>
      <w:szCs w:val="27"/>
      <w:lang w:bidi="ar-SA"/>
    </w:rPr>
  </w:style>
  <w:style w:type="paragraph" w:customStyle="1" w:styleId="22">
    <w:name w:val="Основной текст (2)"/>
    <w:basedOn w:val="a"/>
    <w:link w:val="21"/>
    <w:uiPriority w:val="99"/>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e">
    <w:name w:val="Hyperlink"/>
    <w:basedOn w:val="a0"/>
    <w:unhideWhenUsed/>
    <w:rsid w:val="00966001"/>
    <w:rPr>
      <w:color w:val="0000FF" w:themeColor="hyperlink"/>
      <w:u w:val="single"/>
    </w:rPr>
  </w:style>
  <w:style w:type="character" w:customStyle="1" w:styleId="11">
    <w:name w:val="Неразрешенное упоминание1"/>
    <w:basedOn w:val="a0"/>
    <w:uiPriority w:val="99"/>
    <w:semiHidden/>
    <w:unhideWhenUsed/>
    <w:rsid w:val="00966001"/>
    <w:rPr>
      <w:color w:val="605E5C"/>
      <w:shd w:val="clear" w:color="auto" w:fill="E1DFDD"/>
    </w:rPr>
  </w:style>
  <w:style w:type="character" w:customStyle="1" w:styleId="10">
    <w:name w:val="Заголовок 1 Знак"/>
    <w:basedOn w:val="a0"/>
    <w:link w:val="1"/>
    <w:rsid w:val="00DC3ECE"/>
    <w:rPr>
      <w:rFonts w:ascii="Times New Roman" w:hAnsi="Times New Roman"/>
      <w:b/>
      <w:bCs/>
      <w:sz w:val="28"/>
      <w:szCs w:val="28"/>
      <w:lang w:eastAsia="en-US"/>
    </w:rPr>
  </w:style>
  <w:style w:type="character" w:customStyle="1" w:styleId="30">
    <w:name w:val="Заголовок 3 Знак"/>
    <w:basedOn w:val="a0"/>
    <w:link w:val="3"/>
    <w:uiPriority w:val="9"/>
    <w:semiHidden/>
    <w:rsid w:val="00554C5A"/>
    <w:rPr>
      <w:rFonts w:asciiTheme="majorHAnsi" w:eastAsiaTheme="majorEastAsia" w:hAnsiTheme="majorHAnsi" w:cstheme="majorBidi"/>
      <w:color w:val="243F60" w:themeColor="accent1" w:themeShade="7F"/>
      <w:sz w:val="24"/>
      <w:szCs w:val="24"/>
    </w:rPr>
  </w:style>
  <w:style w:type="character" w:styleId="af">
    <w:name w:val="page number"/>
    <w:basedOn w:val="a0"/>
    <w:rsid w:val="00554C5A"/>
  </w:style>
  <w:style w:type="character" w:customStyle="1" w:styleId="20">
    <w:name w:val="Заголовок 2 Знак"/>
    <w:basedOn w:val="a0"/>
    <w:link w:val="2"/>
    <w:rsid w:val="00237533"/>
    <w:rPr>
      <w:rFonts w:ascii="Cambria" w:eastAsia="Calibri" w:hAnsi="Cambria" w:cs="Cambria"/>
      <w:b/>
      <w:bCs/>
      <w:i/>
      <w:iCs/>
      <w:sz w:val="28"/>
      <w:szCs w:val="28"/>
    </w:rPr>
  </w:style>
  <w:style w:type="paragraph" w:customStyle="1" w:styleId="41">
    <w:name w:val="Заголовок 41"/>
    <w:basedOn w:val="a"/>
    <w:next w:val="a"/>
    <w:semiHidden/>
    <w:unhideWhenUsed/>
    <w:qFormat/>
    <w:rsid w:val="00237533"/>
    <w:pPr>
      <w:keepNext/>
      <w:keepLines/>
      <w:spacing w:before="200" w:after="0" w:line="240" w:lineRule="auto"/>
      <w:outlineLvl w:val="3"/>
    </w:pPr>
    <w:rPr>
      <w:rFonts w:ascii="Calibri Light" w:hAnsi="Calibri Light"/>
      <w:b/>
      <w:bCs/>
      <w:i/>
      <w:iCs/>
      <w:color w:val="5B9BD5"/>
      <w:sz w:val="28"/>
      <w:szCs w:val="28"/>
    </w:rPr>
  </w:style>
  <w:style w:type="numbering" w:customStyle="1" w:styleId="12">
    <w:name w:val="Нет списка1"/>
    <w:next w:val="a2"/>
    <w:uiPriority w:val="99"/>
    <w:semiHidden/>
    <w:unhideWhenUsed/>
    <w:rsid w:val="00237533"/>
  </w:style>
  <w:style w:type="character" w:customStyle="1" w:styleId="40">
    <w:name w:val="Заголовок 4 Знак"/>
    <w:basedOn w:val="a0"/>
    <w:link w:val="4"/>
    <w:semiHidden/>
    <w:rsid w:val="00237533"/>
    <w:rPr>
      <w:rFonts w:ascii="Calibri Light" w:eastAsia="Times New Roman" w:hAnsi="Calibri Light" w:cs="Times New Roman"/>
      <w:b/>
      <w:bCs/>
      <w:i/>
      <w:iCs/>
      <w:color w:val="5B9BD5"/>
      <w:sz w:val="28"/>
      <w:szCs w:val="28"/>
      <w:lang w:eastAsia="ru-RU"/>
    </w:rPr>
  </w:style>
  <w:style w:type="paragraph" w:styleId="af0">
    <w:name w:val="Balloon Text"/>
    <w:basedOn w:val="a"/>
    <w:link w:val="af1"/>
    <w:uiPriority w:val="99"/>
    <w:semiHidden/>
    <w:rsid w:val="00237533"/>
    <w:pPr>
      <w:spacing w:after="0" w:line="240" w:lineRule="auto"/>
    </w:pPr>
    <w:rPr>
      <w:rFonts w:ascii="Tahoma" w:eastAsia="Calibri" w:hAnsi="Tahoma" w:cs="Tahoma"/>
      <w:sz w:val="16"/>
      <w:szCs w:val="16"/>
    </w:rPr>
  </w:style>
  <w:style w:type="character" w:customStyle="1" w:styleId="af1">
    <w:name w:val="Текст выноски Знак"/>
    <w:basedOn w:val="a0"/>
    <w:link w:val="af0"/>
    <w:uiPriority w:val="99"/>
    <w:semiHidden/>
    <w:rsid w:val="00237533"/>
    <w:rPr>
      <w:rFonts w:ascii="Tahoma" w:eastAsia="Calibri" w:hAnsi="Tahoma" w:cs="Tahoma"/>
      <w:sz w:val="16"/>
      <w:szCs w:val="16"/>
    </w:rPr>
  </w:style>
  <w:style w:type="paragraph" w:customStyle="1" w:styleId="ConsPlusNormal">
    <w:name w:val="ConsPlusNormal"/>
    <w:link w:val="ConsPlusNormal0"/>
    <w:uiPriority w:val="99"/>
    <w:rsid w:val="00237533"/>
    <w:pPr>
      <w:widowControl w:val="0"/>
      <w:autoSpaceDE w:val="0"/>
      <w:autoSpaceDN w:val="0"/>
      <w:adjustRightInd w:val="0"/>
      <w:ind w:firstLine="720"/>
    </w:pPr>
    <w:rPr>
      <w:rFonts w:ascii="Arial" w:eastAsia="Calibri" w:hAnsi="Arial" w:cs="Arial"/>
      <w:sz w:val="20"/>
      <w:szCs w:val="20"/>
    </w:rPr>
  </w:style>
  <w:style w:type="character" w:customStyle="1" w:styleId="ConsPlusNormal0">
    <w:name w:val="ConsPlusNormal Знак"/>
    <w:link w:val="ConsPlusNormal"/>
    <w:uiPriority w:val="99"/>
    <w:locked/>
    <w:rsid w:val="00237533"/>
    <w:rPr>
      <w:rFonts w:ascii="Arial" w:eastAsia="Calibri" w:hAnsi="Arial" w:cs="Arial"/>
      <w:sz w:val="20"/>
      <w:szCs w:val="20"/>
    </w:rPr>
  </w:style>
  <w:style w:type="paragraph" w:customStyle="1" w:styleId="13">
    <w:name w:val="Без интервала1"/>
    <w:uiPriority w:val="99"/>
    <w:rsid w:val="00237533"/>
    <w:rPr>
      <w:rFonts w:cs="Calibri"/>
      <w:lang w:eastAsia="en-US"/>
    </w:rPr>
  </w:style>
  <w:style w:type="paragraph" w:customStyle="1" w:styleId="14">
    <w:name w:val="Абзац списка1"/>
    <w:basedOn w:val="a"/>
    <w:uiPriority w:val="99"/>
    <w:rsid w:val="00237533"/>
    <w:pPr>
      <w:spacing w:after="0" w:line="240" w:lineRule="auto"/>
      <w:ind w:left="720"/>
      <w:jc w:val="both"/>
    </w:pPr>
    <w:rPr>
      <w:rFonts w:cs="Calibri"/>
      <w:lang w:eastAsia="en-US"/>
    </w:rPr>
  </w:style>
  <w:style w:type="paragraph" w:styleId="af2">
    <w:name w:val="Body Text Indent"/>
    <w:basedOn w:val="a"/>
    <w:link w:val="af3"/>
    <w:uiPriority w:val="99"/>
    <w:rsid w:val="00237533"/>
    <w:pPr>
      <w:spacing w:after="120" w:line="240" w:lineRule="auto"/>
      <w:ind w:left="283"/>
    </w:pPr>
    <w:rPr>
      <w:rFonts w:ascii="Times New Roman" w:eastAsia="Calibri" w:hAnsi="Times New Roman"/>
      <w:sz w:val="28"/>
      <w:szCs w:val="28"/>
    </w:rPr>
  </w:style>
  <w:style w:type="character" w:customStyle="1" w:styleId="af3">
    <w:name w:val="Основной текст с отступом Знак"/>
    <w:basedOn w:val="a0"/>
    <w:link w:val="af2"/>
    <w:uiPriority w:val="99"/>
    <w:rsid w:val="00237533"/>
    <w:rPr>
      <w:rFonts w:ascii="Times New Roman" w:eastAsia="Calibri" w:hAnsi="Times New Roman"/>
      <w:sz w:val="28"/>
      <w:szCs w:val="28"/>
    </w:rPr>
  </w:style>
  <w:style w:type="paragraph" w:customStyle="1" w:styleId="consplusnormal1">
    <w:name w:val="consplusnormal"/>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0">
    <w:name w:val="20"/>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1">
    <w:name w:val="Обычный (веб)20"/>
    <w:basedOn w:val="a"/>
    <w:uiPriority w:val="99"/>
    <w:rsid w:val="00237533"/>
    <w:pPr>
      <w:spacing w:after="0" w:line="240" w:lineRule="auto"/>
      <w:jc w:val="both"/>
    </w:pPr>
    <w:rPr>
      <w:rFonts w:ascii="Times New Roman" w:eastAsia="Calibri" w:hAnsi="Times New Roman"/>
      <w:color w:val="000000"/>
      <w:sz w:val="24"/>
      <w:szCs w:val="24"/>
      <w:lang w:eastAsia="ar-SA"/>
    </w:rPr>
  </w:style>
  <w:style w:type="paragraph" w:customStyle="1" w:styleId="ConsPlusNonformat">
    <w:name w:val="ConsPlusNonformat"/>
    <w:uiPriority w:val="99"/>
    <w:rsid w:val="00237533"/>
    <w:pPr>
      <w:autoSpaceDE w:val="0"/>
      <w:autoSpaceDN w:val="0"/>
      <w:adjustRightInd w:val="0"/>
    </w:pPr>
    <w:rPr>
      <w:rFonts w:ascii="Courier New" w:hAnsi="Courier New" w:cs="Courier New"/>
      <w:sz w:val="20"/>
      <w:szCs w:val="20"/>
      <w:lang w:eastAsia="en-US"/>
    </w:rPr>
  </w:style>
  <w:style w:type="paragraph" w:customStyle="1" w:styleId="ConsPlusCell">
    <w:name w:val="ConsPlusCell"/>
    <w:uiPriority w:val="99"/>
    <w:rsid w:val="00237533"/>
    <w:pPr>
      <w:widowControl w:val="0"/>
      <w:autoSpaceDE w:val="0"/>
      <w:autoSpaceDN w:val="0"/>
      <w:adjustRightInd w:val="0"/>
    </w:pPr>
    <w:rPr>
      <w:rFonts w:eastAsia="Calibri" w:cs="Calibri"/>
    </w:rPr>
  </w:style>
  <w:style w:type="paragraph" w:styleId="23">
    <w:name w:val="Body Text 2"/>
    <w:basedOn w:val="a"/>
    <w:link w:val="24"/>
    <w:uiPriority w:val="99"/>
    <w:rsid w:val="00237533"/>
    <w:pPr>
      <w:spacing w:after="120" w:line="480" w:lineRule="auto"/>
    </w:pPr>
    <w:rPr>
      <w:rFonts w:ascii="Times New Roman" w:eastAsia="Calibri" w:hAnsi="Times New Roman"/>
      <w:sz w:val="28"/>
      <w:szCs w:val="28"/>
    </w:rPr>
  </w:style>
  <w:style w:type="character" w:customStyle="1" w:styleId="24">
    <w:name w:val="Основной текст 2 Знак"/>
    <w:basedOn w:val="a0"/>
    <w:link w:val="23"/>
    <w:uiPriority w:val="99"/>
    <w:rsid w:val="00237533"/>
    <w:rPr>
      <w:rFonts w:ascii="Times New Roman" w:eastAsia="Calibri" w:hAnsi="Times New Roman"/>
      <w:sz w:val="28"/>
      <w:szCs w:val="28"/>
    </w:rPr>
  </w:style>
  <w:style w:type="paragraph" w:customStyle="1" w:styleId="af4">
    <w:name w:val="Прижатый влево"/>
    <w:basedOn w:val="a"/>
    <w:next w:val="a"/>
    <w:uiPriority w:val="99"/>
    <w:rsid w:val="00237533"/>
    <w:pPr>
      <w:autoSpaceDE w:val="0"/>
      <w:autoSpaceDN w:val="0"/>
      <w:adjustRightInd w:val="0"/>
      <w:spacing w:after="0" w:line="240" w:lineRule="auto"/>
      <w:ind w:firstLine="360"/>
    </w:pPr>
    <w:rPr>
      <w:rFonts w:ascii="Arial" w:hAnsi="Arial" w:cs="Arial"/>
      <w:sz w:val="26"/>
      <w:szCs w:val="26"/>
      <w:lang w:val="en-US" w:eastAsia="en-US"/>
    </w:rPr>
  </w:style>
  <w:style w:type="paragraph" w:customStyle="1" w:styleId="ConsPlusTitle">
    <w:name w:val="ConsPlusTitle"/>
    <w:uiPriority w:val="99"/>
    <w:rsid w:val="00237533"/>
    <w:pPr>
      <w:widowControl w:val="0"/>
      <w:autoSpaceDE w:val="0"/>
      <w:autoSpaceDN w:val="0"/>
      <w:adjustRightInd w:val="0"/>
    </w:pPr>
    <w:rPr>
      <w:rFonts w:ascii="Arial" w:eastAsia="Calibri" w:hAnsi="Arial" w:cs="Arial"/>
      <w:b/>
      <w:bCs/>
      <w:sz w:val="20"/>
      <w:szCs w:val="20"/>
    </w:rPr>
  </w:style>
  <w:style w:type="paragraph" w:customStyle="1" w:styleId="15">
    <w:name w:val="Абзац Уровень 1"/>
    <w:basedOn w:val="a"/>
    <w:uiPriority w:val="99"/>
    <w:rsid w:val="00237533"/>
    <w:pPr>
      <w:widowControl w:val="0"/>
      <w:suppressAutoHyphens/>
      <w:autoSpaceDE w:val="0"/>
      <w:autoSpaceDN w:val="0"/>
      <w:adjustRightInd w:val="0"/>
      <w:spacing w:after="0" w:line="360" w:lineRule="auto"/>
      <w:ind w:left="928" w:hanging="360"/>
      <w:jc w:val="both"/>
    </w:pPr>
    <w:rPr>
      <w:rFonts w:ascii="Times New Roman" w:eastAsia="Calibri" w:hAnsi="Times New Roman"/>
      <w:sz w:val="28"/>
      <w:szCs w:val="28"/>
      <w:lang w:eastAsia="ar-SA"/>
    </w:rPr>
  </w:style>
  <w:style w:type="paragraph" w:customStyle="1" w:styleId="af5">
    <w:name w:val="МУ Обычный стиль"/>
    <w:basedOn w:val="a"/>
    <w:autoRedefine/>
    <w:uiPriority w:val="99"/>
    <w:rsid w:val="00237533"/>
    <w:pPr>
      <w:tabs>
        <w:tab w:val="left" w:pos="0"/>
      </w:tabs>
      <w:spacing w:after="0" w:line="240" w:lineRule="auto"/>
      <w:ind w:right="-2" w:firstLine="851"/>
      <w:jc w:val="both"/>
    </w:pPr>
    <w:rPr>
      <w:rFonts w:ascii="Times New Roman" w:eastAsia="Calibri" w:hAnsi="Times New Roman"/>
      <w:sz w:val="24"/>
      <w:szCs w:val="24"/>
      <w:lang w:val="en-US"/>
    </w:rPr>
  </w:style>
  <w:style w:type="paragraph" w:customStyle="1" w:styleId="af6">
    <w:name w:val="Заголовок Приложения"/>
    <w:basedOn w:val="2"/>
    <w:uiPriority w:val="99"/>
    <w:rsid w:val="00237533"/>
    <w:pPr>
      <w:keepLines/>
      <w:widowControl w:val="0"/>
      <w:suppressAutoHyphens/>
      <w:autoSpaceDE w:val="0"/>
      <w:autoSpaceDN w:val="0"/>
      <w:adjustRightInd w:val="0"/>
      <w:spacing w:before="120" w:after="240" w:line="360" w:lineRule="auto"/>
    </w:pPr>
  </w:style>
  <w:style w:type="character" w:styleId="af7">
    <w:name w:val="Strong"/>
    <w:uiPriority w:val="22"/>
    <w:qFormat/>
    <w:locked/>
    <w:rsid w:val="00237533"/>
    <w:rPr>
      <w:rFonts w:cs="Times New Roman"/>
      <w:b/>
      <w:bCs/>
    </w:rPr>
  </w:style>
  <w:style w:type="paragraph" w:styleId="af8">
    <w:name w:val="Title"/>
    <w:basedOn w:val="a"/>
    <w:next w:val="af9"/>
    <w:link w:val="afa"/>
    <w:uiPriority w:val="99"/>
    <w:qFormat/>
    <w:locked/>
    <w:rsid w:val="00237533"/>
    <w:pPr>
      <w:suppressAutoHyphens/>
      <w:spacing w:after="0" w:line="240" w:lineRule="auto"/>
      <w:jc w:val="center"/>
    </w:pPr>
    <w:rPr>
      <w:rFonts w:ascii="Times New Roman" w:hAnsi="Times New Roman"/>
      <w:b/>
      <w:bCs/>
      <w:sz w:val="28"/>
      <w:szCs w:val="28"/>
      <w:lang w:eastAsia="ar-SA"/>
    </w:rPr>
  </w:style>
  <w:style w:type="character" w:customStyle="1" w:styleId="afa">
    <w:name w:val="Заголовок Знак"/>
    <w:basedOn w:val="a0"/>
    <w:link w:val="af8"/>
    <w:uiPriority w:val="99"/>
    <w:rsid w:val="00237533"/>
    <w:rPr>
      <w:rFonts w:ascii="Times New Roman" w:hAnsi="Times New Roman"/>
      <w:b/>
      <w:bCs/>
      <w:sz w:val="28"/>
      <w:szCs w:val="28"/>
      <w:lang w:eastAsia="ar-SA"/>
    </w:rPr>
  </w:style>
  <w:style w:type="paragraph" w:styleId="af9">
    <w:name w:val="Subtitle"/>
    <w:basedOn w:val="a"/>
    <w:next w:val="afb"/>
    <w:link w:val="afc"/>
    <w:uiPriority w:val="99"/>
    <w:qFormat/>
    <w:locked/>
    <w:rsid w:val="00237533"/>
    <w:pPr>
      <w:keepNext/>
      <w:suppressAutoHyphens/>
      <w:spacing w:before="240" w:after="120" w:line="240" w:lineRule="auto"/>
      <w:jc w:val="center"/>
    </w:pPr>
    <w:rPr>
      <w:rFonts w:ascii="Arial" w:eastAsia="MS Mincho" w:hAnsi="Arial" w:cs="Arial"/>
      <w:i/>
      <w:iCs/>
      <w:sz w:val="28"/>
      <w:szCs w:val="28"/>
      <w:lang w:eastAsia="ar-SA"/>
    </w:rPr>
  </w:style>
  <w:style w:type="character" w:customStyle="1" w:styleId="afc">
    <w:name w:val="Подзаголовок Знак"/>
    <w:basedOn w:val="a0"/>
    <w:link w:val="af9"/>
    <w:uiPriority w:val="99"/>
    <w:rsid w:val="00237533"/>
    <w:rPr>
      <w:rFonts w:ascii="Arial" w:eastAsia="MS Mincho" w:hAnsi="Arial" w:cs="Arial"/>
      <w:i/>
      <w:iCs/>
      <w:sz w:val="28"/>
      <w:szCs w:val="28"/>
      <w:lang w:eastAsia="ar-SA"/>
    </w:rPr>
  </w:style>
  <w:style w:type="paragraph" w:styleId="afb">
    <w:name w:val="Body Text"/>
    <w:basedOn w:val="a"/>
    <w:link w:val="afd"/>
    <w:uiPriority w:val="99"/>
    <w:rsid w:val="00237533"/>
    <w:pPr>
      <w:spacing w:after="120" w:line="240" w:lineRule="auto"/>
    </w:pPr>
    <w:rPr>
      <w:rFonts w:ascii="Times New Roman" w:eastAsia="Calibri" w:hAnsi="Times New Roman"/>
      <w:sz w:val="28"/>
      <w:szCs w:val="28"/>
    </w:rPr>
  </w:style>
  <w:style w:type="character" w:customStyle="1" w:styleId="afd">
    <w:name w:val="Основной текст Знак"/>
    <w:basedOn w:val="a0"/>
    <w:link w:val="afb"/>
    <w:uiPriority w:val="99"/>
    <w:rsid w:val="00237533"/>
    <w:rPr>
      <w:rFonts w:ascii="Times New Roman" w:eastAsia="Calibri" w:hAnsi="Times New Roman"/>
      <w:sz w:val="28"/>
      <w:szCs w:val="28"/>
    </w:rPr>
  </w:style>
  <w:style w:type="character" w:customStyle="1" w:styleId="TitleChar">
    <w:name w:val="Title Char"/>
    <w:locked/>
    <w:rsid w:val="00237533"/>
    <w:rPr>
      <w:rFonts w:ascii="Cambria" w:hAnsi="Cambria" w:cs="Cambria"/>
      <w:b/>
      <w:bCs/>
      <w:kern w:val="28"/>
      <w:sz w:val="32"/>
      <w:szCs w:val="32"/>
    </w:rPr>
  </w:style>
  <w:style w:type="paragraph" w:customStyle="1" w:styleId="ConsNormal">
    <w:name w:val="ConsNormal"/>
    <w:uiPriority w:val="99"/>
    <w:rsid w:val="00237533"/>
    <w:pPr>
      <w:widowControl w:val="0"/>
      <w:autoSpaceDE w:val="0"/>
      <w:autoSpaceDN w:val="0"/>
      <w:adjustRightInd w:val="0"/>
      <w:ind w:right="19772" w:firstLine="720"/>
    </w:pPr>
    <w:rPr>
      <w:rFonts w:ascii="Arial" w:hAnsi="Arial" w:cs="Arial"/>
      <w:sz w:val="20"/>
      <w:szCs w:val="20"/>
    </w:rPr>
  </w:style>
  <w:style w:type="character" w:customStyle="1" w:styleId="apple-converted-space">
    <w:name w:val="apple-converted-space"/>
    <w:rsid w:val="00237533"/>
    <w:rPr>
      <w:rFonts w:cs="Times New Roman"/>
    </w:rPr>
  </w:style>
  <w:style w:type="paragraph" w:customStyle="1" w:styleId="uni">
    <w:name w:val="uni"/>
    <w:basedOn w:val="a"/>
    <w:uiPriority w:val="99"/>
    <w:rsid w:val="00237533"/>
    <w:pPr>
      <w:spacing w:before="100" w:beforeAutospacing="1" w:after="100" w:afterAutospacing="1" w:line="240" w:lineRule="auto"/>
    </w:pPr>
    <w:rPr>
      <w:rFonts w:ascii="Times New Roman" w:hAnsi="Times New Roman"/>
      <w:sz w:val="24"/>
      <w:szCs w:val="24"/>
    </w:rPr>
  </w:style>
  <w:style w:type="character" w:styleId="afe">
    <w:name w:val="Emphasis"/>
    <w:uiPriority w:val="20"/>
    <w:qFormat/>
    <w:locked/>
    <w:rsid w:val="00237533"/>
    <w:rPr>
      <w:i/>
      <w:iCs/>
    </w:rPr>
  </w:style>
  <w:style w:type="paragraph" w:customStyle="1" w:styleId="25">
    <w:name w:val="2"/>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00">
    <w:name w:val="a0"/>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printj">
    <w:name w:val="printj"/>
    <w:basedOn w:val="a"/>
    <w:uiPriority w:val="99"/>
    <w:rsid w:val="00237533"/>
    <w:pPr>
      <w:spacing w:before="144" w:after="288" w:line="240" w:lineRule="auto"/>
      <w:jc w:val="both"/>
    </w:pPr>
    <w:rPr>
      <w:rFonts w:ascii="Times New Roman" w:hAnsi="Times New Roman"/>
      <w:sz w:val="24"/>
      <w:szCs w:val="24"/>
    </w:rPr>
  </w:style>
  <w:style w:type="paragraph" w:styleId="26">
    <w:name w:val="Body Text Indent 2"/>
    <w:basedOn w:val="a"/>
    <w:link w:val="27"/>
    <w:uiPriority w:val="99"/>
    <w:rsid w:val="00237533"/>
    <w:pPr>
      <w:spacing w:after="120" w:line="480" w:lineRule="auto"/>
      <w:ind w:left="283"/>
    </w:pPr>
    <w:rPr>
      <w:rFonts w:ascii="Times New Roman" w:eastAsia="Calibri" w:hAnsi="Times New Roman"/>
      <w:sz w:val="28"/>
      <w:szCs w:val="28"/>
    </w:rPr>
  </w:style>
  <w:style w:type="character" w:customStyle="1" w:styleId="27">
    <w:name w:val="Основной текст с отступом 2 Знак"/>
    <w:basedOn w:val="a0"/>
    <w:link w:val="26"/>
    <w:uiPriority w:val="99"/>
    <w:rsid w:val="00237533"/>
    <w:rPr>
      <w:rFonts w:ascii="Times New Roman" w:eastAsia="Calibri" w:hAnsi="Times New Roman"/>
      <w:sz w:val="28"/>
      <w:szCs w:val="28"/>
    </w:rPr>
  </w:style>
  <w:style w:type="paragraph" w:customStyle="1" w:styleId="s1">
    <w:name w:val="s1"/>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Bodytext">
    <w:name w:val="Body text_"/>
    <w:basedOn w:val="a0"/>
    <w:link w:val="16"/>
    <w:uiPriority w:val="99"/>
    <w:rsid w:val="00237533"/>
    <w:rPr>
      <w:shd w:val="clear" w:color="auto" w:fill="FFFFFF"/>
    </w:rPr>
  </w:style>
  <w:style w:type="paragraph" w:customStyle="1" w:styleId="16">
    <w:name w:val="Основной текст1"/>
    <w:basedOn w:val="a"/>
    <w:link w:val="Bodytext"/>
    <w:uiPriority w:val="99"/>
    <w:rsid w:val="00237533"/>
    <w:pPr>
      <w:widowControl w:val="0"/>
      <w:shd w:val="clear" w:color="auto" w:fill="FFFFFF"/>
      <w:spacing w:after="0" w:line="288" w:lineRule="exact"/>
    </w:pPr>
  </w:style>
  <w:style w:type="character" w:customStyle="1" w:styleId="Bodytext9">
    <w:name w:val="Body text + 9"/>
    <w:aliases w:val="5 pt,Bold,Italic"/>
    <w:basedOn w:val="Bodytext"/>
    <w:uiPriority w:val="99"/>
    <w:rsid w:val="00237533"/>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237533"/>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237533"/>
    <w:rPr>
      <w:b/>
      <w:bCs/>
      <w:shd w:val="clear" w:color="auto" w:fill="FFFFFF"/>
    </w:rPr>
  </w:style>
  <w:style w:type="paragraph" w:customStyle="1" w:styleId="Bodytext21">
    <w:name w:val="Body text (2)1"/>
    <w:basedOn w:val="a"/>
    <w:link w:val="Bodytext2"/>
    <w:uiPriority w:val="99"/>
    <w:rsid w:val="00237533"/>
    <w:pPr>
      <w:widowControl w:val="0"/>
      <w:shd w:val="clear" w:color="auto" w:fill="FFFFFF"/>
      <w:spacing w:before="300" w:after="0" w:line="302" w:lineRule="exact"/>
      <w:jc w:val="both"/>
    </w:pPr>
    <w:rPr>
      <w:b/>
      <w:bCs/>
    </w:rPr>
  </w:style>
  <w:style w:type="character" w:customStyle="1" w:styleId="Bodytext20">
    <w:name w:val="Body text (2)"/>
    <w:basedOn w:val="Bodytext2"/>
    <w:uiPriority w:val="99"/>
    <w:rsid w:val="00237533"/>
    <w:rPr>
      <w:b/>
      <w:bCs/>
      <w:shd w:val="clear" w:color="auto" w:fill="FFFFFF"/>
    </w:rPr>
  </w:style>
  <w:style w:type="paragraph" w:customStyle="1" w:styleId="formattext">
    <w:name w:val="formattext"/>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a80">
    <w:name w:val="a8"/>
    <w:basedOn w:val="a0"/>
    <w:rsid w:val="00237533"/>
  </w:style>
  <w:style w:type="paragraph" w:customStyle="1" w:styleId="1-">
    <w:name w:val="Рег. Заголовок 1-го уровня регламента"/>
    <w:basedOn w:val="1"/>
    <w:uiPriority w:val="99"/>
    <w:qFormat/>
    <w:rsid w:val="00237533"/>
    <w:pPr>
      <w:keepNext/>
      <w:widowControl/>
      <w:autoSpaceDE/>
      <w:autoSpaceDN/>
      <w:spacing w:before="240" w:after="240" w:line="276" w:lineRule="auto"/>
      <w:ind w:left="0"/>
    </w:pPr>
    <w:rPr>
      <w:iCs/>
      <w:lang w:eastAsia="ru-RU"/>
    </w:rPr>
  </w:style>
  <w:style w:type="table" w:styleId="aff">
    <w:name w:val="Table Grid"/>
    <w:basedOn w:val="a1"/>
    <w:uiPriority w:val="59"/>
    <w:locked/>
    <w:rsid w:val="00237533"/>
    <w:pPr>
      <w:suppressAutoHyphens/>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Рег. Заголовок 2-го уровня регламента"/>
    <w:basedOn w:val="ConsPlusNormal"/>
    <w:uiPriority w:val="99"/>
    <w:qFormat/>
    <w:rsid w:val="00237533"/>
    <w:pPr>
      <w:widowControl/>
      <w:numPr>
        <w:ilvl w:val="2"/>
        <w:numId w:val="1"/>
      </w:numPr>
      <w:tabs>
        <w:tab w:val="num" w:pos="72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uiPriority w:val="99"/>
    <w:qFormat/>
    <w:rsid w:val="00237533"/>
    <w:pPr>
      <w:spacing w:after="0"/>
      <w:ind w:left="1145" w:hanging="720"/>
      <w:jc w:val="both"/>
    </w:pPr>
    <w:rPr>
      <w:rFonts w:ascii="Times New Roman" w:eastAsia="Calibri" w:hAnsi="Times New Roman"/>
      <w:sz w:val="28"/>
      <w:szCs w:val="28"/>
      <w:lang w:eastAsia="en-US"/>
    </w:rPr>
  </w:style>
  <w:style w:type="paragraph" w:customStyle="1" w:styleId="110">
    <w:name w:val="Рег. Основной текст уровнеь 1.1 (базовый)"/>
    <w:basedOn w:val="ConsPlusNormal"/>
    <w:uiPriority w:val="99"/>
    <w:qFormat/>
    <w:rsid w:val="00237533"/>
    <w:pPr>
      <w:widowControl/>
      <w:spacing w:line="276" w:lineRule="auto"/>
      <w:ind w:left="3131" w:hanging="720"/>
      <w:jc w:val="both"/>
    </w:pPr>
    <w:rPr>
      <w:rFonts w:ascii="Times New Roman" w:hAnsi="Times New Roman" w:cs="Times New Roman"/>
      <w:sz w:val="28"/>
      <w:szCs w:val="28"/>
      <w:lang w:eastAsia="en-US"/>
    </w:rPr>
  </w:style>
  <w:style w:type="character" w:customStyle="1" w:styleId="a4">
    <w:name w:val="Абзац списка Знак"/>
    <w:aliases w:val="Абзац списка нумерованный Знак"/>
    <w:link w:val="a3"/>
    <w:uiPriority w:val="1"/>
    <w:locked/>
    <w:rsid w:val="00237533"/>
  </w:style>
  <w:style w:type="paragraph" w:customStyle="1" w:styleId="1111">
    <w:name w:val="1.1.1.1"/>
    <w:basedOn w:val="42"/>
    <w:link w:val="11110"/>
    <w:qFormat/>
    <w:rsid w:val="00237533"/>
    <w:pPr>
      <w:spacing w:after="200"/>
    </w:pPr>
    <w:rPr>
      <w:sz w:val="24"/>
      <w:szCs w:val="22"/>
      <w:lang w:eastAsia="en-US"/>
    </w:rPr>
  </w:style>
  <w:style w:type="paragraph" w:styleId="42">
    <w:name w:val="List Number 4"/>
    <w:basedOn w:val="a"/>
    <w:uiPriority w:val="99"/>
    <w:rsid w:val="00237533"/>
    <w:pPr>
      <w:spacing w:after="0" w:line="240" w:lineRule="auto"/>
      <w:ind w:left="1429" w:hanging="360"/>
      <w:contextualSpacing/>
    </w:pPr>
    <w:rPr>
      <w:rFonts w:ascii="Times New Roman" w:eastAsia="Calibri" w:hAnsi="Times New Roman"/>
      <w:sz w:val="28"/>
      <w:szCs w:val="28"/>
    </w:rPr>
  </w:style>
  <w:style w:type="character" w:customStyle="1" w:styleId="11110">
    <w:name w:val="1.1.1.1 Знак"/>
    <w:basedOn w:val="a0"/>
    <w:link w:val="1111"/>
    <w:rsid w:val="00237533"/>
    <w:rPr>
      <w:rFonts w:ascii="Times New Roman" w:eastAsia="Calibri" w:hAnsi="Times New Roman"/>
      <w:sz w:val="24"/>
      <w:lang w:eastAsia="en-US"/>
    </w:rPr>
  </w:style>
  <w:style w:type="paragraph" w:customStyle="1" w:styleId="s10">
    <w:name w:val="s_1"/>
    <w:basedOn w:val="a"/>
    <w:uiPriority w:val="99"/>
    <w:rsid w:val="00237533"/>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semiHidden/>
    <w:unhideWhenUsed/>
    <w:rsid w:val="0023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237533"/>
    <w:rPr>
      <w:rFonts w:ascii="Courier New" w:hAnsi="Courier New" w:cs="Courier New"/>
      <w:sz w:val="20"/>
      <w:szCs w:val="20"/>
    </w:rPr>
  </w:style>
  <w:style w:type="paragraph" w:customStyle="1" w:styleId="s91">
    <w:name w:val="s_91"/>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17">
    <w:name w:val="Текст сноски1"/>
    <w:basedOn w:val="a"/>
    <w:next w:val="aff0"/>
    <w:link w:val="aff1"/>
    <w:uiPriority w:val="99"/>
    <w:rsid w:val="00237533"/>
    <w:pPr>
      <w:autoSpaceDE w:val="0"/>
      <w:autoSpaceDN w:val="0"/>
      <w:spacing w:after="0" w:line="240" w:lineRule="auto"/>
    </w:pPr>
    <w:rPr>
      <w:rFonts w:ascii="Times New Roman" w:hAnsi="Times New Roman"/>
      <w:sz w:val="20"/>
      <w:szCs w:val="20"/>
    </w:rPr>
  </w:style>
  <w:style w:type="character" w:customStyle="1" w:styleId="aff1">
    <w:name w:val="Текст сноски Знак"/>
    <w:basedOn w:val="a0"/>
    <w:link w:val="17"/>
    <w:uiPriority w:val="99"/>
    <w:rsid w:val="00237533"/>
    <w:rPr>
      <w:rFonts w:ascii="Times New Roman" w:eastAsia="Times New Roman" w:hAnsi="Times New Roman" w:cs="Times New Roman"/>
      <w:sz w:val="20"/>
      <w:szCs w:val="20"/>
      <w:lang w:eastAsia="ru-RU"/>
    </w:rPr>
  </w:style>
  <w:style w:type="character" w:styleId="aff2">
    <w:name w:val="footnote reference"/>
    <w:basedOn w:val="a0"/>
    <w:rsid w:val="00237533"/>
    <w:rPr>
      <w:vertAlign w:val="superscript"/>
    </w:rPr>
  </w:style>
  <w:style w:type="paragraph" w:customStyle="1" w:styleId="Heading">
    <w:name w:val="Heading"/>
    <w:uiPriority w:val="99"/>
    <w:rsid w:val="00237533"/>
    <w:pPr>
      <w:autoSpaceDE w:val="0"/>
      <w:autoSpaceDN w:val="0"/>
      <w:adjustRightInd w:val="0"/>
    </w:pPr>
    <w:rPr>
      <w:rFonts w:ascii="Arial" w:hAnsi="Arial" w:cs="Arial"/>
      <w:b/>
      <w:bCs/>
    </w:rPr>
  </w:style>
  <w:style w:type="paragraph" w:customStyle="1" w:styleId="unformattext">
    <w:name w:val="unformattext"/>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ff3">
    <w:name w:val="Содержимое таблицы"/>
    <w:basedOn w:val="a"/>
    <w:uiPriority w:val="99"/>
    <w:rsid w:val="00237533"/>
    <w:pPr>
      <w:widowControl w:val="0"/>
      <w:suppressLineNumbers/>
      <w:suppressAutoHyphens/>
      <w:spacing w:after="0" w:line="240" w:lineRule="auto"/>
    </w:pPr>
    <w:rPr>
      <w:rFonts w:ascii="Liberation Serif" w:eastAsia="Arial" w:hAnsi="Liberation Serif" w:cs="Mangal"/>
      <w:color w:val="000000"/>
      <w:kern w:val="1"/>
      <w:sz w:val="24"/>
      <w:szCs w:val="24"/>
      <w:lang w:eastAsia="zh-CN" w:bidi="hi-IN"/>
    </w:rPr>
  </w:style>
  <w:style w:type="paragraph" w:customStyle="1" w:styleId="112">
    <w:name w:val="Заголовок 11"/>
    <w:basedOn w:val="a"/>
    <w:uiPriority w:val="1"/>
    <w:qFormat/>
    <w:rsid w:val="00237533"/>
    <w:pPr>
      <w:widowControl w:val="0"/>
      <w:autoSpaceDE w:val="0"/>
      <w:autoSpaceDN w:val="0"/>
      <w:spacing w:before="6" w:after="0" w:line="240" w:lineRule="auto"/>
      <w:ind w:left="20"/>
      <w:outlineLvl w:val="1"/>
    </w:pPr>
    <w:rPr>
      <w:rFonts w:ascii="Times New Roman" w:hAnsi="Times New Roman"/>
      <w:b/>
      <w:bCs/>
      <w:sz w:val="28"/>
      <w:szCs w:val="28"/>
      <w:lang w:bidi="ru-RU"/>
    </w:rPr>
  </w:style>
  <w:style w:type="table" w:customStyle="1" w:styleId="TableNormal">
    <w:name w:val="Table Normal"/>
    <w:uiPriority w:val="2"/>
    <w:semiHidden/>
    <w:unhideWhenUsed/>
    <w:qFormat/>
    <w:rsid w:val="00237533"/>
    <w:pPr>
      <w:widowControl w:val="0"/>
      <w:autoSpaceDE w:val="0"/>
      <w:autoSpaceDN w:val="0"/>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7533"/>
    <w:pPr>
      <w:widowControl w:val="0"/>
      <w:autoSpaceDE w:val="0"/>
      <w:autoSpaceDN w:val="0"/>
      <w:spacing w:after="0" w:line="240" w:lineRule="auto"/>
    </w:pPr>
    <w:rPr>
      <w:rFonts w:ascii="Times New Roman" w:hAnsi="Times New Roman"/>
      <w:lang w:bidi="ru-RU"/>
    </w:rPr>
  </w:style>
  <w:style w:type="paragraph" w:customStyle="1" w:styleId="210">
    <w:name w:val="Заголовок 21"/>
    <w:basedOn w:val="a"/>
    <w:uiPriority w:val="1"/>
    <w:qFormat/>
    <w:rsid w:val="00237533"/>
    <w:pPr>
      <w:widowControl w:val="0"/>
      <w:autoSpaceDE w:val="0"/>
      <w:autoSpaceDN w:val="0"/>
      <w:spacing w:after="0" w:line="240" w:lineRule="auto"/>
      <w:ind w:left="4562"/>
      <w:outlineLvl w:val="2"/>
    </w:pPr>
    <w:rPr>
      <w:rFonts w:ascii="Times New Roman" w:hAnsi="Times New Roman"/>
      <w:sz w:val="28"/>
      <w:szCs w:val="28"/>
      <w:lang w:bidi="ru-RU"/>
    </w:rPr>
  </w:style>
  <w:style w:type="paragraph" w:customStyle="1" w:styleId="18">
    <w:name w:val="Знак1 Знак"/>
    <w:basedOn w:val="a"/>
    <w:uiPriority w:val="99"/>
    <w:rsid w:val="00237533"/>
    <w:pPr>
      <w:spacing w:after="160" w:line="240" w:lineRule="exact"/>
    </w:pPr>
    <w:rPr>
      <w:rFonts w:ascii="Verdana" w:hAnsi="Verdana" w:cs="Verdana"/>
      <w:sz w:val="20"/>
      <w:szCs w:val="20"/>
      <w:lang w:val="en-US" w:eastAsia="en-US"/>
    </w:rPr>
  </w:style>
  <w:style w:type="character" w:customStyle="1" w:styleId="frgu-content-accordeon">
    <w:name w:val="frgu-content-accordeon"/>
    <w:basedOn w:val="a0"/>
    <w:rsid w:val="00237533"/>
  </w:style>
  <w:style w:type="character" w:customStyle="1" w:styleId="aff4">
    <w:name w:val="Гипертекстовая ссылка"/>
    <w:uiPriority w:val="99"/>
    <w:rsid w:val="00237533"/>
    <w:rPr>
      <w:color w:val="106BBE"/>
    </w:rPr>
  </w:style>
  <w:style w:type="character" w:customStyle="1" w:styleId="410">
    <w:name w:val="Заголовок 4 Знак1"/>
    <w:basedOn w:val="a0"/>
    <w:semiHidden/>
    <w:rsid w:val="00237533"/>
    <w:rPr>
      <w:rFonts w:asciiTheme="majorHAnsi" w:eastAsiaTheme="majorEastAsia" w:hAnsiTheme="majorHAnsi" w:cstheme="majorBidi"/>
      <w:i/>
      <w:iCs/>
      <w:color w:val="365F91" w:themeColor="accent1" w:themeShade="BF"/>
    </w:rPr>
  </w:style>
  <w:style w:type="paragraph" w:styleId="aff0">
    <w:name w:val="footnote text"/>
    <w:basedOn w:val="a"/>
    <w:link w:val="19"/>
    <w:uiPriority w:val="99"/>
    <w:semiHidden/>
    <w:unhideWhenUsed/>
    <w:rsid w:val="00237533"/>
    <w:pPr>
      <w:spacing w:after="0" w:line="240" w:lineRule="auto"/>
    </w:pPr>
    <w:rPr>
      <w:sz w:val="20"/>
      <w:szCs w:val="20"/>
    </w:rPr>
  </w:style>
  <w:style w:type="character" w:customStyle="1" w:styleId="19">
    <w:name w:val="Текст сноски Знак1"/>
    <w:basedOn w:val="a0"/>
    <w:link w:val="aff0"/>
    <w:uiPriority w:val="99"/>
    <w:semiHidden/>
    <w:rsid w:val="00237533"/>
    <w:rPr>
      <w:sz w:val="20"/>
      <w:szCs w:val="20"/>
    </w:rPr>
  </w:style>
  <w:style w:type="character" w:customStyle="1" w:styleId="28">
    <w:name w:val="Неразрешенное упоминание2"/>
    <w:basedOn w:val="a0"/>
    <w:uiPriority w:val="99"/>
    <w:semiHidden/>
    <w:unhideWhenUsed/>
    <w:rsid w:val="00F40D83"/>
    <w:rPr>
      <w:color w:val="605E5C"/>
      <w:shd w:val="clear" w:color="auto" w:fill="E1DFDD"/>
    </w:rPr>
  </w:style>
  <w:style w:type="character" w:styleId="aff5">
    <w:name w:val="Unresolved Mention"/>
    <w:basedOn w:val="a0"/>
    <w:uiPriority w:val="99"/>
    <w:semiHidden/>
    <w:unhideWhenUsed/>
    <w:rsid w:val="00D71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17">
      <w:bodyDiv w:val="1"/>
      <w:marLeft w:val="0"/>
      <w:marRight w:val="0"/>
      <w:marTop w:val="0"/>
      <w:marBottom w:val="0"/>
      <w:divBdr>
        <w:top w:val="none" w:sz="0" w:space="0" w:color="auto"/>
        <w:left w:val="none" w:sz="0" w:space="0" w:color="auto"/>
        <w:bottom w:val="none" w:sz="0" w:space="0" w:color="auto"/>
        <w:right w:val="none" w:sz="0" w:space="0" w:color="auto"/>
      </w:divBdr>
    </w:div>
    <w:div w:id="1398817">
      <w:bodyDiv w:val="1"/>
      <w:marLeft w:val="0"/>
      <w:marRight w:val="0"/>
      <w:marTop w:val="0"/>
      <w:marBottom w:val="0"/>
      <w:divBdr>
        <w:top w:val="none" w:sz="0" w:space="0" w:color="auto"/>
        <w:left w:val="none" w:sz="0" w:space="0" w:color="auto"/>
        <w:bottom w:val="none" w:sz="0" w:space="0" w:color="auto"/>
        <w:right w:val="none" w:sz="0" w:space="0" w:color="auto"/>
      </w:divBdr>
    </w:div>
    <w:div w:id="15154191">
      <w:bodyDiv w:val="1"/>
      <w:marLeft w:val="0"/>
      <w:marRight w:val="0"/>
      <w:marTop w:val="0"/>
      <w:marBottom w:val="0"/>
      <w:divBdr>
        <w:top w:val="none" w:sz="0" w:space="0" w:color="auto"/>
        <w:left w:val="none" w:sz="0" w:space="0" w:color="auto"/>
        <w:bottom w:val="none" w:sz="0" w:space="0" w:color="auto"/>
        <w:right w:val="none" w:sz="0" w:space="0" w:color="auto"/>
      </w:divBdr>
    </w:div>
    <w:div w:id="30309421">
      <w:bodyDiv w:val="1"/>
      <w:marLeft w:val="0"/>
      <w:marRight w:val="0"/>
      <w:marTop w:val="0"/>
      <w:marBottom w:val="0"/>
      <w:divBdr>
        <w:top w:val="none" w:sz="0" w:space="0" w:color="auto"/>
        <w:left w:val="none" w:sz="0" w:space="0" w:color="auto"/>
        <w:bottom w:val="none" w:sz="0" w:space="0" w:color="auto"/>
        <w:right w:val="none" w:sz="0" w:space="0" w:color="auto"/>
      </w:divBdr>
    </w:div>
    <w:div w:id="42339216">
      <w:bodyDiv w:val="1"/>
      <w:marLeft w:val="0"/>
      <w:marRight w:val="0"/>
      <w:marTop w:val="0"/>
      <w:marBottom w:val="0"/>
      <w:divBdr>
        <w:top w:val="none" w:sz="0" w:space="0" w:color="auto"/>
        <w:left w:val="none" w:sz="0" w:space="0" w:color="auto"/>
        <w:bottom w:val="none" w:sz="0" w:space="0" w:color="auto"/>
        <w:right w:val="none" w:sz="0" w:space="0" w:color="auto"/>
      </w:divBdr>
      <w:divsChild>
        <w:div w:id="265578270">
          <w:marLeft w:val="60"/>
          <w:marRight w:val="60"/>
          <w:marTop w:val="100"/>
          <w:marBottom w:val="100"/>
          <w:divBdr>
            <w:top w:val="none" w:sz="0" w:space="0" w:color="auto"/>
            <w:left w:val="none" w:sz="0" w:space="0" w:color="auto"/>
            <w:bottom w:val="none" w:sz="0" w:space="0" w:color="auto"/>
            <w:right w:val="none" w:sz="0" w:space="0" w:color="auto"/>
          </w:divBdr>
        </w:div>
        <w:div w:id="239948869">
          <w:marLeft w:val="60"/>
          <w:marRight w:val="60"/>
          <w:marTop w:val="100"/>
          <w:marBottom w:val="100"/>
          <w:divBdr>
            <w:top w:val="none" w:sz="0" w:space="0" w:color="auto"/>
            <w:left w:val="none" w:sz="0" w:space="0" w:color="auto"/>
            <w:bottom w:val="none" w:sz="0" w:space="0" w:color="auto"/>
            <w:right w:val="none" w:sz="0" w:space="0" w:color="auto"/>
          </w:divBdr>
        </w:div>
        <w:div w:id="2026202159">
          <w:marLeft w:val="60"/>
          <w:marRight w:val="60"/>
          <w:marTop w:val="100"/>
          <w:marBottom w:val="100"/>
          <w:divBdr>
            <w:top w:val="none" w:sz="0" w:space="0" w:color="auto"/>
            <w:left w:val="none" w:sz="0" w:space="0" w:color="auto"/>
            <w:bottom w:val="none" w:sz="0" w:space="0" w:color="auto"/>
            <w:right w:val="none" w:sz="0" w:space="0" w:color="auto"/>
          </w:divBdr>
        </w:div>
        <w:div w:id="1929776727">
          <w:marLeft w:val="0"/>
          <w:marRight w:val="0"/>
          <w:marTop w:val="0"/>
          <w:marBottom w:val="0"/>
          <w:divBdr>
            <w:top w:val="none" w:sz="0" w:space="0" w:color="auto"/>
            <w:left w:val="none" w:sz="0" w:space="0" w:color="auto"/>
            <w:bottom w:val="none" w:sz="0" w:space="0" w:color="auto"/>
            <w:right w:val="none" w:sz="0" w:space="0" w:color="auto"/>
          </w:divBdr>
        </w:div>
        <w:div w:id="852109630">
          <w:marLeft w:val="0"/>
          <w:marRight w:val="0"/>
          <w:marTop w:val="0"/>
          <w:marBottom w:val="0"/>
          <w:divBdr>
            <w:top w:val="none" w:sz="0" w:space="0" w:color="auto"/>
            <w:left w:val="none" w:sz="0" w:space="0" w:color="auto"/>
            <w:bottom w:val="none" w:sz="0" w:space="0" w:color="auto"/>
            <w:right w:val="none" w:sz="0" w:space="0" w:color="auto"/>
          </w:divBdr>
        </w:div>
        <w:div w:id="1174761447">
          <w:marLeft w:val="60"/>
          <w:marRight w:val="60"/>
          <w:marTop w:val="100"/>
          <w:marBottom w:val="100"/>
          <w:divBdr>
            <w:top w:val="none" w:sz="0" w:space="0" w:color="auto"/>
            <w:left w:val="none" w:sz="0" w:space="0" w:color="auto"/>
            <w:bottom w:val="none" w:sz="0" w:space="0" w:color="auto"/>
            <w:right w:val="none" w:sz="0" w:space="0" w:color="auto"/>
          </w:divBdr>
        </w:div>
        <w:div w:id="202837706">
          <w:marLeft w:val="60"/>
          <w:marRight w:val="60"/>
          <w:marTop w:val="100"/>
          <w:marBottom w:val="100"/>
          <w:divBdr>
            <w:top w:val="none" w:sz="0" w:space="0" w:color="auto"/>
            <w:left w:val="none" w:sz="0" w:space="0" w:color="auto"/>
            <w:bottom w:val="none" w:sz="0" w:space="0" w:color="auto"/>
            <w:right w:val="none" w:sz="0" w:space="0" w:color="auto"/>
          </w:divBdr>
          <w:divsChild>
            <w:div w:id="2060007271">
              <w:marLeft w:val="0"/>
              <w:marRight w:val="0"/>
              <w:marTop w:val="0"/>
              <w:marBottom w:val="0"/>
              <w:divBdr>
                <w:top w:val="none" w:sz="0" w:space="0" w:color="auto"/>
                <w:left w:val="none" w:sz="0" w:space="0" w:color="auto"/>
                <w:bottom w:val="none" w:sz="0" w:space="0" w:color="auto"/>
                <w:right w:val="none" w:sz="0" w:space="0" w:color="auto"/>
              </w:divBdr>
            </w:div>
          </w:divsChild>
        </w:div>
        <w:div w:id="1580795722">
          <w:marLeft w:val="60"/>
          <w:marRight w:val="60"/>
          <w:marTop w:val="100"/>
          <w:marBottom w:val="100"/>
          <w:divBdr>
            <w:top w:val="none" w:sz="0" w:space="0" w:color="auto"/>
            <w:left w:val="none" w:sz="0" w:space="0" w:color="auto"/>
            <w:bottom w:val="none" w:sz="0" w:space="0" w:color="auto"/>
            <w:right w:val="none" w:sz="0" w:space="0" w:color="auto"/>
          </w:divBdr>
        </w:div>
        <w:div w:id="638418004">
          <w:marLeft w:val="60"/>
          <w:marRight w:val="60"/>
          <w:marTop w:val="100"/>
          <w:marBottom w:val="100"/>
          <w:divBdr>
            <w:top w:val="none" w:sz="0" w:space="0" w:color="auto"/>
            <w:left w:val="none" w:sz="0" w:space="0" w:color="auto"/>
            <w:bottom w:val="none" w:sz="0" w:space="0" w:color="auto"/>
            <w:right w:val="none" w:sz="0" w:space="0" w:color="auto"/>
          </w:divBdr>
        </w:div>
        <w:div w:id="741374775">
          <w:marLeft w:val="60"/>
          <w:marRight w:val="60"/>
          <w:marTop w:val="100"/>
          <w:marBottom w:val="100"/>
          <w:divBdr>
            <w:top w:val="none" w:sz="0" w:space="0" w:color="auto"/>
            <w:left w:val="none" w:sz="0" w:space="0" w:color="auto"/>
            <w:bottom w:val="none" w:sz="0" w:space="0" w:color="auto"/>
            <w:right w:val="none" w:sz="0" w:space="0" w:color="auto"/>
          </w:divBdr>
          <w:divsChild>
            <w:div w:id="1373117306">
              <w:marLeft w:val="0"/>
              <w:marRight w:val="0"/>
              <w:marTop w:val="0"/>
              <w:marBottom w:val="0"/>
              <w:divBdr>
                <w:top w:val="none" w:sz="0" w:space="0" w:color="auto"/>
                <w:left w:val="none" w:sz="0" w:space="0" w:color="auto"/>
                <w:bottom w:val="none" w:sz="0" w:space="0" w:color="auto"/>
                <w:right w:val="none" w:sz="0" w:space="0" w:color="auto"/>
              </w:divBdr>
            </w:div>
          </w:divsChild>
        </w:div>
        <w:div w:id="1941642465">
          <w:marLeft w:val="60"/>
          <w:marRight w:val="60"/>
          <w:marTop w:val="100"/>
          <w:marBottom w:val="100"/>
          <w:divBdr>
            <w:top w:val="none" w:sz="0" w:space="0" w:color="auto"/>
            <w:left w:val="none" w:sz="0" w:space="0" w:color="auto"/>
            <w:bottom w:val="none" w:sz="0" w:space="0" w:color="auto"/>
            <w:right w:val="none" w:sz="0" w:space="0" w:color="auto"/>
          </w:divBdr>
          <w:divsChild>
            <w:div w:id="750080302">
              <w:marLeft w:val="0"/>
              <w:marRight w:val="0"/>
              <w:marTop w:val="0"/>
              <w:marBottom w:val="0"/>
              <w:divBdr>
                <w:top w:val="none" w:sz="0" w:space="0" w:color="auto"/>
                <w:left w:val="none" w:sz="0" w:space="0" w:color="auto"/>
                <w:bottom w:val="none" w:sz="0" w:space="0" w:color="auto"/>
                <w:right w:val="none" w:sz="0" w:space="0" w:color="auto"/>
              </w:divBdr>
            </w:div>
          </w:divsChild>
        </w:div>
        <w:div w:id="1933585979">
          <w:marLeft w:val="60"/>
          <w:marRight w:val="60"/>
          <w:marTop w:val="100"/>
          <w:marBottom w:val="100"/>
          <w:divBdr>
            <w:top w:val="none" w:sz="0" w:space="0" w:color="auto"/>
            <w:left w:val="none" w:sz="0" w:space="0" w:color="auto"/>
            <w:bottom w:val="none" w:sz="0" w:space="0" w:color="auto"/>
            <w:right w:val="none" w:sz="0" w:space="0" w:color="auto"/>
          </w:divBdr>
          <w:divsChild>
            <w:div w:id="1922788793">
              <w:marLeft w:val="0"/>
              <w:marRight w:val="0"/>
              <w:marTop w:val="0"/>
              <w:marBottom w:val="0"/>
              <w:divBdr>
                <w:top w:val="none" w:sz="0" w:space="0" w:color="auto"/>
                <w:left w:val="none" w:sz="0" w:space="0" w:color="auto"/>
                <w:bottom w:val="none" w:sz="0" w:space="0" w:color="auto"/>
                <w:right w:val="none" w:sz="0" w:space="0" w:color="auto"/>
              </w:divBdr>
            </w:div>
          </w:divsChild>
        </w:div>
        <w:div w:id="476531258">
          <w:marLeft w:val="60"/>
          <w:marRight w:val="60"/>
          <w:marTop w:val="100"/>
          <w:marBottom w:val="100"/>
          <w:divBdr>
            <w:top w:val="none" w:sz="0" w:space="0" w:color="auto"/>
            <w:left w:val="none" w:sz="0" w:space="0" w:color="auto"/>
            <w:bottom w:val="none" w:sz="0" w:space="0" w:color="auto"/>
            <w:right w:val="none" w:sz="0" w:space="0" w:color="auto"/>
          </w:divBdr>
          <w:divsChild>
            <w:div w:id="392851785">
              <w:marLeft w:val="0"/>
              <w:marRight w:val="0"/>
              <w:marTop w:val="0"/>
              <w:marBottom w:val="0"/>
              <w:divBdr>
                <w:top w:val="none" w:sz="0" w:space="0" w:color="auto"/>
                <w:left w:val="none" w:sz="0" w:space="0" w:color="auto"/>
                <w:bottom w:val="none" w:sz="0" w:space="0" w:color="auto"/>
                <w:right w:val="none" w:sz="0" w:space="0" w:color="auto"/>
              </w:divBdr>
            </w:div>
          </w:divsChild>
        </w:div>
        <w:div w:id="1727490882">
          <w:marLeft w:val="60"/>
          <w:marRight w:val="60"/>
          <w:marTop w:val="100"/>
          <w:marBottom w:val="100"/>
          <w:divBdr>
            <w:top w:val="none" w:sz="0" w:space="0" w:color="auto"/>
            <w:left w:val="none" w:sz="0" w:space="0" w:color="auto"/>
            <w:bottom w:val="none" w:sz="0" w:space="0" w:color="auto"/>
            <w:right w:val="none" w:sz="0" w:space="0" w:color="auto"/>
          </w:divBdr>
          <w:divsChild>
            <w:div w:id="949320025">
              <w:marLeft w:val="0"/>
              <w:marRight w:val="0"/>
              <w:marTop w:val="0"/>
              <w:marBottom w:val="0"/>
              <w:divBdr>
                <w:top w:val="none" w:sz="0" w:space="0" w:color="auto"/>
                <w:left w:val="none" w:sz="0" w:space="0" w:color="auto"/>
                <w:bottom w:val="none" w:sz="0" w:space="0" w:color="auto"/>
                <w:right w:val="none" w:sz="0" w:space="0" w:color="auto"/>
              </w:divBdr>
            </w:div>
          </w:divsChild>
        </w:div>
        <w:div w:id="2007203498">
          <w:marLeft w:val="60"/>
          <w:marRight w:val="60"/>
          <w:marTop w:val="100"/>
          <w:marBottom w:val="100"/>
          <w:divBdr>
            <w:top w:val="none" w:sz="0" w:space="0" w:color="auto"/>
            <w:left w:val="none" w:sz="0" w:space="0" w:color="auto"/>
            <w:bottom w:val="none" w:sz="0" w:space="0" w:color="auto"/>
            <w:right w:val="none" w:sz="0" w:space="0" w:color="auto"/>
          </w:divBdr>
          <w:divsChild>
            <w:div w:id="1741095612">
              <w:marLeft w:val="0"/>
              <w:marRight w:val="0"/>
              <w:marTop w:val="0"/>
              <w:marBottom w:val="0"/>
              <w:divBdr>
                <w:top w:val="none" w:sz="0" w:space="0" w:color="auto"/>
                <w:left w:val="none" w:sz="0" w:space="0" w:color="auto"/>
                <w:bottom w:val="none" w:sz="0" w:space="0" w:color="auto"/>
                <w:right w:val="none" w:sz="0" w:space="0" w:color="auto"/>
              </w:divBdr>
            </w:div>
          </w:divsChild>
        </w:div>
        <w:div w:id="1288202201">
          <w:marLeft w:val="60"/>
          <w:marRight w:val="60"/>
          <w:marTop w:val="100"/>
          <w:marBottom w:val="100"/>
          <w:divBdr>
            <w:top w:val="none" w:sz="0" w:space="0" w:color="auto"/>
            <w:left w:val="none" w:sz="0" w:space="0" w:color="auto"/>
            <w:bottom w:val="none" w:sz="0" w:space="0" w:color="auto"/>
            <w:right w:val="none" w:sz="0" w:space="0" w:color="auto"/>
          </w:divBdr>
          <w:divsChild>
            <w:div w:id="1774322743">
              <w:marLeft w:val="0"/>
              <w:marRight w:val="0"/>
              <w:marTop w:val="0"/>
              <w:marBottom w:val="0"/>
              <w:divBdr>
                <w:top w:val="none" w:sz="0" w:space="0" w:color="auto"/>
                <w:left w:val="none" w:sz="0" w:space="0" w:color="auto"/>
                <w:bottom w:val="none" w:sz="0" w:space="0" w:color="auto"/>
                <w:right w:val="none" w:sz="0" w:space="0" w:color="auto"/>
              </w:divBdr>
            </w:div>
          </w:divsChild>
        </w:div>
        <w:div w:id="329791226">
          <w:marLeft w:val="60"/>
          <w:marRight w:val="60"/>
          <w:marTop w:val="100"/>
          <w:marBottom w:val="100"/>
          <w:divBdr>
            <w:top w:val="none" w:sz="0" w:space="0" w:color="auto"/>
            <w:left w:val="none" w:sz="0" w:space="0" w:color="auto"/>
            <w:bottom w:val="none" w:sz="0" w:space="0" w:color="auto"/>
            <w:right w:val="none" w:sz="0" w:space="0" w:color="auto"/>
          </w:divBdr>
          <w:divsChild>
            <w:div w:id="617415187">
              <w:marLeft w:val="0"/>
              <w:marRight w:val="0"/>
              <w:marTop w:val="0"/>
              <w:marBottom w:val="0"/>
              <w:divBdr>
                <w:top w:val="none" w:sz="0" w:space="0" w:color="auto"/>
                <w:left w:val="none" w:sz="0" w:space="0" w:color="auto"/>
                <w:bottom w:val="none" w:sz="0" w:space="0" w:color="auto"/>
                <w:right w:val="none" w:sz="0" w:space="0" w:color="auto"/>
              </w:divBdr>
            </w:div>
          </w:divsChild>
        </w:div>
        <w:div w:id="1169366918">
          <w:marLeft w:val="60"/>
          <w:marRight w:val="60"/>
          <w:marTop w:val="100"/>
          <w:marBottom w:val="100"/>
          <w:divBdr>
            <w:top w:val="none" w:sz="0" w:space="0" w:color="auto"/>
            <w:left w:val="none" w:sz="0" w:space="0" w:color="auto"/>
            <w:bottom w:val="none" w:sz="0" w:space="0" w:color="auto"/>
            <w:right w:val="none" w:sz="0" w:space="0" w:color="auto"/>
          </w:divBdr>
          <w:divsChild>
            <w:div w:id="9853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3809">
      <w:bodyDiv w:val="1"/>
      <w:marLeft w:val="0"/>
      <w:marRight w:val="0"/>
      <w:marTop w:val="0"/>
      <w:marBottom w:val="0"/>
      <w:divBdr>
        <w:top w:val="none" w:sz="0" w:space="0" w:color="auto"/>
        <w:left w:val="none" w:sz="0" w:space="0" w:color="auto"/>
        <w:bottom w:val="none" w:sz="0" w:space="0" w:color="auto"/>
        <w:right w:val="none" w:sz="0" w:space="0" w:color="auto"/>
      </w:divBdr>
    </w:div>
    <w:div w:id="94180408">
      <w:bodyDiv w:val="1"/>
      <w:marLeft w:val="0"/>
      <w:marRight w:val="0"/>
      <w:marTop w:val="0"/>
      <w:marBottom w:val="0"/>
      <w:divBdr>
        <w:top w:val="none" w:sz="0" w:space="0" w:color="auto"/>
        <w:left w:val="none" w:sz="0" w:space="0" w:color="auto"/>
        <w:bottom w:val="none" w:sz="0" w:space="0" w:color="auto"/>
        <w:right w:val="none" w:sz="0" w:space="0" w:color="auto"/>
      </w:divBdr>
    </w:div>
    <w:div w:id="95833378">
      <w:bodyDiv w:val="1"/>
      <w:marLeft w:val="0"/>
      <w:marRight w:val="0"/>
      <w:marTop w:val="0"/>
      <w:marBottom w:val="0"/>
      <w:divBdr>
        <w:top w:val="none" w:sz="0" w:space="0" w:color="auto"/>
        <w:left w:val="none" w:sz="0" w:space="0" w:color="auto"/>
        <w:bottom w:val="none" w:sz="0" w:space="0" w:color="auto"/>
        <w:right w:val="none" w:sz="0" w:space="0" w:color="auto"/>
      </w:divBdr>
    </w:div>
    <w:div w:id="97525473">
      <w:bodyDiv w:val="1"/>
      <w:marLeft w:val="0"/>
      <w:marRight w:val="0"/>
      <w:marTop w:val="0"/>
      <w:marBottom w:val="0"/>
      <w:divBdr>
        <w:top w:val="none" w:sz="0" w:space="0" w:color="auto"/>
        <w:left w:val="none" w:sz="0" w:space="0" w:color="auto"/>
        <w:bottom w:val="none" w:sz="0" w:space="0" w:color="auto"/>
        <w:right w:val="none" w:sz="0" w:space="0" w:color="auto"/>
      </w:divBdr>
    </w:div>
    <w:div w:id="113837529">
      <w:bodyDiv w:val="1"/>
      <w:marLeft w:val="0"/>
      <w:marRight w:val="0"/>
      <w:marTop w:val="0"/>
      <w:marBottom w:val="0"/>
      <w:divBdr>
        <w:top w:val="none" w:sz="0" w:space="0" w:color="auto"/>
        <w:left w:val="none" w:sz="0" w:space="0" w:color="auto"/>
        <w:bottom w:val="none" w:sz="0" w:space="0" w:color="auto"/>
        <w:right w:val="none" w:sz="0" w:space="0" w:color="auto"/>
      </w:divBdr>
    </w:div>
    <w:div w:id="142502716">
      <w:bodyDiv w:val="1"/>
      <w:marLeft w:val="0"/>
      <w:marRight w:val="0"/>
      <w:marTop w:val="0"/>
      <w:marBottom w:val="0"/>
      <w:divBdr>
        <w:top w:val="none" w:sz="0" w:space="0" w:color="auto"/>
        <w:left w:val="none" w:sz="0" w:space="0" w:color="auto"/>
        <w:bottom w:val="none" w:sz="0" w:space="0" w:color="auto"/>
        <w:right w:val="none" w:sz="0" w:space="0" w:color="auto"/>
      </w:divBdr>
    </w:div>
    <w:div w:id="162740013">
      <w:bodyDiv w:val="1"/>
      <w:marLeft w:val="0"/>
      <w:marRight w:val="0"/>
      <w:marTop w:val="0"/>
      <w:marBottom w:val="0"/>
      <w:divBdr>
        <w:top w:val="none" w:sz="0" w:space="0" w:color="auto"/>
        <w:left w:val="none" w:sz="0" w:space="0" w:color="auto"/>
        <w:bottom w:val="none" w:sz="0" w:space="0" w:color="auto"/>
        <w:right w:val="none" w:sz="0" w:space="0" w:color="auto"/>
      </w:divBdr>
    </w:div>
    <w:div w:id="191773998">
      <w:bodyDiv w:val="1"/>
      <w:marLeft w:val="0"/>
      <w:marRight w:val="0"/>
      <w:marTop w:val="0"/>
      <w:marBottom w:val="0"/>
      <w:divBdr>
        <w:top w:val="none" w:sz="0" w:space="0" w:color="auto"/>
        <w:left w:val="none" w:sz="0" w:space="0" w:color="auto"/>
        <w:bottom w:val="none" w:sz="0" w:space="0" w:color="auto"/>
        <w:right w:val="none" w:sz="0" w:space="0" w:color="auto"/>
      </w:divBdr>
    </w:div>
    <w:div w:id="203831055">
      <w:bodyDiv w:val="1"/>
      <w:marLeft w:val="0"/>
      <w:marRight w:val="0"/>
      <w:marTop w:val="0"/>
      <w:marBottom w:val="0"/>
      <w:divBdr>
        <w:top w:val="none" w:sz="0" w:space="0" w:color="auto"/>
        <w:left w:val="none" w:sz="0" w:space="0" w:color="auto"/>
        <w:bottom w:val="none" w:sz="0" w:space="0" w:color="auto"/>
        <w:right w:val="none" w:sz="0" w:space="0" w:color="auto"/>
      </w:divBdr>
    </w:div>
    <w:div w:id="215708283">
      <w:bodyDiv w:val="1"/>
      <w:marLeft w:val="0"/>
      <w:marRight w:val="0"/>
      <w:marTop w:val="0"/>
      <w:marBottom w:val="0"/>
      <w:divBdr>
        <w:top w:val="none" w:sz="0" w:space="0" w:color="auto"/>
        <w:left w:val="none" w:sz="0" w:space="0" w:color="auto"/>
        <w:bottom w:val="none" w:sz="0" w:space="0" w:color="auto"/>
        <w:right w:val="none" w:sz="0" w:space="0" w:color="auto"/>
      </w:divBdr>
    </w:div>
    <w:div w:id="246770322">
      <w:bodyDiv w:val="1"/>
      <w:marLeft w:val="0"/>
      <w:marRight w:val="0"/>
      <w:marTop w:val="0"/>
      <w:marBottom w:val="0"/>
      <w:divBdr>
        <w:top w:val="none" w:sz="0" w:space="0" w:color="auto"/>
        <w:left w:val="none" w:sz="0" w:space="0" w:color="auto"/>
        <w:bottom w:val="none" w:sz="0" w:space="0" w:color="auto"/>
        <w:right w:val="none" w:sz="0" w:space="0" w:color="auto"/>
      </w:divBdr>
    </w:div>
    <w:div w:id="272371447">
      <w:bodyDiv w:val="1"/>
      <w:marLeft w:val="0"/>
      <w:marRight w:val="0"/>
      <w:marTop w:val="0"/>
      <w:marBottom w:val="0"/>
      <w:divBdr>
        <w:top w:val="none" w:sz="0" w:space="0" w:color="auto"/>
        <w:left w:val="none" w:sz="0" w:space="0" w:color="auto"/>
        <w:bottom w:val="none" w:sz="0" w:space="0" w:color="auto"/>
        <w:right w:val="none" w:sz="0" w:space="0" w:color="auto"/>
      </w:divBdr>
    </w:div>
    <w:div w:id="290987488">
      <w:bodyDiv w:val="1"/>
      <w:marLeft w:val="0"/>
      <w:marRight w:val="0"/>
      <w:marTop w:val="0"/>
      <w:marBottom w:val="0"/>
      <w:divBdr>
        <w:top w:val="none" w:sz="0" w:space="0" w:color="auto"/>
        <w:left w:val="none" w:sz="0" w:space="0" w:color="auto"/>
        <w:bottom w:val="none" w:sz="0" w:space="0" w:color="auto"/>
        <w:right w:val="none" w:sz="0" w:space="0" w:color="auto"/>
      </w:divBdr>
    </w:div>
    <w:div w:id="312682046">
      <w:bodyDiv w:val="1"/>
      <w:marLeft w:val="0"/>
      <w:marRight w:val="0"/>
      <w:marTop w:val="0"/>
      <w:marBottom w:val="0"/>
      <w:divBdr>
        <w:top w:val="none" w:sz="0" w:space="0" w:color="auto"/>
        <w:left w:val="none" w:sz="0" w:space="0" w:color="auto"/>
        <w:bottom w:val="none" w:sz="0" w:space="0" w:color="auto"/>
        <w:right w:val="none" w:sz="0" w:space="0" w:color="auto"/>
      </w:divBdr>
    </w:div>
    <w:div w:id="321278595">
      <w:bodyDiv w:val="1"/>
      <w:marLeft w:val="0"/>
      <w:marRight w:val="0"/>
      <w:marTop w:val="0"/>
      <w:marBottom w:val="0"/>
      <w:divBdr>
        <w:top w:val="none" w:sz="0" w:space="0" w:color="auto"/>
        <w:left w:val="none" w:sz="0" w:space="0" w:color="auto"/>
        <w:bottom w:val="none" w:sz="0" w:space="0" w:color="auto"/>
        <w:right w:val="none" w:sz="0" w:space="0" w:color="auto"/>
      </w:divBdr>
    </w:div>
    <w:div w:id="349917978">
      <w:bodyDiv w:val="1"/>
      <w:marLeft w:val="0"/>
      <w:marRight w:val="0"/>
      <w:marTop w:val="0"/>
      <w:marBottom w:val="0"/>
      <w:divBdr>
        <w:top w:val="none" w:sz="0" w:space="0" w:color="auto"/>
        <w:left w:val="none" w:sz="0" w:space="0" w:color="auto"/>
        <w:bottom w:val="none" w:sz="0" w:space="0" w:color="auto"/>
        <w:right w:val="none" w:sz="0" w:space="0" w:color="auto"/>
      </w:divBdr>
    </w:div>
    <w:div w:id="395786982">
      <w:bodyDiv w:val="1"/>
      <w:marLeft w:val="0"/>
      <w:marRight w:val="0"/>
      <w:marTop w:val="0"/>
      <w:marBottom w:val="0"/>
      <w:divBdr>
        <w:top w:val="none" w:sz="0" w:space="0" w:color="auto"/>
        <w:left w:val="none" w:sz="0" w:space="0" w:color="auto"/>
        <w:bottom w:val="none" w:sz="0" w:space="0" w:color="auto"/>
        <w:right w:val="none" w:sz="0" w:space="0" w:color="auto"/>
      </w:divBdr>
    </w:div>
    <w:div w:id="431822762">
      <w:bodyDiv w:val="1"/>
      <w:marLeft w:val="0"/>
      <w:marRight w:val="0"/>
      <w:marTop w:val="0"/>
      <w:marBottom w:val="0"/>
      <w:divBdr>
        <w:top w:val="none" w:sz="0" w:space="0" w:color="auto"/>
        <w:left w:val="none" w:sz="0" w:space="0" w:color="auto"/>
        <w:bottom w:val="none" w:sz="0" w:space="0" w:color="auto"/>
        <w:right w:val="none" w:sz="0" w:space="0" w:color="auto"/>
      </w:divBdr>
    </w:div>
    <w:div w:id="493910097">
      <w:bodyDiv w:val="1"/>
      <w:marLeft w:val="0"/>
      <w:marRight w:val="0"/>
      <w:marTop w:val="0"/>
      <w:marBottom w:val="0"/>
      <w:divBdr>
        <w:top w:val="none" w:sz="0" w:space="0" w:color="auto"/>
        <w:left w:val="none" w:sz="0" w:space="0" w:color="auto"/>
        <w:bottom w:val="none" w:sz="0" w:space="0" w:color="auto"/>
        <w:right w:val="none" w:sz="0" w:space="0" w:color="auto"/>
      </w:divBdr>
      <w:divsChild>
        <w:div w:id="1805464451">
          <w:marLeft w:val="0"/>
          <w:marRight w:val="0"/>
          <w:marTop w:val="0"/>
          <w:marBottom w:val="0"/>
          <w:divBdr>
            <w:top w:val="none" w:sz="0" w:space="0" w:color="auto"/>
            <w:left w:val="none" w:sz="0" w:space="0" w:color="auto"/>
            <w:bottom w:val="none" w:sz="0" w:space="0" w:color="auto"/>
            <w:right w:val="none" w:sz="0" w:space="0" w:color="auto"/>
          </w:divBdr>
        </w:div>
        <w:div w:id="958605846">
          <w:marLeft w:val="0"/>
          <w:marRight w:val="0"/>
          <w:marTop w:val="0"/>
          <w:marBottom w:val="0"/>
          <w:divBdr>
            <w:top w:val="none" w:sz="0" w:space="0" w:color="auto"/>
            <w:left w:val="none" w:sz="0" w:space="0" w:color="auto"/>
            <w:bottom w:val="none" w:sz="0" w:space="0" w:color="auto"/>
            <w:right w:val="none" w:sz="0" w:space="0" w:color="auto"/>
          </w:divBdr>
        </w:div>
        <w:div w:id="421605167">
          <w:marLeft w:val="0"/>
          <w:marRight w:val="0"/>
          <w:marTop w:val="0"/>
          <w:marBottom w:val="0"/>
          <w:divBdr>
            <w:top w:val="none" w:sz="0" w:space="0" w:color="auto"/>
            <w:left w:val="none" w:sz="0" w:space="0" w:color="auto"/>
            <w:bottom w:val="none" w:sz="0" w:space="0" w:color="auto"/>
            <w:right w:val="none" w:sz="0" w:space="0" w:color="auto"/>
          </w:divBdr>
        </w:div>
        <w:div w:id="621424351">
          <w:marLeft w:val="0"/>
          <w:marRight w:val="0"/>
          <w:marTop w:val="0"/>
          <w:marBottom w:val="0"/>
          <w:divBdr>
            <w:top w:val="none" w:sz="0" w:space="0" w:color="auto"/>
            <w:left w:val="none" w:sz="0" w:space="0" w:color="auto"/>
            <w:bottom w:val="none" w:sz="0" w:space="0" w:color="auto"/>
            <w:right w:val="none" w:sz="0" w:space="0" w:color="auto"/>
          </w:divBdr>
        </w:div>
        <w:div w:id="748769562">
          <w:marLeft w:val="0"/>
          <w:marRight w:val="0"/>
          <w:marTop w:val="0"/>
          <w:marBottom w:val="0"/>
          <w:divBdr>
            <w:top w:val="none" w:sz="0" w:space="0" w:color="auto"/>
            <w:left w:val="none" w:sz="0" w:space="0" w:color="auto"/>
            <w:bottom w:val="none" w:sz="0" w:space="0" w:color="auto"/>
            <w:right w:val="none" w:sz="0" w:space="0" w:color="auto"/>
          </w:divBdr>
        </w:div>
        <w:div w:id="1914389837">
          <w:marLeft w:val="0"/>
          <w:marRight w:val="0"/>
          <w:marTop w:val="0"/>
          <w:marBottom w:val="0"/>
          <w:divBdr>
            <w:top w:val="none" w:sz="0" w:space="0" w:color="auto"/>
            <w:left w:val="none" w:sz="0" w:space="0" w:color="auto"/>
            <w:bottom w:val="none" w:sz="0" w:space="0" w:color="auto"/>
            <w:right w:val="none" w:sz="0" w:space="0" w:color="auto"/>
          </w:divBdr>
        </w:div>
        <w:div w:id="635449282">
          <w:marLeft w:val="0"/>
          <w:marRight w:val="0"/>
          <w:marTop w:val="0"/>
          <w:marBottom w:val="0"/>
          <w:divBdr>
            <w:top w:val="none" w:sz="0" w:space="0" w:color="auto"/>
            <w:left w:val="none" w:sz="0" w:space="0" w:color="auto"/>
            <w:bottom w:val="none" w:sz="0" w:space="0" w:color="auto"/>
            <w:right w:val="none" w:sz="0" w:space="0" w:color="auto"/>
          </w:divBdr>
        </w:div>
        <w:div w:id="794786414">
          <w:marLeft w:val="0"/>
          <w:marRight w:val="0"/>
          <w:marTop w:val="0"/>
          <w:marBottom w:val="0"/>
          <w:divBdr>
            <w:top w:val="none" w:sz="0" w:space="0" w:color="auto"/>
            <w:left w:val="none" w:sz="0" w:space="0" w:color="auto"/>
            <w:bottom w:val="none" w:sz="0" w:space="0" w:color="auto"/>
            <w:right w:val="none" w:sz="0" w:space="0" w:color="auto"/>
          </w:divBdr>
        </w:div>
        <w:div w:id="77943461">
          <w:marLeft w:val="0"/>
          <w:marRight w:val="0"/>
          <w:marTop w:val="0"/>
          <w:marBottom w:val="0"/>
          <w:divBdr>
            <w:top w:val="none" w:sz="0" w:space="0" w:color="auto"/>
            <w:left w:val="none" w:sz="0" w:space="0" w:color="auto"/>
            <w:bottom w:val="none" w:sz="0" w:space="0" w:color="auto"/>
            <w:right w:val="none" w:sz="0" w:space="0" w:color="auto"/>
          </w:divBdr>
        </w:div>
        <w:div w:id="833960721">
          <w:marLeft w:val="0"/>
          <w:marRight w:val="0"/>
          <w:marTop w:val="0"/>
          <w:marBottom w:val="0"/>
          <w:divBdr>
            <w:top w:val="none" w:sz="0" w:space="0" w:color="auto"/>
            <w:left w:val="none" w:sz="0" w:space="0" w:color="auto"/>
            <w:bottom w:val="none" w:sz="0" w:space="0" w:color="auto"/>
            <w:right w:val="none" w:sz="0" w:space="0" w:color="auto"/>
          </w:divBdr>
        </w:div>
      </w:divsChild>
    </w:div>
    <w:div w:id="499078255">
      <w:bodyDiv w:val="1"/>
      <w:marLeft w:val="0"/>
      <w:marRight w:val="0"/>
      <w:marTop w:val="0"/>
      <w:marBottom w:val="0"/>
      <w:divBdr>
        <w:top w:val="none" w:sz="0" w:space="0" w:color="auto"/>
        <w:left w:val="none" w:sz="0" w:space="0" w:color="auto"/>
        <w:bottom w:val="none" w:sz="0" w:space="0" w:color="auto"/>
        <w:right w:val="none" w:sz="0" w:space="0" w:color="auto"/>
      </w:divBdr>
    </w:div>
    <w:div w:id="540946729">
      <w:bodyDiv w:val="1"/>
      <w:marLeft w:val="0"/>
      <w:marRight w:val="0"/>
      <w:marTop w:val="0"/>
      <w:marBottom w:val="0"/>
      <w:divBdr>
        <w:top w:val="none" w:sz="0" w:space="0" w:color="auto"/>
        <w:left w:val="none" w:sz="0" w:space="0" w:color="auto"/>
        <w:bottom w:val="none" w:sz="0" w:space="0" w:color="auto"/>
        <w:right w:val="none" w:sz="0" w:space="0" w:color="auto"/>
      </w:divBdr>
    </w:div>
    <w:div w:id="554047756">
      <w:bodyDiv w:val="1"/>
      <w:marLeft w:val="0"/>
      <w:marRight w:val="0"/>
      <w:marTop w:val="0"/>
      <w:marBottom w:val="0"/>
      <w:divBdr>
        <w:top w:val="none" w:sz="0" w:space="0" w:color="auto"/>
        <w:left w:val="none" w:sz="0" w:space="0" w:color="auto"/>
        <w:bottom w:val="none" w:sz="0" w:space="0" w:color="auto"/>
        <w:right w:val="none" w:sz="0" w:space="0" w:color="auto"/>
      </w:divBdr>
    </w:div>
    <w:div w:id="602109461">
      <w:bodyDiv w:val="1"/>
      <w:marLeft w:val="0"/>
      <w:marRight w:val="0"/>
      <w:marTop w:val="0"/>
      <w:marBottom w:val="0"/>
      <w:divBdr>
        <w:top w:val="none" w:sz="0" w:space="0" w:color="auto"/>
        <w:left w:val="none" w:sz="0" w:space="0" w:color="auto"/>
        <w:bottom w:val="none" w:sz="0" w:space="0" w:color="auto"/>
        <w:right w:val="none" w:sz="0" w:space="0" w:color="auto"/>
      </w:divBdr>
    </w:div>
    <w:div w:id="605423822">
      <w:bodyDiv w:val="1"/>
      <w:marLeft w:val="0"/>
      <w:marRight w:val="0"/>
      <w:marTop w:val="0"/>
      <w:marBottom w:val="0"/>
      <w:divBdr>
        <w:top w:val="none" w:sz="0" w:space="0" w:color="auto"/>
        <w:left w:val="none" w:sz="0" w:space="0" w:color="auto"/>
        <w:bottom w:val="none" w:sz="0" w:space="0" w:color="auto"/>
        <w:right w:val="none" w:sz="0" w:space="0" w:color="auto"/>
      </w:divBdr>
    </w:div>
    <w:div w:id="615331625">
      <w:bodyDiv w:val="1"/>
      <w:marLeft w:val="0"/>
      <w:marRight w:val="0"/>
      <w:marTop w:val="0"/>
      <w:marBottom w:val="0"/>
      <w:divBdr>
        <w:top w:val="none" w:sz="0" w:space="0" w:color="auto"/>
        <w:left w:val="none" w:sz="0" w:space="0" w:color="auto"/>
        <w:bottom w:val="none" w:sz="0" w:space="0" w:color="auto"/>
        <w:right w:val="none" w:sz="0" w:space="0" w:color="auto"/>
      </w:divBdr>
    </w:div>
    <w:div w:id="617444141">
      <w:bodyDiv w:val="1"/>
      <w:marLeft w:val="0"/>
      <w:marRight w:val="0"/>
      <w:marTop w:val="0"/>
      <w:marBottom w:val="0"/>
      <w:divBdr>
        <w:top w:val="none" w:sz="0" w:space="0" w:color="auto"/>
        <w:left w:val="none" w:sz="0" w:space="0" w:color="auto"/>
        <w:bottom w:val="none" w:sz="0" w:space="0" w:color="auto"/>
        <w:right w:val="none" w:sz="0" w:space="0" w:color="auto"/>
      </w:divBdr>
    </w:div>
    <w:div w:id="629165679">
      <w:bodyDiv w:val="1"/>
      <w:marLeft w:val="0"/>
      <w:marRight w:val="0"/>
      <w:marTop w:val="0"/>
      <w:marBottom w:val="0"/>
      <w:divBdr>
        <w:top w:val="none" w:sz="0" w:space="0" w:color="auto"/>
        <w:left w:val="none" w:sz="0" w:space="0" w:color="auto"/>
        <w:bottom w:val="none" w:sz="0" w:space="0" w:color="auto"/>
        <w:right w:val="none" w:sz="0" w:space="0" w:color="auto"/>
      </w:divBdr>
    </w:div>
    <w:div w:id="653609409">
      <w:bodyDiv w:val="1"/>
      <w:marLeft w:val="0"/>
      <w:marRight w:val="0"/>
      <w:marTop w:val="0"/>
      <w:marBottom w:val="0"/>
      <w:divBdr>
        <w:top w:val="none" w:sz="0" w:space="0" w:color="auto"/>
        <w:left w:val="none" w:sz="0" w:space="0" w:color="auto"/>
        <w:bottom w:val="none" w:sz="0" w:space="0" w:color="auto"/>
        <w:right w:val="none" w:sz="0" w:space="0" w:color="auto"/>
      </w:divBdr>
      <w:divsChild>
        <w:div w:id="521167662">
          <w:marLeft w:val="60"/>
          <w:marRight w:val="60"/>
          <w:marTop w:val="100"/>
          <w:marBottom w:val="100"/>
          <w:divBdr>
            <w:top w:val="none" w:sz="0" w:space="0" w:color="auto"/>
            <w:left w:val="none" w:sz="0" w:space="0" w:color="auto"/>
            <w:bottom w:val="none" w:sz="0" w:space="0" w:color="auto"/>
            <w:right w:val="none" w:sz="0" w:space="0" w:color="auto"/>
          </w:divBdr>
        </w:div>
        <w:div w:id="121849371">
          <w:marLeft w:val="60"/>
          <w:marRight w:val="60"/>
          <w:marTop w:val="100"/>
          <w:marBottom w:val="100"/>
          <w:divBdr>
            <w:top w:val="none" w:sz="0" w:space="0" w:color="auto"/>
            <w:left w:val="none" w:sz="0" w:space="0" w:color="auto"/>
            <w:bottom w:val="none" w:sz="0" w:space="0" w:color="auto"/>
            <w:right w:val="none" w:sz="0" w:space="0" w:color="auto"/>
          </w:divBdr>
        </w:div>
        <w:div w:id="129053185">
          <w:marLeft w:val="60"/>
          <w:marRight w:val="60"/>
          <w:marTop w:val="100"/>
          <w:marBottom w:val="100"/>
          <w:divBdr>
            <w:top w:val="none" w:sz="0" w:space="0" w:color="auto"/>
            <w:left w:val="none" w:sz="0" w:space="0" w:color="auto"/>
            <w:bottom w:val="none" w:sz="0" w:space="0" w:color="auto"/>
            <w:right w:val="none" w:sz="0" w:space="0" w:color="auto"/>
          </w:divBdr>
        </w:div>
        <w:div w:id="1843084973">
          <w:marLeft w:val="60"/>
          <w:marRight w:val="60"/>
          <w:marTop w:val="100"/>
          <w:marBottom w:val="100"/>
          <w:divBdr>
            <w:top w:val="none" w:sz="0" w:space="0" w:color="auto"/>
            <w:left w:val="none" w:sz="0" w:space="0" w:color="auto"/>
            <w:bottom w:val="none" w:sz="0" w:space="0" w:color="auto"/>
            <w:right w:val="none" w:sz="0" w:space="0" w:color="auto"/>
          </w:divBdr>
        </w:div>
        <w:div w:id="505561686">
          <w:marLeft w:val="60"/>
          <w:marRight w:val="60"/>
          <w:marTop w:val="100"/>
          <w:marBottom w:val="100"/>
          <w:divBdr>
            <w:top w:val="none" w:sz="0" w:space="0" w:color="auto"/>
            <w:left w:val="none" w:sz="0" w:space="0" w:color="auto"/>
            <w:bottom w:val="none" w:sz="0" w:space="0" w:color="auto"/>
            <w:right w:val="none" w:sz="0" w:space="0" w:color="auto"/>
          </w:divBdr>
        </w:div>
        <w:div w:id="53897225">
          <w:marLeft w:val="60"/>
          <w:marRight w:val="60"/>
          <w:marTop w:val="100"/>
          <w:marBottom w:val="100"/>
          <w:divBdr>
            <w:top w:val="none" w:sz="0" w:space="0" w:color="auto"/>
            <w:left w:val="none" w:sz="0" w:space="0" w:color="auto"/>
            <w:bottom w:val="none" w:sz="0" w:space="0" w:color="auto"/>
            <w:right w:val="none" w:sz="0" w:space="0" w:color="auto"/>
          </w:divBdr>
        </w:div>
        <w:div w:id="1391492142">
          <w:marLeft w:val="60"/>
          <w:marRight w:val="60"/>
          <w:marTop w:val="100"/>
          <w:marBottom w:val="100"/>
          <w:divBdr>
            <w:top w:val="none" w:sz="0" w:space="0" w:color="auto"/>
            <w:left w:val="none" w:sz="0" w:space="0" w:color="auto"/>
            <w:bottom w:val="none" w:sz="0" w:space="0" w:color="auto"/>
            <w:right w:val="none" w:sz="0" w:space="0" w:color="auto"/>
          </w:divBdr>
        </w:div>
        <w:div w:id="199128939">
          <w:marLeft w:val="60"/>
          <w:marRight w:val="60"/>
          <w:marTop w:val="100"/>
          <w:marBottom w:val="100"/>
          <w:divBdr>
            <w:top w:val="none" w:sz="0" w:space="0" w:color="auto"/>
            <w:left w:val="none" w:sz="0" w:space="0" w:color="auto"/>
            <w:bottom w:val="none" w:sz="0" w:space="0" w:color="auto"/>
            <w:right w:val="none" w:sz="0" w:space="0" w:color="auto"/>
          </w:divBdr>
        </w:div>
        <w:div w:id="1608198167">
          <w:marLeft w:val="60"/>
          <w:marRight w:val="60"/>
          <w:marTop w:val="100"/>
          <w:marBottom w:val="100"/>
          <w:divBdr>
            <w:top w:val="none" w:sz="0" w:space="0" w:color="auto"/>
            <w:left w:val="none" w:sz="0" w:space="0" w:color="auto"/>
            <w:bottom w:val="none" w:sz="0" w:space="0" w:color="auto"/>
            <w:right w:val="none" w:sz="0" w:space="0" w:color="auto"/>
          </w:divBdr>
        </w:div>
        <w:div w:id="477842902">
          <w:marLeft w:val="60"/>
          <w:marRight w:val="60"/>
          <w:marTop w:val="100"/>
          <w:marBottom w:val="100"/>
          <w:divBdr>
            <w:top w:val="none" w:sz="0" w:space="0" w:color="auto"/>
            <w:left w:val="none" w:sz="0" w:space="0" w:color="auto"/>
            <w:bottom w:val="none" w:sz="0" w:space="0" w:color="auto"/>
            <w:right w:val="none" w:sz="0" w:space="0" w:color="auto"/>
          </w:divBdr>
        </w:div>
        <w:div w:id="554240929">
          <w:marLeft w:val="60"/>
          <w:marRight w:val="60"/>
          <w:marTop w:val="100"/>
          <w:marBottom w:val="100"/>
          <w:divBdr>
            <w:top w:val="none" w:sz="0" w:space="0" w:color="auto"/>
            <w:left w:val="none" w:sz="0" w:space="0" w:color="auto"/>
            <w:bottom w:val="none" w:sz="0" w:space="0" w:color="auto"/>
            <w:right w:val="none" w:sz="0" w:space="0" w:color="auto"/>
          </w:divBdr>
        </w:div>
        <w:div w:id="703137975">
          <w:marLeft w:val="60"/>
          <w:marRight w:val="60"/>
          <w:marTop w:val="100"/>
          <w:marBottom w:val="100"/>
          <w:divBdr>
            <w:top w:val="none" w:sz="0" w:space="0" w:color="auto"/>
            <w:left w:val="none" w:sz="0" w:space="0" w:color="auto"/>
            <w:bottom w:val="none" w:sz="0" w:space="0" w:color="auto"/>
            <w:right w:val="none" w:sz="0" w:space="0" w:color="auto"/>
          </w:divBdr>
        </w:div>
        <w:div w:id="1516767923">
          <w:marLeft w:val="60"/>
          <w:marRight w:val="60"/>
          <w:marTop w:val="100"/>
          <w:marBottom w:val="100"/>
          <w:divBdr>
            <w:top w:val="none" w:sz="0" w:space="0" w:color="auto"/>
            <w:left w:val="none" w:sz="0" w:space="0" w:color="auto"/>
            <w:bottom w:val="none" w:sz="0" w:space="0" w:color="auto"/>
            <w:right w:val="none" w:sz="0" w:space="0" w:color="auto"/>
          </w:divBdr>
        </w:div>
        <w:div w:id="2016152444">
          <w:marLeft w:val="60"/>
          <w:marRight w:val="60"/>
          <w:marTop w:val="100"/>
          <w:marBottom w:val="100"/>
          <w:divBdr>
            <w:top w:val="none" w:sz="0" w:space="0" w:color="auto"/>
            <w:left w:val="none" w:sz="0" w:space="0" w:color="auto"/>
            <w:bottom w:val="none" w:sz="0" w:space="0" w:color="auto"/>
            <w:right w:val="none" w:sz="0" w:space="0" w:color="auto"/>
          </w:divBdr>
        </w:div>
        <w:div w:id="744839160">
          <w:marLeft w:val="60"/>
          <w:marRight w:val="60"/>
          <w:marTop w:val="100"/>
          <w:marBottom w:val="100"/>
          <w:divBdr>
            <w:top w:val="none" w:sz="0" w:space="0" w:color="auto"/>
            <w:left w:val="none" w:sz="0" w:space="0" w:color="auto"/>
            <w:bottom w:val="none" w:sz="0" w:space="0" w:color="auto"/>
            <w:right w:val="none" w:sz="0" w:space="0" w:color="auto"/>
          </w:divBdr>
        </w:div>
        <w:div w:id="1865053481">
          <w:marLeft w:val="60"/>
          <w:marRight w:val="60"/>
          <w:marTop w:val="100"/>
          <w:marBottom w:val="100"/>
          <w:divBdr>
            <w:top w:val="none" w:sz="0" w:space="0" w:color="auto"/>
            <w:left w:val="none" w:sz="0" w:space="0" w:color="auto"/>
            <w:bottom w:val="none" w:sz="0" w:space="0" w:color="auto"/>
            <w:right w:val="none" w:sz="0" w:space="0" w:color="auto"/>
          </w:divBdr>
        </w:div>
        <w:div w:id="1069038294">
          <w:marLeft w:val="60"/>
          <w:marRight w:val="60"/>
          <w:marTop w:val="100"/>
          <w:marBottom w:val="100"/>
          <w:divBdr>
            <w:top w:val="none" w:sz="0" w:space="0" w:color="auto"/>
            <w:left w:val="none" w:sz="0" w:space="0" w:color="auto"/>
            <w:bottom w:val="none" w:sz="0" w:space="0" w:color="auto"/>
            <w:right w:val="none" w:sz="0" w:space="0" w:color="auto"/>
          </w:divBdr>
        </w:div>
        <w:div w:id="853149884">
          <w:marLeft w:val="60"/>
          <w:marRight w:val="60"/>
          <w:marTop w:val="100"/>
          <w:marBottom w:val="100"/>
          <w:divBdr>
            <w:top w:val="none" w:sz="0" w:space="0" w:color="auto"/>
            <w:left w:val="none" w:sz="0" w:space="0" w:color="auto"/>
            <w:bottom w:val="none" w:sz="0" w:space="0" w:color="auto"/>
            <w:right w:val="none" w:sz="0" w:space="0" w:color="auto"/>
          </w:divBdr>
        </w:div>
        <w:div w:id="796796550">
          <w:marLeft w:val="60"/>
          <w:marRight w:val="60"/>
          <w:marTop w:val="100"/>
          <w:marBottom w:val="100"/>
          <w:divBdr>
            <w:top w:val="none" w:sz="0" w:space="0" w:color="auto"/>
            <w:left w:val="none" w:sz="0" w:space="0" w:color="auto"/>
            <w:bottom w:val="none" w:sz="0" w:space="0" w:color="auto"/>
            <w:right w:val="none" w:sz="0" w:space="0" w:color="auto"/>
          </w:divBdr>
        </w:div>
        <w:div w:id="1854998184">
          <w:marLeft w:val="60"/>
          <w:marRight w:val="60"/>
          <w:marTop w:val="100"/>
          <w:marBottom w:val="100"/>
          <w:divBdr>
            <w:top w:val="none" w:sz="0" w:space="0" w:color="auto"/>
            <w:left w:val="none" w:sz="0" w:space="0" w:color="auto"/>
            <w:bottom w:val="none" w:sz="0" w:space="0" w:color="auto"/>
            <w:right w:val="none" w:sz="0" w:space="0" w:color="auto"/>
          </w:divBdr>
        </w:div>
        <w:div w:id="1916933607">
          <w:marLeft w:val="60"/>
          <w:marRight w:val="60"/>
          <w:marTop w:val="100"/>
          <w:marBottom w:val="100"/>
          <w:divBdr>
            <w:top w:val="none" w:sz="0" w:space="0" w:color="auto"/>
            <w:left w:val="none" w:sz="0" w:space="0" w:color="auto"/>
            <w:bottom w:val="none" w:sz="0" w:space="0" w:color="auto"/>
            <w:right w:val="none" w:sz="0" w:space="0" w:color="auto"/>
          </w:divBdr>
        </w:div>
        <w:div w:id="1473715319">
          <w:marLeft w:val="60"/>
          <w:marRight w:val="60"/>
          <w:marTop w:val="100"/>
          <w:marBottom w:val="100"/>
          <w:divBdr>
            <w:top w:val="none" w:sz="0" w:space="0" w:color="auto"/>
            <w:left w:val="none" w:sz="0" w:space="0" w:color="auto"/>
            <w:bottom w:val="none" w:sz="0" w:space="0" w:color="auto"/>
            <w:right w:val="none" w:sz="0" w:space="0" w:color="auto"/>
          </w:divBdr>
          <w:divsChild>
            <w:div w:id="1247688667">
              <w:marLeft w:val="0"/>
              <w:marRight w:val="0"/>
              <w:marTop w:val="0"/>
              <w:marBottom w:val="0"/>
              <w:divBdr>
                <w:top w:val="none" w:sz="0" w:space="0" w:color="auto"/>
                <w:left w:val="none" w:sz="0" w:space="0" w:color="auto"/>
                <w:bottom w:val="none" w:sz="0" w:space="0" w:color="auto"/>
                <w:right w:val="none" w:sz="0" w:space="0" w:color="auto"/>
              </w:divBdr>
            </w:div>
          </w:divsChild>
        </w:div>
        <w:div w:id="673535610">
          <w:marLeft w:val="60"/>
          <w:marRight w:val="60"/>
          <w:marTop w:val="100"/>
          <w:marBottom w:val="100"/>
          <w:divBdr>
            <w:top w:val="none" w:sz="0" w:space="0" w:color="auto"/>
            <w:left w:val="none" w:sz="0" w:space="0" w:color="auto"/>
            <w:bottom w:val="none" w:sz="0" w:space="0" w:color="auto"/>
            <w:right w:val="none" w:sz="0" w:space="0" w:color="auto"/>
          </w:divBdr>
          <w:divsChild>
            <w:div w:id="553278501">
              <w:marLeft w:val="0"/>
              <w:marRight w:val="0"/>
              <w:marTop w:val="0"/>
              <w:marBottom w:val="0"/>
              <w:divBdr>
                <w:top w:val="none" w:sz="0" w:space="0" w:color="auto"/>
                <w:left w:val="none" w:sz="0" w:space="0" w:color="auto"/>
                <w:bottom w:val="none" w:sz="0" w:space="0" w:color="auto"/>
                <w:right w:val="none" w:sz="0" w:space="0" w:color="auto"/>
              </w:divBdr>
            </w:div>
          </w:divsChild>
        </w:div>
        <w:div w:id="2018459251">
          <w:marLeft w:val="60"/>
          <w:marRight w:val="60"/>
          <w:marTop w:val="100"/>
          <w:marBottom w:val="100"/>
          <w:divBdr>
            <w:top w:val="none" w:sz="0" w:space="0" w:color="auto"/>
            <w:left w:val="none" w:sz="0" w:space="0" w:color="auto"/>
            <w:bottom w:val="none" w:sz="0" w:space="0" w:color="auto"/>
            <w:right w:val="none" w:sz="0" w:space="0" w:color="auto"/>
          </w:divBdr>
          <w:divsChild>
            <w:div w:id="477454259">
              <w:marLeft w:val="0"/>
              <w:marRight w:val="0"/>
              <w:marTop w:val="0"/>
              <w:marBottom w:val="0"/>
              <w:divBdr>
                <w:top w:val="none" w:sz="0" w:space="0" w:color="auto"/>
                <w:left w:val="none" w:sz="0" w:space="0" w:color="auto"/>
                <w:bottom w:val="none" w:sz="0" w:space="0" w:color="auto"/>
                <w:right w:val="none" w:sz="0" w:space="0" w:color="auto"/>
              </w:divBdr>
            </w:div>
          </w:divsChild>
        </w:div>
        <w:div w:id="531695604">
          <w:marLeft w:val="60"/>
          <w:marRight w:val="60"/>
          <w:marTop w:val="100"/>
          <w:marBottom w:val="100"/>
          <w:divBdr>
            <w:top w:val="none" w:sz="0" w:space="0" w:color="auto"/>
            <w:left w:val="none" w:sz="0" w:space="0" w:color="auto"/>
            <w:bottom w:val="none" w:sz="0" w:space="0" w:color="auto"/>
            <w:right w:val="none" w:sz="0" w:space="0" w:color="auto"/>
          </w:divBdr>
          <w:divsChild>
            <w:div w:id="1669673374">
              <w:marLeft w:val="0"/>
              <w:marRight w:val="0"/>
              <w:marTop w:val="0"/>
              <w:marBottom w:val="0"/>
              <w:divBdr>
                <w:top w:val="none" w:sz="0" w:space="0" w:color="auto"/>
                <w:left w:val="none" w:sz="0" w:space="0" w:color="auto"/>
                <w:bottom w:val="none" w:sz="0" w:space="0" w:color="auto"/>
                <w:right w:val="none" w:sz="0" w:space="0" w:color="auto"/>
              </w:divBdr>
            </w:div>
          </w:divsChild>
        </w:div>
        <w:div w:id="477041786">
          <w:marLeft w:val="60"/>
          <w:marRight w:val="60"/>
          <w:marTop w:val="100"/>
          <w:marBottom w:val="100"/>
          <w:divBdr>
            <w:top w:val="none" w:sz="0" w:space="0" w:color="auto"/>
            <w:left w:val="none" w:sz="0" w:space="0" w:color="auto"/>
            <w:bottom w:val="none" w:sz="0" w:space="0" w:color="auto"/>
            <w:right w:val="none" w:sz="0" w:space="0" w:color="auto"/>
          </w:divBdr>
          <w:divsChild>
            <w:div w:id="725379333">
              <w:marLeft w:val="0"/>
              <w:marRight w:val="0"/>
              <w:marTop w:val="0"/>
              <w:marBottom w:val="0"/>
              <w:divBdr>
                <w:top w:val="none" w:sz="0" w:space="0" w:color="auto"/>
                <w:left w:val="none" w:sz="0" w:space="0" w:color="auto"/>
                <w:bottom w:val="none" w:sz="0" w:space="0" w:color="auto"/>
                <w:right w:val="none" w:sz="0" w:space="0" w:color="auto"/>
              </w:divBdr>
            </w:div>
          </w:divsChild>
        </w:div>
        <w:div w:id="1500384507">
          <w:marLeft w:val="60"/>
          <w:marRight w:val="60"/>
          <w:marTop w:val="100"/>
          <w:marBottom w:val="100"/>
          <w:divBdr>
            <w:top w:val="none" w:sz="0" w:space="0" w:color="auto"/>
            <w:left w:val="none" w:sz="0" w:space="0" w:color="auto"/>
            <w:bottom w:val="none" w:sz="0" w:space="0" w:color="auto"/>
            <w:right w:val="none" w:sz="0" w:space="0" w:color="auto"/>
          </w:divBdr>
          <w:divsChild>
            <w:div w:id="158545599">
              <w:marLeft w:val="0"/>
              <w:marRight w:val="0"/>
              <w:marTop w:val="0"/>
              <w:marBottom w:val="0"/>
              <w:divBdr>
                <w:top w:val="none" w:sz="0" w:space="0" w:color="auto"/>
                <w:left w:val="none" w:sz="0" w:space="0" w:color="auto"/>
                <w:bottom w:val="none" w:sz="0" w:space="0" w:color="auto"/>
                <w:right w:val="none" w:sz="0" w:space="0" w:color="auto"/>
              </w:divBdr>
            </w:div>
          </w:divsChild>
        </w:div>
        <w:div w:id="547256563">
          <w:marLeft w:val="60"/>
          <w:marRight w:val="60"/>
          <w:marTop w:val="100"/>
          <w:marBottom w:val="100"/>
          <w:divBdr>
            <w:top w:val="none" w:sz="0" w:space="0" w:color="auto"/>
            <w:left w:val="none" w:sz="0" w:space="0" w:color="auto"/>
            <w:bottom w:val="none" w:sz="0" w:space="0" w:color="auto"/>
            <w:right w:val="none" w:sz="0" w:space="0" w:color="auto"/>
          </w:divBdr>
          <w:divsChild>
            <w:div w:id="324482793">
              <w:marLeft w:val="0"/>
              <w:marRight w:val="0"/>
              <w:marTop w:val="0"/>
              <w:marBottom w:val="0"/>
              <w:divBdr>
                <w:top w:val="none" w:sz="0" w:space="0" w:color="auto"/>
                <w:left w:val="none" w:sz="0" w:space="0" w:color="auto"/>
                <w:bottom w:val="none" w:sz="0" w:space="0" w:color="auto"/>
                <w:right w:val="none" w:sz="0" w:space="0" w:color="auto"/>
              </w:divBdr>
            </w:div>
          </w:divsChild>
        </w:div>
        <w:div w:id="96486050">
          <w:marLeft w:val="60"/>
          <w:marRight w:val="60"/>
          <w:marTop w:val="100"/>
          <w:marBottom w:val="100"/>
          <w:divBdr>
            <w:top w:val="none" w:sz="0" w:space="0" w:color="auto"/>
            <w:left w:val="none" w:sz="0" w:space="0" w:color="auto"/>
            <w:bottom w:val="none" w:sz="0" w:space="0" w:color="auto"/>
            <w:right w:val="none" w:sz="0" w:space="0" w:color="auto"/>
          </w:divBdr>
          <w:divsChild>
            <w:div w:id="945580353">
              <w:marLeft w:val="0"/>
              <w:marRight w:val="0"/>
              <w:marTop w:val="0"/>
              <w:marBottom w:val="0"/>
              <w:divBdr>
                <w:top w:val="none" w:sz="0" w:space="0" w:color="auto"/>
                <w:left w:val="none" w:sz="0" w:space="0" w:color="auto"/>
                <w:bottom w:val="none" w:sz="0" w:space="0" w:color="auto"/>
                <w:right w:val="none" w:sz="0" w:space="0" w:color="auto"/>
              </w:divBdr>
            </w:div>
          </w:divsChild>
        </w:div>
        <w:div w:id="690957239">
          <w:marLeft w:val="60"/>
          <w:marRight w:val="60"/>
          <w:marTop w:val="100"/>
          <w:marBottom w:val="100"/>
          <w:divBdr>
            <w:top w:val="none" w:sz="0" w:space="0" w:color="auto"/>
            <w:left w:val="none" w:sz="0" w:space="0" w:color="auto"/>
            <w:bottom w:val="none" w:sz="0" w:space="0" w:color="auto"/>
            <w:right w:val="none" w:sz="0" w:space="0" w:color="auto"/>
          </w:divBdr>
          <w:divsChild>
            <w:div w:id="1329603424">
              <w:marLeft w:val="0"/>
              <w:marRight w:val="0"/>
              <w:marTop w:val="0"/>
              <w:marBottom w:val="0"/>
              <w:divBdr>
                <w:top w:val="none" w:sz="0" w:space="0" w:color="auto"/>
                <w:left w:val="none" w:sz="0" w:space="0" w:color="auto"/>
                <w:bottom w:val="none" w:sz="0" w:space="0" w:color="auto"/>
                <w:right w:val="none" w:sz="0" w:space="0" w:color="auto"/>
              </w:divBdr>
            </w:div>
          </w:divsChild>
        </w:div>
        <w:div w:id="1213276307">
          <w:marLeft w:val="60"/>
          <w:marRight w:val="60"/>
          <w:marTop w:val="100"/>
          <w:marBottom w:val="100"/>
          <w:divBdr>
            <w:top w:val="none" w:sz="0" w:space="0" w:color="auto"/>
            <w:left w:val="none" w:sz="0" w:space="0" w:color="auto"/>
            <w:bottom w:val="none" w:sz="0" w:space="0" w:color="auto"/>
            <w:right w:val="none" w:sz="0" w:space="0" w:color="auto"/>
          </w:divBdr>
          <w:divsChild>
            <w:div w:id="397748976">
              <w:marLeft w:val="0"/>
              <w:marRight w:val="0"/>
              <w:marTop w:val="0"/>
              <w:marBottom w:val="0"/>
              <w:divBdr>
                <w:top w:val="none" w:sz="0" w:space="0" w:color="auto"/>
                <w:left w:val="none" w:sz="0" w:space="0" w:color="auto"/>
                <w:bottom w:val="none" w:sz="0" w:space="0" w:color="auto"/>
                <w:right w:val="none" w:sz="0" w:space="0" w:color="auto"/>
              </w:divBdr>
            </w:div>
          </w:divsChild>
        </w:div>
        <w:div w:id="471682233">
          <w:marLeft w:val="60"/>
          <w:marRight w:val="60"/>
          <w:marTop w:val="100"/>
          <w:marBottom w:val="100"/>
          <w:divBdr>
            <w:top w:val="none" w:sz="0" w:space="0" w:color="auto"/>
            <w:left w:val="none" w:sz="0" w:space="0" w:color="auto"/>
            <w:bottom w:val="none" w:sz="0" w:space="0" w:color="auto"/>
            <w:right w:val="none" w:sz="0" w:space="0" w:color="auto"/>
          </w:divBdr>
          <w:divsChild>
            <w:div w:id="704136801">
              <w:marLeft w:val="0"/>
              <w:marRight w:val="0"/>
              <w:marTop w:val="0"/>
              <w:marBottom w:val="0"/>
              <w:divBdr>
                <w:top w:val="none" w:sz="0" w:space="0" w:color="auto"/>
                <w:left w:val="none" w:sz="0" w:space="0" w:color="auto"/>
                <w:bottom w:val="none" w:sz="0" w:space="0" w:color="auto"/>
                <w:right w:val="none" w:sz="0" w:space="0" w:color="auto"/>
              </w:divBdr>
            </w:div>
          </w:divsChild>
        </w:div>
        <w:div w:id="503281215">
          <w:marLeft w:val="60"/>
          <w:marRight w:val="60"/>
          <w:marTop w:val="100"/>
          <w:marBottom w:val="100"/>
          <w:divBdr>
            <w:top w:val="none" w:sz="0" w:space="0" w:color="auto"/>
            <w:left w:val="none" w:sz="0" w:space="0" w:color="auto"/>
            <w:bottom w:val="none" w:sz="0" w:space="0" w:color="auto"/>
            <w:right w:val="none" w:sz="0" w:space="0" w:color="auto"/>
          </w:divBdr>
          <w:divsChild>
            <w:div w:id="1773238154">
              <w:marLeft w:val="0"/>
              <w:marRight w:val="0"/>
              <w:marTop w:val="0"/>
              <w:marBottom w:val="0"/>
              <w:divBdr>
                <w:top w:val="none" w:sz="0" w:space="0" w:color="auto"/>
                <w:left w:val="none" w:sz="0" w:space="0" w:color="auto"/>
                <w:bottom w:val="none" w:sz="0" w:space="0" w:color="auto"/>
                <w:right w:val="none" w:sz="0" w:space="0" w:color="auto"/>
              </w:divBdr>
            </w:div>
          </w:divsChild>
        </w:div>
        <w:div w:id="580603968">
          <w:marLeft w:val="60"/>
          <w:marRight w:val="60"/>
          <w:marTop w:val="100"/>
          <w:marBottom w:val="100"/>
          <w:divBdr>
            <w:top w:val="none" w:sz="0" w:space="0" w:color="auto"/>
            <w:left w:val="none" w:sz="0" w:space="0" w:color="auto"/>
            <w:bottom w:val="none" w:sz="0" w:space="0" w:color="auto"/>
            <w:right w:val="none" w:sz="0" w:space="0" w:color="auto"/>
          </w:divBdr>
          <w:divsChild>
            <w:div w:id="29839320">
              <w:marLeft w:val="0"/>
              <w:marRight w:val="0"/>
              <w:marTop w:val="0"/>
              <w:marBottom w:val="0"/>
              <w:divBdr>
                <w:top w:val="none" w:sz="0" w:space="0" w:color="auto"/>
                <w:left w:val="none" w:sz="0" w:space="0" w:color="auto"/>
                <w:bottom w:val="none" w:sz="0" w:space="0" w:color="auto"/>
                <w:right w:val="none" w:sz="0" w:space="0" w:color="auto"/>
              </w:divBdr>
            </w:div>
          </w:divsChild>
        </w:div>
        <w:div w:id="1395201940">
          <w:marLeft w:val="60"/>
          <w:marRight w:val="60"/>
          <w:marTop w:val="100"/>
          <w:marBottom w:val="100"/>
          <w:divBdr>
            <w:top w:val="none" w:sz="0" w:space="0" w:color="auto"/>
            <w:left w:val="none" w:sz="0" w:space="0" w:color="auto"/>
            <w:bottom w:val="none" w:sz="0" w:space="0" w:color="auto"/>
            <w:right w:val="none" w:sz="0" w:space="0" w:color="auto"/>
          </w:divBdr>
          <w:divsChild>
            <w:div w:id="1385180706">
              <w:marLeft w:val="0"/>
              <w:marRight w:val="0"/>
              <w:marTop w:val="0"/>
              <w:marBottom w:val="0"/>
              <w:divBdr>
                <w:top w:val="none" w:sz="0" w:space="0" w:color="auto"/>
                <w:left w:val="none" w:sz="0" w:space="0" w:color="auto"/>
                <w:bottom w:val="none" w:sz="0" w:space="0" w:color="auto"/>
                <w:right w:val="none" w:sz="0" w:space="0" w:color="auto"/>
              </w:divBdr>
            </w:div>
          </w:divsChild>
        </w:div>
        <w:div w:id="209270118">
          <w:marLeft w:val="60"/>
          <w:marRight w:val="60"/>
          <w:marTop w:val="100"/>
          <w:marBottom w:val="100"/>
          <w:divBdr>
            <w:top w:val="none" w:sz="0" w:space="0" w:color="auto"/>
            <w:left w:val="none" w:sz="0" w:space="0" w:color="auto"/>
            <w:bottom w:val="none" w:sz="0" w:space="0" w:color="auto"/>
            <w:right w:val="none" w:sz="0" w:space="0" w:color="auto"/>
          </w:divBdr>
          <w:divsChild>
            <w:div w:id="274098691">
              <w:marLeft w:val="0"/>
              <w:marRight w:val="0"/>
              <w:marTop w:val="0"/>
              <w:marBottom w:val="0"/>
              <w:divBdr>
                <w:top w:val="none" w:sz="0" w:space="0" w:color="auto"/>
                <w:left w:val="none" w:sz="0" w:space="0" w:color="auto"/>
                <w:bottom w:val="none" w:sz="0" w:space="0" w:color="auto"/>
                <w:right w:val="none" w:sz="0" w:space="0" w:color="auto"/>
              </w:divBdr>
            </w:div>
          </w:divsChild>
        </w:div>
        <w:div w:id="484513160">
          <w:marLeft w:val="60"/>
          <w:marRight w:val="60"/>
          <w:marTop w:val="100"/>
          <w:marBottom w:val="100"/>
          <w:divBdr>
            <w:top w:val="none" w:sz="0" w:space="0" w:color="auto"/>
            <w:left w:val="none" w:sz="0" w:space="0" w:color="auto"/>
            <w:bottom w:val="none" w:sz="0" w:space="0" w:color="auto"/>
            <w:right w:val="none" w:sz="0" w:space="0" w:color="auto"/>
          </w:divBdr>
          <w:divsChild>
            <w:div w:id="490681322">
              <w:marLeft w:val="0"/>
              <w:marRight w:val="0"/>
              <w:marTop w:val="0"/>
              <w:marBottom w:val="0"/>
              <w:divBdr>
                <w:top w:val="none" w:sz="0" w:space="0" w:color="auto"/>
                <w:left w:val="none" w:sz="0" w:space="0" w:color="auto"/>
                <w:bottom w:val="none" w:sz="0" w:space="0" w:color="auto"/>
                <w:right w:val="none" w:sz="0" w:space="0" w:color="auto"/>
              </w:divBdr>
            </w:div>
          </w:divsChild>
        </w:div>
        <w:div w:id="2008168850">
          <w:marLeft w:val="60"/>
          <w:marRight w:val="60"/>
          <w:marTop w:val="100"/>
          <w:marBottom w:val="100"/>
          <w:divBdr>
            <w:top w:val="none" w:sz="0" w:space="0" w:color="auto"/>
            <w:left w:val="none" w:sz="0" w:space="0" w:color="auto"/>
            <w:bottom w:val="none" w:sz="0" w:space="0" w:color="auto"/>
            <w:right w:val="none" w:sz="0" w:space="0" w:color="auto"/>
          </w:divBdr>
          <w:divsChild>
            <w:div w:id="520628927">
              <w:marLeft w:val="0"/>
              <w:marRight w:val="0"/>
              <w:marTop w:val="0"/>
              <w:marBottom w:val="0"/>
              <w:divBdr>
                <w:top w:val="none" w:sz="0" w:space="0" w:color="auto"/>
                <w:left w:val="none" w:sz="0" w:space="0" w:color="auto"/>
                <w:bottom w:val="none" w:sz="0" w:space="0" w:color="auto"/>
                <w:right w:val="none" w:sz="0" w:space="0" w:color="auto"/>
              </w:divBdr>
            </w:div>
          </w:divsChild>
        </w:div>
        <w:div w:id="671219782">
          <w:marLeft w:val="60"/>
          <w:marRight w:val="60"/>
          <w:marTop w:val="100"/>
          <w:marBottom w:val="100"/>
          <w:divBdr>
            <w:top w:val="none" w:sz="0" w:space="0" w:color="auto"/>
            <w:left w:val="none" w:sz="0" w:space="0" w:color="auto"/>
            <w:bottom w:val="none" w:sz="0" w:space="0" w:color="auto"/>
            <w:right w:val="none" w:sz="0" w:space="0" w:color="auto"/>
          </w:divBdr>
          <w:divsChild>
            <w:div w:id="986477777">
              <w:marLeft w:val="0"/>
              <w:marRight w:val="0"/>
              <w:marTop w:val="0"/>
              <w:marBottom w:val="0"/>
              <w:divBdr>
                <w:top w:val="none" w:sz="0" w:space="0" w:color="auto"/>
                <w:left w:val="none" w:sz="0" w:space="0" w:color="auto"/>
                <w:bottom w:val="none" w:sz="0" w:space="0" w:color="auto"/>
                <w:right w:val="none" w:sz="0" w:space="0" w:color="auto"/>
              </w:divBdr>
            </w:div>
          </w:divsChild>
        </w:div>
        <w:div w:id="2003310381">
          <w:marLeft w:val="60"/>
          <w:marRight w:val="60"/>
          <w:marTop w:val="100"/>
          <w:marBottom w:val="100"/>
          <w:divBdr>
            <w:top w:val="none" w:sz="0" w:space="0" w:color="auto"/>
            <w:left w:val="none" w:sz="0" w:space="0" w:color="auto"/>
            <w:bottom w:val="none" w:sz="0" w:space="0" w:color="auto"/>
            <w:right w:val="none" w:sz="0" w:space="0" w:color="auto"/>
          </w:divBdr>
          <w:divsChild>
            <w:div w:id="187112399">
              <w:marLeft w:val="0"/>
              <w:marRight w:val="0"/>
              <w:marTop w:val="0"/>
              <w:marBottom w:val="0"/>
              <w:divBdr>
                <w:top w:val="none" w:sz="0" w:space="0" w:color="auto"/>
                <w:left w:val="none" w:sz="0" w:space="0" w:color="auto"/>
                <w:bottom w:val="none" w:sz="0" w:space="0" w:color="auto"/>
                <w:right w:val="none" w:sz="0" w:space="0" w:color="auto"/>
              </w:divBdr>
            </w:div>
          </w:divsChild>
        </w:div>
        <w:div w:id="1471822444">
          <w:marLeft w:val="60"/>
          <w:marRight w:val="60"/>
          <w:marTop w:val="100"/>
          <w:marBottom w:val="100"/>
          <w:divBdr>
            <w:top w:val="none" w:sz="0" w:space="0" w:color="auto"/>
            <w:left w:val="none" w:sz="0" w:space="0" w:color="auto"/>
            <w:bottom w:val="none" w:sz="0" w:space="0" w:color="auto"/>
            <w:right w:val="none" w:sz="0" w:space="0" w:color="auto"/>
          </w:divBdr>
          <w:divsChild>
            <w:div w:id="589627718">
              <w:marLeft w:val="0"/>
              <w:marRight w:val="0"/>
              <w:marTop w:val="0"/>
              <w:marBottom w:val="0"/>
              <w:divBdr>
                <w:top w:val="none" w:sz="0" w:space="0" w:color="auto"/>
                <w:left w:val="none" w:sz="0" w:space="0" w:color="auto"/>
                <w:bottom w:val="none" w:sz="0" w:space="0" w:color="auto"/>
                <w:right w:val="none" w:sz="0" w:space="0" w:color="auto"/>
              </w:divBdr>
            </w:div>
          </w:divsChild>
        </w:div>
        <w:div w:id="691617023">
          <w:marLeft w:val="60"/>
          <w:marRight w:val="60"/>
          <w:marTop w:val="100"/>
          <w:marBottom w:val="100"/>
          <w:divBdr>
            <w:top w:val="none" w:sz="0" w:space="0" w:color="auto"/>
            <w:left w:val="none" w:sz="0" w:space="0" w:color="auto"/>
            <w:bottom w:val="none" w:sz="0" w:space="0" w:color="auto"/>
            <w:right w:val="none" w:sz="0" w:space="0" w:color="auto"/>
          </w:divBdr>
          <w:divsChild>
            <w:div w:id="1621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63491">
      <w:bodyDiv w:val="1"/>
      <w:marLeft w:val="0"/>
      <w:marRight w:val="0"/>
      <w:marTop w:val="0"/>
      <w:marBottom w:val="0"/>
      <w:divBdr>
        <w:top w:val="none" w:sz="0" w:space="0" w:color="auto"/>
        <w:left w:val="none" w:sz="0" w:space="0" w:color="auto"/>
        <w:bottom w:val="none" w:sz="0" w:space="0" w:color="auto"/>
        <w:right w:val="none" w:sz="0" w:space="0" w:color="auto"/>
      </w:divBdr>
    </w:div>
    <w:div w:id="754934412">
      <w:bodyDiv w:val="1"/>
      <w:marLeft w:val="0"/>
      <w:marRight w:val="0"/>
      <w:marTop w:val="0"/>
      <w:marBottom w:val="0"/>
      <w:divBdr>
        <w:top w:val="none" w:sz="0" w:space="0" w:color="auto"/>
        <w:left w:val="none" w:sz="0" w:space="0" w:color="auto"/>
        <w:bottom w:val="none" w:sz="0" w:space="0" w:color="auto"/>
        <w:right w:val="none" w:sz="0" w:space="0" w:color="auto"/>
      </w:divBdr>
    </w:div>
    <w:div w:id="781456608">
      <w:bodyDiv w:val="1"/>
      <w:marLeft w:val="0"/>
      <w:marRight w:val="0"/>
      <w:marTop w:val="0"/>
      <w:marBottom w:val="0"/>
      <w:divBdr>
        <w:top w:val="none" w:sz="0" w:space="0" w:color="auto"/>
        <w:left w:val="none" w:sz="0" w:space="0" w:color="auto"/>
        <w:bottom w:val="none" w:sz="0" w:space="0" w:color="auto"/>
        <w:right w:val="none" w:sz="0" w:space="0" w:color="auto"/>
      </w:divBdr>
    </w:div>
    <w:div w:id="827550497">
      <w:bodyDiv w:val="1"/>
      <w:marLeft w:val="0"/>
      <w:marRight w:val="0"/>
      <w:marTop w:val="0"/>
      <w:marBottom w:val="0"/>
      <w:divBdr>
        <w:top w:val="none" w:sz="0" w:space="0" w:color="auto"/>
        <w:left w:val="none" w:sz="0" w:space="0" w:color="auto"/>
        <w:bottom w:val="none" w:sz="0" w:space="0" w:color="auto"/>
        <w:right w:val="none" w:sz="0" w:space="0" w:color="auto"/>
      </w:divBdr>
    </w:div>
    <w:div w:id="829179179">
      <w:bodyDiv w:val="1"/>
      <w:marLeft w:val="0"/>
      <w:marRight w:val="0"/>
      <w:marTop w:val="0"/>
      <w:marBottom w:val="0"/>
      <w:divBdr>
        <w:top w:val="none" w:sz="0" w:space="0" w:color="auto"/>
        <w:left w:val="none" w:sz="0" w:space="0" w:color="auto"/>
        <w:bottom w:val="none" w:sz="0" w:space="0" w:color="auto"/>
        <w:right w:val="none" w:sz="0" w:space="0" w:color="auto"/>
      </w:divBdr>
    </w:div>
    <w:div w:id="836459386">
      <w:bodyDiv w:val="1"/>
      <w:marLeft w:val="0"/>
      <w:marRight w:val="0"/>
      <w:marTop w:val="0"/>
      <w:marBottom w:val="0"/>
      <w:divBdr>
        <w:top w:val="none" w:sz="0" w:space="0" w:color="auto"/>
        <w:left w:val="none" w:sz="0" w:space="0" w:color="auto"/>
        <w:bottom w:val="none" w:sz="0" w:space="0" w:color="auto"/>
        <w:right w:val="none" w:sz="0" w:space="0" w:color="auto"/>
      </w:divBdr>
    </w:div>
    <w:div w:id="839738903">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55579999">
      <w:bodyDiv w:val="1"/>
      <w:marLeft w:val="0"/>
      <w:marRight w:val="0"/>
      <w:marTop w:val="0"/>
      <w:marBottom w:val="0"/>
      <w:divBdr>
        <w:top w:val="none" w:sz="0" w:space="0" w:color="auto"/>
        <w:left w:val="none" w:sz="0" w:space="0" w:color="auto"/>
        <w:bottom w:val="none" w:sz="0" w:space="0" w:color="auto"/>
        <w:right w:val="none" w:sz="0" w:space="0" w:color="auto"/>
      </w:divBdr>
    </w:div>
    <w:div w:id="878585575">
      <w:bodyDiv w:val="1"/>
      <w:marLeft w:val="0"/>
      <w:marRight w:val="0"/>
      <w:marTop w:val="0"/>
      <w:marBottom w:val="0"/>
      <w:divBdr>
        <w:top w:val="none" w:sz="0" w:space="0" w:color="auto"/>
        <w:left w:val="none" w:sz="0" w:space="0" w:color="auto"/>
        <w:bottom w:val="none" w:sz="0" w:space="0" w:color="auto"/>
        <w:right w:val="none" w:sz="0" w:space="0" w:color="auto"/>
      </w:divBdr>
    </w:div>
    <w:div w:id="879785914">
      <w:bodyDiv w:val="1"/>
      <w:marLeft w:val="0"/>
      <w:marRight w:val="0"/>
      <w:marTop w:val="0"/>
      <w:marBottom w:val="0"/>
      <w:divBdr>
        <w:top w:val="none" w:sz="0" w:space="0" w:color="auto"/>
        <w:left w:val="none" w:sz="0" w:space="0" w:color="auto"/>
        <w:bottom w:val="none" w:sz="0" w:space="0" w:color="auto"/>
        <w:right w:val="none" w:sz="0" w:space="0" w:color="auto"/>
      </w:divBdr>
    </w:div>
    <w:div w:id="953093831">
      <w:bodyDiv w:val="1"/>
      <w:marLeft w:val="0"/>
      <w:marRight w:val="0"/>
      <w:marTop w:val="0"/>
      <w:marBottom w:val="0"/>
      <w:divBdr>
        <w:top w:val="none" w:sz="0" w:space="0" w:color="auto"/>
        <w:left w:val="none" w:sz="0" w:space="0" w:color="auto"/>
        <w:bottom w:val="none" w:sz="0" w:space="0" w:color="auto"/>
        <w:right w:val="none" w:sz="0" w:space="0" w:color="auto"/>
      </w:divBdr>
    </w:div>
    <w:div w:id="1020400352">
      <w:bodyDiv w:val="1"/>
      <w:marLeft w:val="0"/>
      <w:marRight w:val="0"/>
      <w:marTop w:val="0"/>
      <w:marBottom w:val="0"/>
      <w:divBdr>
        <w:top w:val="none" w:sz="0" w:space="0" w:color="auto"/>
        <w:left w:val="none" w:sz="0" w:space="0" w:color="auto"/>
        <w:bottom w:val="none" w:sz="0" w:space="0" w:color="auto"/>
        <w:right w:val="none" w:sz="0" w:space="0" w:color="auto"/>
      </w:divBdr>
    </w:div>
    <w:div w:id="1102728583">
      <w:bodyDiv w:val="1"/>
      <w:marLeft w:val="0"/>
      <w:marRight w:val="0"/>
      <w:marTop w:val="0"/>
      <w:marBottom w:val="0"/>
      <w:divBdr>
        <w:top w:val="none" w:sz="0" w:space="0" w:color="auto"/>
        <w:left w:val="none" w:sz="0" w:space="0" w:color="auto"/>
        <w:bottom w:val="none" w:sz="0" w:space="0" w:color="auto"/>
        <w:right w:val="none" w:sz="0" w:space="0" w:color="auto"/>
      </w:divBdr>
    </w:div>
    <w:div w:id="1107652305">
      <w:bodyDiv w:val="1"/>
      <w:marLeft w:val="0"/>
      <w:marRight w:val="0"/>
      <w:marTop w:val="0"/>
      <w:marBottom w:val="0"/>
      <w:divBdr>
        <w:top w:val="none" w:sz="0" w:space="0" w:color="auto"/>
        <w:left w:val="none" w:sz="0" w:space="0" w:color="auto"/>
        <w:bottom w:val="none" w:sz="0" w:space="0" w:color="auto"/>
        <w:right w:val="none" w:sz="0" w:space="0" w:color="auto"/>
      </w:divBdr>
    </w:div>
    <w:div w:id="1116753803">
      <w:bodyDiv w:val="1"/>
      <w:marLeft w:val="0"/>
      <w:marRight w:val="0"/>
      <w:marTop w:val="0"/>
      <w:marBottom w:val="0"/>
      <w:divBdr>
        <w:top w:val="none" w:sz="0" w:space="0" w:color="auto"/>
        <w:left w:val="none" w:sz="0" w:space="0" w:color="auto"/>
        <w:bottom w:val="none" w:sz="0" w:space="0" w:color="auto"/>
        <w:right w:val="none" w:sz="0" w:space="0" w:color="auto"/>
      </w:divBdr>
    </w:div>
    <w:div w:id="1125854938">
      <w:bodyDiv w:val="1"/>
      <w:marLeft w:val="0"/>
      <w:marRight w:val="0"/>
      <w:marTop w:val="0"/>
      <w:marBottom w:val="0"/>
      <w:divBdr>
        <w:top w:val="none" w:sz="0" w:space="0" w:color="auto"/>
        <w:left w:val="none" w:sz="0" w:space="0" w:color="auto"/>
        <w:bottom w:val="none" w:sz="0" w:space="0" w:color="auto"/>
        <w:right w:val="none" w:sz="0" w:space="0" w:color="auto"/>
      </w:divBdr>
    </w:div>
    <w:div w:id="1172989015">
      <w:bodyDiv w:val="1"/>
      <w:marLeft w:val="0"/>
      <w:marRight w:val="0"/>
      <w:marTop w:val="0"/>
      <w:marBottom w:val="0"/>
      <w:divBdr>
        <w:top w:val="none" w:sz="0" w:space="0" w:color="auto"/>
        <w:left w:val="none" w:sz="0" w:space="0" w:color="auto"/>
        <w:bottom w:val="none" w:sz="0" w:space="0" w:color="auto"/>
        <w:right w:val="none" w:sz="0" w:space="0" w:color="auto"/>
      </w:divBdr>
    </w:div>
    <w:div w:id="1258442389">
      <w:bodyDiv w:val="1"/>
      <w:marLeft w:val="0"/>
      <w:marRight w:val="0"/>
      <w:marTop w:val="0"/>
      <w:marBottom w:val="0"/>
      <w:divBdr>
        <w:top w:val="none" w:sz="0" w:space="0" w:color="auto"/>
        <w:left w:val="none" w:sz="0" w:space="0" w:color="auto"/>
        <w:bottom w:val="none" w:sz="0" w:space="0" w:color="auto"/>
        <w:right w:val="none" w:sz="0" w:space="0" w:color="auto"/>
      </w:divBdr>
    </w:div>
    <w:div w:id="1263564770">
      <w:bodyDiv w:val="1"/>
      <w:marLeft w:val="0"/>
      <w:marRight w:val="0"/>
      <w:marTop w:val="0"/>
      <w:marBottom w:val="0"/>
      <w:divBdr>
        <w:top w:val="none" w:sz="0" w:space="0" w:color="auto"/>
        <w:left w:val="none" w:sz="0" w:space="0" w:color="auto"/>
        <w:bottom w:val="none" w:sz="0" w:space="0" w:color="auto"/>
        <w:right w:val="none" w:sz="0" w:space="0" w:color="auto"/>
      </w:divBdr>
    </w:div>
    <w:div w:id="1272281278">
      <w:bodyDiv w:val="1"/>
      <w:marLeft w:val="0"/>
      <w:marRight w:val="0"/>
      <w:marTop w:val="0"/>
      <w:marBottom w:val="0"/>
      <w:divBdr>
        <w:top w:val="none" w:sz="0" w:space="0" w:color="auto"/>
        <w:left w:val="none" w:sz="0" w:space="0" w:color="auto"/>
        <w:bottom w:val="none" w:sz="0" w:space="0" w:color="auto"/>
        <w:right w:val="none" w:sz="0" w:space="0" w:color="auto"/>
      </w:divBdr>
    </w:div>
    <w:div w:id="1282615914">
      <w:bodyDiv w:val="1"/>
      <w:marLeft w:val="0"/>
      <w:marRight w:val="0"/>
      <w:marTop w:val="0"/>
      <w:marBottom w:val="0"/>
      <w:divBdr>
        <w:top w:val="none" w:sz="0" w:space="0" w:color="auto"/>
        <w:left w:val="none" w:sz="0" w:space="0" w:color="auto"/>
        <w:bottom w:val="none" w:sz="0" w:space="0" w:color="auto"/>
        <w:right w:val="none" w:sz="0" w:space="0" w:color="auto"/>
      </w:divBdr>
    </w:div>
    <w:div w:id="1295720447">
      <w:bodyDiv w:val="1"/>
      <w:marLeft w:val="0"/>
      <w:marRight w:val="0"/>
      <w:marTop w:val="0"/>
      <w:marBottom w:val="0"/>
      <w:divBdr>
        <w:top w:val="none" w:sz="0" w:space="0" w:color="auto"/>
        <w:left w:val="none" w:sz="0" w:space="0" w:color="auto"/>
        <w:bottom w:val="none" w:sz="0" w:space="0" w:color="auto"/>
        <w:right w:val="none" w:sz="0" w:space="0" w:color="auto"/>
      </w:divBdr>
    </w:div>
    <w:div w:id="1351369119">
      <w:bodyDiv w:val="1"/>
      <w:marLeft w:val="0"/>
      <w:marRight w:val="0"/>
      <w:marTop w:val="0"/>
      <w:marBottom w:val="0"/>
      <w:divBdr>
        <w:top w:val="none" w:sz="0" w:space="0" w:color="auto"/>
        <w:left w:val="none" w:sz="0" w:space="0" w:color="auto"/>
        <w:bottom w:val="none" w:sz="0" w:space="0" w:color="auto"/>
        <w:right w:val="none" w:sz="0" w:space="0" w:color="auto"/>
      </w:divBdr>
      <w:divsChild>
        <w:div w:id="1980837734">
          <w:marLeft w:val="0"/>
          <w:marRight w:val="0"/>
          <w:marTop w:val="0"/>
          <w:marBottom w:val="0"/>
          <w:divBdr>
            <w:top w:val="none" w:sz="0" w:space="0" w:color="auto"/>
            <w:left w:val="none" w:sz="0" w:space="0" w:color="auto"/>
            <w:bottom w:val="none" w:sz="0" w:space="0" w:color="auto"/>
            <w:right w:val="none" w:sz="0" w:space="0" w:color="auto"/>
          </w:divBdr>
        </w:div>
        <w:div w:id="1987123680">
          <w:marLeft w:val="60"/>
          <w:marRight w:val="60"/>
          <w:marTop w:val="105"/>
          <w:marBottom w:val="105"/>
          <w:divBdr>
            <w:top w:val="none" w:sz="0" w:space="0" w:color="auto"/>
            <w:left w:val="none" w:sz="0" w:space="0" w:color="auto"/>
            <w:bottom w:val="none" w:sz="0" w:space="0" w:color="auto"/>
            <w:right w:val="none" w:sz="0" w:space="0" w:color="auto"/>
          </w:divBdr>
        </w:div>
        <w:div w:id="964237052">
          <w:marLeft w:val="60"/>
          <w:marRight w:val="60"/>
          <w:marTop w:val="105"/>
          <w:marBottom w:val="105"/>
          <w:divBdr>
            <w:top w:val="none" w:sz="0" w:space="0" w:color="auto"/>
            <w:left w:val="none" w:sz="0" w:space="0" w:color="auto"/>
            <w:bottom w:val="none" w:sz="0" w:space="0" w:color="auto"/>
            <w:right w:val="none" w:sz="0" w:space="0" w:color="auto"/>
          </w:divBdr>
        </w:div>
        <w:div w:id="1280454352">
          <w:marLeft w:val="60"/>
          <w:marRight w:val="60"/>
          <w:marTop w:val="105"/>
          <w:marBottom w:val="105"/>
          <w:divBdr>
            <w:top w:val="none" w:sz="0" w:space="0" w:color="auto"/>
            <w:left w:val="none" w:sz="0" w:space="0" w:color="auto"/>
            <w:bottom w:val="none" w:sz="0" w:space="0" w:color="auto"/>
            <w:right w:val="none" w:sz="0" w:space="0" w:color="auto"/>
          </w:divBdr>
        </w:div>
        <w:div w:id="2101558574">
          <w:marLeft w:val="60"/>
          <w:marRight w:val="60"/>
          <w:marTop w:val="105"/>
          <w:marBottom w:val="105"/>
          <w:divBdr>
            <w:top w:val="none" w:sz="0" w:space="0" w:color="auto"/>
            <w:left w:val="none" w:sz="0" w:space="0" w:color="auto"/>
            <w:bottom w:val="none" w:sz="0" w:space="0" w:color="auto"/>
            <w:right w:val="none" w:sz="0" w:space="0" w:color="auto"/>
          </w:divBdr>
        </w:div>
        <w:div w:id="679048726">
          <w:marLeft w:val="60"/>
          <w:marRight w:val="60"/>
          <w:marTop w:val="105"/>
          <w:marBottom w:val="105"/>
          <w:divBdr>
            <w:top w:val="none" w:sz="0" w:space="0" w:color="auto"/>
            <w:left w:val="none" w:sz="0" w:space="0" w:color="auto"/>
            <w:bottom w:val="none" w:sz="0" w:space="0" w:color="auto"/>
            <w:right w:val="none" w:sz="0" w:space="0" w:color="auto"/>
          </w:divBdr>
        </w:div>
        <w:div w:id="1562713953">
          <w:marLeft w:val="60"/>
          <w:marRight w:val="60"/>
          <w:marTop w:val="105"/>
          <w:marBottom w:val="105"/>
          <w:divBdr>
            <w:top w:val="none" w:sz="0" w:space="0" w:color="auto"/>
            <w:left w:val="none" w:sz="0" w:space="0" w:color="auto"/>
            <w:bottom w:val="none" w:sz="0" w:space="0" w:color="auto"/>
            <w:right w:val="none" w:sz="0" w:space="0" w:color="auto"/>
          </w:divBdr>
        </w:div>
        <w:div w:id="1293681208">
          <w:marLeft w:val="60"/>
          <w:marRight w:val="60"/>
          <w:marTop w:val="105"/>
          <w:marBottom w:val="105"/>
          <w:divBdr>
            <w:top w:val="none" w:sz="0" w:space="0" w:color="auto"/>
            <w:left w:val="none" w:sz="0" w:space="0" w:color="auto"/>
            <w:bottom w:val="none" w:sz="0" w:space="0" w:color="auto"/>
            <w:right w:val="none" w:sz="0" w:space="0" w:color="auto"/>
          </w:divBdr>
        </w:div>
        <w:div w:id="904487382">
          <w:marLeft w:val="60"/>
          <w:marRight w:val="60"/>
          <w:marTop w:val="105"/>
          <w:marBottom w:val="105"/>
          <w:divBdr>
            <w:top w:val="none" w:sz="0" w:space="0" w:color="auto"/>
            <w:left w:val="none" w:sz="0" w:space="0" w:color="auto"/>
            <w:bottom w:val="none" w:sz="0" w:space="0" w:color="auto"/>
            <w:right w:val="none" w:sz="0" w:space="0" w:color="auto"/>
          </w:divBdr>
        </w:div>
        <w:div w:id="1842161727">
          <w:marLeft w:val="60"/>
          <w:marRight w:val="60"/>
          <w:marTop w:val="105"/>
          <w:marBottom w:val="105"/>
          <w:divBdr>
            <w:top w:val="none" w:sz="0" w:space="0" w:color="auto"/>
            <w:left w:val="none" w:sz="0" w:space="0" w:color="auto"/>
            <w:bottom w:val="none" w:sz="0" w:space="0" w:color="auto"/>
            <w:right w:val="none" w:sz="0" w:space="0" w:color="auto"/>
          </w:divBdr>
        </w:div>
        <w:div w:id="47924208">
          <w:marLeft w:val="60"/>
          <w:marRight w:val="60"/>
          <w:marTop w:val="105"/>
          <w:marBottom w:val="105"/>
          <w:divBdr>
            <w:top w:val="none" w:sz="0" w:space="0" w:color="auto"/>
            <w:left w:val="none" w:sz="0" w:space="0" w:color="auto"/>
            <w:bottom w:val="none" w:sz="0" w:space="0" w:color="auto"/>
            <w:right w:val="none" w:sz="0" w:space="0" w:color="auto"/>
          </w:divBdr>
        </w:div>
        <w:div w:id="1811168820">
          <w:marLeft w:val="60"/>
          <w:marRight w:val="60"/>
          <w:marTop w:val="105"/>
          <w:marBottom w:val="105"/>
          <w:divBdr>
            <w:top w:val="none" w:sz="0" w:space="0" w:color="auto"/>
            <w:left w:val="none" w:sz="0" w:space="0" w:color="auto"/>
            <w:bottom w:val="none" w:sz="0" w:space="0" w:color="auto"/>
            <w:right w:val="none" w:sz="0" w:space="0" w:color="auto"/>
          </w:divBdr>
        </w:div>
        <w:div w:id="1533155647">
          <w:marLeft w:val="60"/>
          <w:marRight w:val="60"/>
          <w:marTop w:val="105"/>
          <w:marBottom w:val="105"/>
          <w:divBdr>
            <w:top w:val="none" w:sz="0" w:space="0" w:color="auto"/>
            <w:left w:val="none" w:sz="0" w:space="0" w:color="auto"/>
            <w:bottom w:val="none" w:sz="0" w:space="0" w:color="auto"/>
            <w:right w:val="none" w:sz="0" w:space="0" w:color="auto"/>
          </w:divBdr>
        </w:div>
        <w:div w:id="389041357">
          <w:marLeft w:val="60"/>
          <w:marRight w:val="60"/>
          <w:marTop w:val="105"/>
          <w:marBottom w:val="105"/>
          <w:divBdr>
            <w:top w:val="none" w:sz="0" w:space="0" w:color="auto"/>
            <w:left w:val="none" w:sz="0" w:space="0" w:color="auto"/>
            <w:bottom w:val="none" w:sz="0" w:space="0" w:color="auto"/>
            <w:right w:val="none" w:sz="0" w:space="0" w:color="auto"/>
          </w:divBdr>
        </w:div>
        <w:div w:id="2043745412">
          <w:marLeft w:val="60"/>
          <w:marRight w:val="60"/>
          <w:marTop w:val="105"/>
          <w:marBottom w:val="105"/>
          <w:divBdr>
            <w:top w:val="none" w:sz="0" w:space="0" w:color="auto"/>
            <w:left w:val="none" w:sz="0" w:space="0" w:color="auto"/>
            <w:bottom w:val="none" w:sz="0" w:space="0" w:color="auto"/>
            <w:right w:val="none" w:sz="0" w:space="0" w:color="auto"/>
          </w:divBdr>
        </w:div>
        <w:div w:id="420832328">
          <w:marLeft w:val="60"/>
          <w:marRight w:val="60"/>
          <w:marTop w:val="105"/>
          <w:marBottom w:val="105"/>
          <w:divBdr>
            <w:top w:val="none" w:sz="0" w:space="0" w:color="auto"/>
            <w:left w:val="none" w:sz="0" w:space="0" w:color="auto"/>
            <w:bottom w:val="none" w:sz="0" w:space="0" w:color="auto"/>
            <w:right w:val="none" w:sz="0" w:space="0" w:color="auto"/>
          </w:divBdr>
          <w:divsChild>
            <w:div w:id="230579774">
              <w:marLeft w:val="0"/>
              <w:marRight w:val="0"/>
              <w:marTop w:val="0"/>
              <w:marBottom w:val="0"/>
              <w:divBdr>
                <w:top w:val="none" w:sz="0" w:space="0" w:color="auto"/>
                <w:left w:val="none" w:sz="0" w:space="0" w:color="auto"/>
                <w:bottom w:val="none" w:sz="0" w:space="0" w:color="auto"/>
                <w:right w:val="none" w:sz="0" w:space="0" w:color="auto"/>
              </w:divBdr>
            </w:div>
          </w:divsChild>
        </w:div>
        <w:div w:id="99297634">
          <w:marLeft w:val="60"/>
          <w:marRight w:val="60"/>
          <w:marTop w:val="105"/>
          <w:marBottom w:val="105"/>
          <w:divBdr>
            <w:top w:val="none" w:sz="0" w:space="0" w:color="auto"/>
            <w:left w:val="none" w:sz="0" w:space="0" w:color="auto"/>
            <w:bottom w:val="none" w:sz="0" w:space="0" w:color="auto"/>
            <w:right w:val="none" w:sz="0" w:space="0" w:color="auto"/>
          </w:divBdr>
          <w:divsChild>
            <w:div w:id="1419255613">
              <w:marLeft w:val="0"/>
              <w:marRight w:val="0"/>
              <w:marTop w:val="0"/>
              <w:marBottom w:val="0"/>
              <w:divBdr>
                <w:top w:val="none" w:sz="0" w:space="0" w:color="auto"/>
                <w:left w:val="none" w:sz="0" w:space="0" w:color="auto"/>
                <w:bottom w:val="none" w:sz="0" w:space="0" w:color="auto"/>
                <w:right w:val="none" w:sz="0" w:space="0" w:color="auto"/>
              </w:divBdr>
            </w:div>
          </w:divsChild>
        </w:div>
        <w:div w:id="121314646">
          <w:marLeft w:val="60"/>
          <w:marRight w:val="60"/>
          <w:marTop w:val="105"/>
          <w:marBottom w:val="105"/>
          <w:divBdr>
            <w:top w:val="none" w:sz="0" w:space="0" w:color="auto"/>
            <w:left w:val="none" w:sz="0" w:space="0" w:color="auto"/>
            <w:bottom w:val="none" w:sz="0" w:space="0" w:color="auto"/>
            <w:right w:val="none" w:sz="0" w:space="0" w:color="auto"/>
          </w:divBdr>
          <w:divsChild>
            <w:div w:id="879975801">
              <w:marLeft w:val="0"/>
              <w:marRight w:val="0"/>
              <w:marTop w:val="0"/>
              <w:marBottom w:val="0"/>
              <w:divBdr>
                <w:top w:val="none" w:sz="0" w:space="0" w:color="auto"/>
                <w:left w:val="none" w:sz="0" w:space="0" w:color="auto"/>
                <w:bottom w:val="none" w:sz="0" w:space="0" w:color="auto"/>
                <w:right w:val="none" w:sz="0" w:space="0" w:color="auto"/>
              </w:divBdr>
            </w:div>
          </w:divsChild>
        </w:div>
        <w:div w:id="1039008768">
          <w:marLeft w:val="60"/>
          <w:marRight w:val="60"/>
          <w:marTop w:val="105"/>
          <w:marBottom w:val="105"/>
          <w:divBdr>
            <w:top w:val="none" w:sz="0" w:space="0" w:color="auto"/>
            <w:left w:val="none" w:sz="0" w:space="0" w:color="auto"/>
            <w:bottom w:val="none" w:sz="0" w:space="0" w:color="auto"/>
            <w:right w:val="none" w:sz="0" w:space="0" w:color="auto"/>
          </w:divBdr>
          <w:divsChild>
            <w:div w:id="246767541">
              <w:marLeft w:val="0"/>
              <w:marRight w:val="0"/>
              <w:marTop w:val="0"/>
              <w:marBottom w:val="0"/>
              <w:divBdr>
                <w:top w:val="none" w:sz="0" w:space="0" w:color="auto"/>
                <w:left w:val="none" w:sz="0" w:space="0" w:color="auto"/>
                <w:bottom w:val="none" w:sz="0" w:space="0" w:color="auto"/>
                <w:right w:val="none" w:sz="0" w:space="0" w:color="auto"/>
              </w:divBdr>
            </w:div>
          </w:divsChild>
        </w:div>
        <w:div w:id="938023204">
          <w:marLeft w:val="60"/>
          <w:marRight w:val="60"/>
          <w:marTop w:val="105"/>
          <w:marBottom w:val="105"/>
          <w:divBdr>
            <w:top w:val="none" w:sz="0" w:space="0" w:color="auto"/>
            <w:left w:val="none" w:sz="0" w:space="0" w:color="auto"/>
            <w:bottom w:val="none" w:sz="0" w:space="0" w:color="auto"/>
            <w:right w:val="none" w:sz="0" w:space="0" w:color="auto"/>
          </w:divBdr>
          <w:divsChild>
            <w:div w:id="1862090067">
              <w:marLeft w:val="0"/>
              <w:marRight w:val="0"/>
              <w:marTop w:val="0"/>
              <w:marBottom w:val="0"/>
              <w:divBdr>
                <w:top w:val="none" w:sz="0" w:space="0" w:color="auto"/>
                <w:left w:val="none" w:sz="0" w:space="0" w:color="auto"/>
                <w:bottom w:val="none" w:sz="0" w:space="0" w:color="auto"/>
                <w:right w:val="none" w:sz="0" w:space="0" w:color="auto"/>
              </w:divBdr>
            </w:div>
          </w:divsChild>
        </w:div>
        <w:div w:id="667053822">
          <w:marLeft w:val="60"/>
          <w:marRight w:val="60"/>
          <w:marTop w:val="105"/>
          <w:marBottom w:val="105"/>
          <w:divBdr>
            <w:top w:val="none" w:sz="0" w:space="0" w:color="auto"/>
            <w:left w:val="none" w:sz="0" w:space="0" w:color="auto"/>
            <w:bottom w:val="none" w:sz="0" w:space="0" w:color="auto"/>
            <w:right w:val="none" w:sz="0" w:space="0" w:color="auto"/>
          </w:divBdr>
          <w:divsChild>
            <w:div w:id="60718106">
              <w:marLeft w:val="0"/>
              <w:marRight w:val="0"/>
              <w:marTop w:val="0"/>
              <w:marBottom w:val="0"/>
              <w:divBdr>
                <w:top w:val="none" w:sz="0" w:space="0" w:color="auto"/>
                <w:left w:val="none" w:sz="0" w:space="0" w:color="auto"/>
                <w:bottom w:val="none" w:sz="0" w:space="0" w:color="auto"/>
                <w:right w:val="none" w:sz="0" w:space="0" w:color="auto"/>
              </w:divBdr>
            </w:div>
          </w:divsChild>
        </w:div>
        <w:div w:id="659238768">
          <w:marLeft w:val="60"/>
          <w:marRight w:val="60"/>
          <w:marTop w:val="105"/>
          <w:marBottom w:val="105"/>
          <w:divBdr>
            <w:top w:val="none" w:sz="0" w:space="0" w:color="auto"/>
            <w:left w:val="none" w:sz="0" w:space="0" w:color="auto"/>
            <w:bottom w:val="none" w:sz="0" w:space="0" w:color="auto"/>
            <w:right w:val="none" w:sz="0" w:space="0" w:color="auto"/>
          </w:divBdr>
          <w:divsChild>
            <w:div w:id="8043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8975">
      <w:bodyDiv w:val="1"/>
      <w:marLeft w:val="0"/>
      <w:marRight w:val="0"/>
      <w:marTop w:val="0"/>
      <w:marBottom w:val="0"/>
      <w:divBdr>
        <w:top w:val="none" w:sz="0" w:space="0" w:color="auto"/>
        <w:left w:val="none" w:sz="0" w:space="0" w:color="auto"/>
        <w:bottom w:val="none" w:sz="0" w:space="0" w:color="auto"/>
        <w:right w:val="none" w:sz="0" w:space="0" w:color="auto"/>
      </w:divBdr>
    </w:div>
    <w:div w:id="1407220080">
      <w:bodyDiv w:val="1"/>
      <w:marLeft w:val="0"/>
      <w:marRight w:val="0"/>
      <w:marTop w:val="0"/>
      <w:marBottom w:val="0"/>
      <w:divBdr>
        <w:top w:val="none" w:sz="0" w:space="0" w:color="auto"/>
        <w:left w:val="none" w:sz="0" w:space="0" w:color="auto"/>
        <w:bottom w:val="none" w:sz="0" w:space="0" w:color="auto"/>
        <w:right w:val="none" w:sz="0" w:space="0" w:color="auto"/>
      </w:divBdr>
    </w:div>
    <w:div w:id="1408264493">
      <w:bodyDiv w:val="1"/>
      <w:marLeft w:val="0"/>
      <w:marRight w:val="0"/>
      <w:marTop w:val="0"/>
      <w:marBottom w:val="0"/>
      <w:divBdr>
        <w:top w:val="none" w:sz="0" w:space="0" w:color="auto"/>
        <w:left w:val="none" w:sz="0" w:space="0" w:color="auto"/>
        <w:bottom w:val="none" w:sz="0" w:space="0" w:color="auto"/>
        <w:right w:val="none" w:sz="0" w:space="0" w:color="auto"/>
      </w:divBdr>
    </w:div>
    <w:div w:id="1419861071">
      <w:bodyDiv w:val="1"/>
      <w:marLeft w:val="0"/>
      <w:marRight w:val="0"/>
      <w:marTop w:val="0"/>
      <w:marBottom w:val="0"/>
      <w:divBdr>
        <w:top w:val="none" w:sz="0" w:space="0" w:color="auto"/>
        <w:left w:val="none" w:sz="0" w:space="0" w:color="auto"/>
        <w:bottom w:val="none" w:sz="0" w:space="0" w:color="auto"/>
        <w:right w:val="none" w:sz="0" w:space="0" w:color="auto"/>
      </w:divBdr>
      <w:divsChild>
        <w:div w:id="1726292863">
          <w:marLeft w:val="60"/>
          <w:marRight w:val="60"/>
          <w:marTop w:val="100"/>
          <w:marBottom w:val="100"/>
          <w:divBdr>
            <w:top w:val="none" w:sz="0" w:space="0" w:color="auto"/>
            <w:left w:val="none" w:sz="0" w:space="0" w:color="auto"/>
            <w:bottom w:val="none" w:sz="0" w:space="0" w:color="auto"/>
            <w:right w:val="none" w:sz="0" w:space="0" w:color="auto"/>
          </w:divBdr>
        </w:div>
        <w:div w:id="1679843097">
          <w:marLeft w:val="60"/>
          <w:marRight w:val="60"/>
          <w:marTop w:val="100"/>
          <w:marBottom w:val="100"/>
          <w:divBdr>
            <w:top w:val="none" w:sz="0" w:space="0" w:color="auto"/>
            <w:left w:val="none" w:sz="0" w:space="0" w:color="auto"/>
            <w:bottom w:val="none" w:sz="0" w:space="0" w:color="auto"/>
            <w:right w:val="none" w:sz="0" w:space="0" w:color="auto"/>
          </w:divBdr>
        </w:div>
        <w:div w:id="76753874">
          <w:marLeft w:val="60"/>
          <w:marRight w:val="60"/>
          <w:marTop w:val="100"/>
          <w:marBottom w:val="100"/>
          <w:divBdr>
            <w:top w:val="none" w:sz="0" w:space="0" w:color="auto"/>
            <w:left w:val="none" w:sz="0" w:space="0" w:color="auto"/>
            <w:bottom w:val="none" w:sz="0" w:space="0" w:color="auto"/>
            <w:right w:val="none" w:sz="0" w:space="0" w:color="auto"/>
          </w:divBdr>
          <w:divsChild>
            <w:div w:id="1419447257">
              <w:marLeft w:val="0"/>
              <w:marRight w:val="0"/>
              <w:marTop w:val="0"/>
              <w:marBottom w:val="0"/>
              <w:divBdr>
                <w:top w:val="none" w:sz="0" w:space="0" w:color="auto"/>
                <w:left w:val="none" w:sz="0" w:space="0" w:color="auto"/>
                <w:bottom w:val="none" w:sz="0" w:space="0" w:color="auto"/>
                <w:right w:val="none" w:sz="0" w:space="0" w:color="auto"/>
              </w:divBdr>
            </w:div>
          </w:divsChild>
        </w:div>
        <w:div w:id="912087117">
          <w:marLeft w:val="60"/>
          <w:marRight w:val="60"/>
          <w:marTop w:val="100"/>
          <w:marBottom w:val="100"/>
          <w:divBdr>
            <w:top w:val="none" w:sz="0" w:space="0" w:color="auto"/>
            <w:left w:val="none" w:sz="0" w:space="0" w:color="auto"/>
            <w:bottom w:val="none" w:sz="0" w:space="0" w:color="auto"/>
            <w:right w:val="none" w:sz="0" w:space="0" w:color="auto"/>
          </w:divBdr>
        </w:div>
        <w:div w:id="140968103">
          <w:marLeft w:val="60"/>
          <w:marRight w:val="60"/>
          <w:marTop w:val="100"/>
          <w:marBottom w:val="100"/>
          <w:divBdr>
            <w:top w:val="none" w:sz="0" w:space="0" w:color="auto"/>
            <w:left w:val="none" w:sz="0" w:space="0" w:color="auto"/>
            <w:bottom w:val="none" w:sz="0" w:space="0" w:color="auto"/>
            <w:right w:val="none" w:sz="0" w:space="0" w:color="auto"/>
          </w:divBdr>
        </w:div>
        <w:div w:id="142162309">
          <w:marLeft w:val="60"/>
          <w:marRight w:val="60"/>
          <w:marTop w:val="100"/>
          <w:marBottom w:val="100"/>
          <w:divBdr>
            <w:top w:val="none" w:sz="0" w:space="0" w:color="auto"/>
            <w:left w:val="none" w:sz="0" w:space="0" w:color="auto"/>
            <w:bottom w:val="none" w:sz="0" w:space="0" w:color="auto"/>
            <w:right w:val="none" w:sz="0" w:space="0" w:color="auto"/>
          </w:divBdr>
        </w:div>
        <w:div w:id="1369258519">
          <w:marLeft w:val="60"/>
          <w:marRight w:val="60"/>
          <w:marTop w:val="100"/>
          <w:marBottom w:val="100"/>
          <w:divBdr>
            <w:top w:val="none" w:sz="0" w:space="0" w:color="auto"/>
            <w:left w:val="none" w:sz="0" w:space="0" w:color="auto"/>
            <w:bottom w:val="none" w:sz="0" w:space="0" w:color="auto"/>
            <w:right w:val="none" w:sz="0" w:space="0" w:color="auto"/>
          </w:divBdr>
          <w:divsChild>
            <w:div w:id="916204092">
              <w:marLeft w:val="0"/>
              <w:marRight w:val="0"/>
              <w:marTop w:val="0"/>
              <w:marBottom w:val="0"/>
              <w:divBdr>
                <w:top w:val="none" w:sz="0" w:space="0" w:color="auto"/>
                <w:left w:val="none" w:sz="0" w:space="0" w:color="auto"/>
                <w:bottom w:val="none" w:sz="0" w:space="0" w:color="auto"/>
                <w:right w:val="none" w:sz="0" w:space="0" w:color="auto"/>
              </w:divBdr>
            </w:div>
          </w:divsChild>
        </w:div>
        <w:div w:id="482507539">
          <w:marLeft w:val="60"/>
          <w:marRight w:val="60"/>
          <w:marTop w:val="100"/>
          <w:marBottom w:val="100"/>
          <w:divBdr>
            <w:top w:val="none" w:sz="0" w:space="0" w:color="auto"/>
            <w:left w:val="none" w:sz="0" w:space="0" w:color="auto"/>
            <w:bottom w:val="none" w:sz="0" w:space="0" w:color="auto"/>
            <w:right w:val="none" w:sz="0" w:space="0" w:color="auto"/>
          </w:divBdr>
        </w:div>
        <w:div w:id="888498632">
          <w:marLeft w:val="60"/>
          <w:marRight w:val="60"/>
          <w:marTop w:val="100"/>
          <w:marBottom w:val="100"/>
          <w:divBdr>
            <w:top w:val="none" w:sz="0" w:space="0" w:color="auto"/>
            <w:left w:val="none" w:sz="0" w:space="0" w:color="auto"/>
            <w:bottom w:val="none" w:sz="0" w:space="0" w:color="auto"/>
            <w:right w:val="none" w:sz="0" w:space="0" w:color="auto"/>
          </w:divBdr>
        </w:div>
        <w:div w:id="854080983">
          <w:marLeft w:val="60"/>
          <w:marRight w:val="60"/>
          <w:marTop w:val="100"/>
          <w:marBottom w:val="100"/>
          <w:divBdr>
            <w:top w:val="none" w:sz="0" w:space="0" w:color="auto"/>
            <w:left w:val="none" w:sz="0" w:space="0" w:color="auto"/>
            <w:bottom w:val="none" w:sz="0" w:space="0" w:color="auto"/>
            <w:right w:val="none" w:sz="0" w:space="0" w:color="auto"/>
          </w:divBdr>
        </w:div>
        <w:div w:id="1827819132">
          <w:marLeft w:val="60"/>
          <w:marRight w:val="60"/>
          <w:marTop w:val="100"/>
          <w:marBottom w:val="100"/>
          <w:divBdr>
            <w:top w:val="none" w:sz="0" w:space="0" w:color="auto"/>
            <w:left w:val="none" w:sz="0" w:space="0" w:color="auto"/>
            <w:bottom w:val="none" w:sz="0" w:space="0" w:color="auto"/>
            <w:right w:val="none" w:sz="0" w:space="0" w:color="auto"/>
          </w:divBdr>
        </w:div>
        <w:div w:id="718944518">
          <w:marLeft w:val="60"/>
          <w:marRight w:val="60"/>
          <w:marTop w:val="100"/>
          <w:marBottom w:val="100"/>
          <w:divBdr>
            <w:top w:val="none" w:sz="0" w:space="0" w:color="auto"/>
            <w:left w:val="none" w:sz="0" w:space="0" w:color="auto"/>
            <w:bottom w:val="none" w:sz="0" w:space="0" w:color="auto"/>
            <w:right w:val="none" w:sz="0" w:space="0" w:color="auto"/>
          </w:divBdr>
          <w:divsChild>
            <w:div w:id="308675212">
              <w:marLeft w:val="0"/>
              <w:marRight w:val="0"/>
              <w:marTop w:val="0"/>
              <w:marBottom w:val="0"/>
              <w:divBdr>
                <w:top w:val="none" w:sz="0" w:space="0" w:color="auto"/>
                <w:left w:val="none" w:sz="0" w:space="0" w:color="auto"/>
                <w:bottom w:val="none" w:sz="0" w:space="0" w:color="auto"/>
                <w:right w:val="none" w:sz="0" w:space="0" w:color="auto"/>
              </w:divBdr>
            </w:div>
          </w:divsChild>
        </w:div>
        <w:div w:id="1029450336">
          <w:marLeft w:val="60"/>
          <w:marRight w:val="60"/>
          <w:marTop w:val="100"/>
          <w:marBottom w:val="100"/>
          <w:divBdr>
            <w:top w:val="none" w:sz="0" w:space="0" w:color="auto"/>
            <w:left w:val="none" w:sz="0" w:space="0" w:color="auto"/>
            <w:bottom w:val="none" w:sz="0" w:space="0" w:color="auto"/>
            <w:right w:val="none" w:sz="0" w:space="0" w:color="auto"/>
          </w:divBdr>
        </w:div>
        <w:div w:id="1682197994">
          <w:marLeft w:val="60"/>
          <w:marRight w:val="60"/>
          <w:marTop w:val="100"/>
          <w:marBottom w:val="100"/>
          <w:divBdr>
            <w:top w:val="none" w:sz="0" w:space="0" w:color="auto"/>
            <w:left w:val="none" w:sz="0" w:space="0" w:color="auto"/>
            <w:bottom w:val="none" w:sz="0" w:space="0" w:color="auto"/>
            <w:right w:val="none" w:sz="0" w:space="0" w:color="auto"/>
          </w:divBdr>
          <w:divsChild>
            <w:div w:id="1069958655">
              <w:marLeft w:val="0"/>
              <w:marRight w:val="0"/>
              <w:marTop w:val="0"/>
              <w:marBottom w:val="0"/>
              <w:divBdr>
                <w:top w:val="none" w:sz="0" w:space="0" w:color="auto"/>
                <w:left w:val="none" w:sz="0" w:space="0" w:color="auto"/>
                <w:bottom w:val="none" w:sz="0" w:space="0" w:color="auto"/>
                <w:right w:val="none" w:sz="0" w:space="0" w:color="auto"/>
              </w:divBdr>
            </w:div>
          </w:divsChild>
        </w:div>
        <w:div w:id="852693012">
          <w:marLeft w:val="60"/>
          <w:marRight w:val="60"/>
          <w:marTop w:val="100"/>
          <w:marBottom w:val="100"/>
          <w:divBdr>
            <w:top w:val="none" w:sz="0" w:space="0" w:color="auto"/>
            <w:left w:val="none" w:sz="0" w:space="0" w:color="auto"/>
            <w:bottom w:val="none" w:sz="0" w:space="0" w:color="auto"/>
            <w:right w:val="none" w:sz="0" w:space="0" w:color="auto"/>
          </w:divBdr>
        </w:div>
        <w:div w:id="1156607649">
          <w:marLeft w:val="60"/>
          <w:marRight w:val="60"/>
          <w:marTop w:val="100"/>
          <w:marBottom w:val="100"/>
          <w:divBdr>
            <w:top w:val="none" w:sz="0" w:space="0" w:color="auto"/>
            <w:left w:val="none" w:sz="0" w:space="0" w:color="auto"/>
            <w:bottom w:val="none" w:sz="0" w:space="0" w:color="auto"/>
            <w:right w:val="none" w:sz="0" w:space="0" w:color="auto"/>
          </w:divBdr>
          <w:divsChild>
            <w:div w:id="420612755">
              <w:marLeft w:val="0"/>
              <w:marRight w:val="0"/>
              <w:marTop w:val="0"/>
              <w:marBottom w:val="0"/>
              <w:divBdr>
                <w:top w:val="none" w:sz="0" w:space="0" w:color="auto"/>
                <w:left w:val="none" w:sz="0" w:space="0" w:color="auto"/>
                <w:bottom w:val="none" w:sz="0" w:space="0" w:color="auto"/>
                <w:right w:val="none" w:sz="0" w:space="0" w:color="auto"/>
              </w:divBdr>
            </w:div>
          </w:divsChild>
        </w:div>
        <w:div w:id="1242563285">
          <w:marLeft w:val="60"/>
          <w:marRight w:val="60"/>
          <w:marTop w:val="100"/>
          <w:marBottom w:val="100"/>
          <w:divBdr>
            <w:top w:val="none" w:sz="0" w:space="0" w:color="auto"/>
            <w:left w:val="none" w:sz="0" w:space="0" w:color="auto"/>
            <w:bottom w:val="none" w:sz="0" w:space="0" w:color="auto"/>
            <w:right w:val="none" w:sz="0" w:space="0" w:color="auto"/>
          </w:divBdr>
        </w:div>
        <w:div w:id="915942348">
          <w:marLeft w:val="60"/>
          <w:marRight w:val="60"/>
          <w:marTop w:val="100"/>
          <w:marBottom w:val="100"/>
          <w:divBdr>
            <w:top w:val="none" w:sz="0" w:space="0" w:color="auto"/>
            <w:left w:val="none" w:sz="0" w:space="0" w:color="auto"/>
            <w:bottom w:val="none" w:sz="0" w:space="0" w:color="auto"/>
            <w:right w:val="none" w:sz="0" w:space="0" w:color="auto"/>
          </w:divBdr>
        </w:div>
        <w:div w:id="930703276">
          <w:marLeft w:val="60"/>
          <w:marRight w:val="60"/>
          <w:marTop w:val="100"/>
          <w:marBottom w:val="100"/>
          <w:divBdr>
            <w:top w:val="none" w:sz="0" w:space="0" w:color="auto"/>
            <w:left w:val="none" w:sz="0" w:space="0" w:color="auto"/>
            <w:bottom w:val="none" w:sz="0" w:space="0" w:color="auto"/>
            <w:right w:val="none" w:sz="0" w:space="0" w:color="auto"/>
          </w:divBdr>
        </w:div>
        <w:div w:id="1189368573">
          <w:marLeft w:val="60"/>
          <w:marRight w:val="60"/>
          <w:marTop w:val="100"/>
          <w:marBottom w:val="100"/>
          <w:divBdr>
            <w:top w:val="none" w:sz="0" w:space="0" w:color="auto"/>
            <w:left w:val="none" w:sz="0" w:space="0" w:color="auto"/>
            <w:bottom w:val="none" w:sz="0" w:space="0" w:color="auto"/>
            <w:right w:val="none" w:sz="0" w:space="0" w:color="auto"/>
          </w:divBdr>
          <w:divsChild>
            <w:div w:id="1582986750">
              <w:marLeft w:val="0"/>
              <w:marRight w:val="0"/>
              <w:marTop w:val="0"/>
              <w:marBottom w:val="0"/>
              <w:divBdr>
                <w:top w:val="none" w:sz="0" w:space="0" w:color="auto"/>
                <w:left w:val="none" w:sz="0" w:space="0" w:color="auto"/>
                <w:bottom w:val="none" w:sz="0" w:space="0" w:color="auto"/>
                <w:right w:val="none" w:sz="0" w:space="0" w:color="auto"/>
              </w:divBdr>
            </w:div>
          </w:divsChild>
        </w:div>
        <w:div w:id="1546454601">
          <w:marLeft w:val="60"/>
          <w:marRight w:val="60"/>
          <w:marTop w:val="100"/>
          <w:marBottom w:val="100"/>
          <w:divBdr>
            <w:top w:val="none" w:sz="0" w:space="0" w:color="auto"/>
            <w:left w:val="none" w:sz="0" w:space="0" w:color="auto"/>
            <w:bottom w:val="none" w:sz="0" w:space="0" w:color="auto"/>
            <w:right w:val="none" w:sz="0" w:space="0" w:color="auto"/>
          </w:divBdr>
        </w:div>
      </w:divsChild>
    </w:div>
    <w:div w:id="1482769765">
      <w:bodyDiv w:val="1"/>
      <w:marLeft w:val="0"/>
      <w:marRight w:val="0"/>
      <w:marTop w:val="0"/>
      <w:marBottom w:val="0"/>
      <w:divBdr>
        <w:top w:val="none" w:sz="0" w:space="0" w:color="auto"/>
        <w:left w:val="none" w:sz="0" w:space="0" w:color="auto"/>
        <w:bottom w:val="none" w:sz="0" w:space="0" w:color="auto"/>
        <w:right w:val="none" w:sz="0" w:space="0" w:color="auto"/>
      </w:divBdr>
    </w:div>
    <w:div w:id="1483698322">
      <w:bodyDiv w:val="1"/>
      <w:marLeft w:val="0"/>
      <w:marRight w:val="0"/>
      <w:marTop w:val="0"/>
      <w:marBottom w:val="0"/>
      <w:divBdr>
        <w:top w:val="none" w:sz="0" w:space="0" w:color="auto"/>
        <w:left w:val="none" w:sz="0" w:space="0" w:color="auto"/>
        <w:bottom w:val="none" w:sz="0" w:space="0" w:color="auto"/>
        <w:right w:val="none" w:sz="0" w:space="0" w:color="auto"/>
      </w:divBdr>
    </w:div>
    <w:div w:id="1501121422">
      <w:bodyDiv w:val="1"/>
      <w:marLeft w:val="0"/>
      <w:marRight w:val="0"/>
      <w:marTop w:val="0"/>
      <w:marBottom w:val="0"/>
      <w:divBdr>
        <w:top w:val="none" w:sz="0" w:space="0" w:color="auto"/>
        <w:left w:val="none" w:sz="0" w:space="0" w:color="auto"/>
        <w:bottom w:val="none" w:sz="0" w:space="0" w:color="auto"/>
        <w:right w:val="none" w:sz="0" w:space="0" w:color="auto"/>
      </w:divBdr>
    </w:div>
    <w:div w:id="1503861596">
      <w:bodyDiv w:val="1"/>
      <w:marLeft w:val="0"/>
      <w:marRight w:val="0"/>
      <w:marTop w:val="0"/>
      <w:marBottom w:val="0"/>
      <w:divBdr>
        <w:top w:val="none" w:sz="0" w:space="0" w:color="auto"/>
        <w:left w:val="none" w:sz="0" w:space="0" w:color="auto"/>
        <w:bottom w:val="none" w:sz="0" w:space="0" w:color="auto"/>
        <w:right w:val="none" w:sz="0" w:space="0" w:color="auto"/>
      </w:divBdr>
    </w:div>
    <w:div w:id="1514496700">
      <w:bodyDiv w:val="1"/>
      <w:marLeft w:val="0"/>
      <w:marRight w:val="0"/>
      <w:marTop w:val="0"/>
      <w:marBottom w:val="0"/>
      <w:divBdr>
        <w:top w:val="none" w:sz="0" w:space="0" w:color="auto"/>
        <w:left w:val="none" w:sz="0" w:space="0" w:color="auto"/>
        <w:bottom w:val="none" w:sz="0" w:space="0" w:color="auto"/>
        <w:right w:val="none" w:sz="0" w:space="0" w:color="auto"/>
      </w:divBdr>
    </w:div>
    <w:div w:id="1537352997">
      <w:bodyDiv w:val="1"/>
      <w:marLeft w:val="0"/>
      <w:marRight w:val="0"/>
      <w:marTop w:val="0"/>
      <w:marBottom w:val="0"/>
      <w:divBdr>
        <w:top w:val="none" w:sz="0" w:space="0" w:color="auto"/>
        <w:left w:val="none" w:sz="0" w:space="0" w:color="auto"/>
        <w:bottom w:val="none" w:sz="0" w:space="0" w:color="auto"/>
        <w:right w:val="none" w:sz="0" w:space="0" w:color="auto"/>
      </w:divBdr>
    </w:div>
    <w:div w:id="1539590564">
      <w:bodyDiv w:val="1"/>
      <w:marLeft w:val="0"/>
      <w:marRight w:val="0"/>
      <w:marTop w:val="0"/>
      <w:marBottom w:val="0"/>
      <w:divBdr>
        <w:top w:val="none" w:sz="0" w:space="0" w:color="auto"/>
        <w:left w:val="none" w:sz="0" w:space="0" w:color="auto"/>
        <w:bottom w:val="none" w:sz="0" w:space="0" w:color="auto"/>
        <w:right w:val="none" w:sz="0" w:space="0" w:color="auto"/>
      </w:divBdr>
      <w:divsChild>
        <w:div w:id="1606233806">
          <w:marLeft w:val="60"/>
          <w:marRight w:val="60"/>
          <w:marTop w:val="100"/>
          <w:marBottom w:val="100"/>
          <w:divBdr>
            <w:top w:val="none" w:sz="0" w:space="0" w:color="auto"/>
            <w:left w:val="none" w:sz="0" w:space="0" w:color="auto"/>
            <w:bottom w:val="none" w:sz="0" w:space="0" w:color="auto"/>
            <w:right w:val="none" w:sz="0" w:space="0" w:color="auto"/>
          </w:divBdr>
        </w:div>
        <w:div w:id="524515645">
          <w:marLeft w:val="60"/>
          <w:marRight w:val="60"/>
          <w:marTop w:val="100"/>
          <w:marBottom w:val="100"/>
          <w:divBdr>
            <w:top w:val="none" w:sz="0" w:space="0" w:color="auto"/>
            <w:left w:val="none" w:sz="0" w:space="0" w:color="auto"/>
            <w:bottom w:val="none" w:sz="0" w:space="0" w:color="auto"/>
            <w:right w:val="none" w:sz="0" w:space="0" w:color="auto"/>
          </w:divBdr>
        </w:div>
        <w:div w:id="1400981086">
          <w:marLeft w:val="60"/>
          <w:marRight w:val="60"/>
          <w:marTop w:val="100"/>
          <w:marBottom w:val="100"/>
          <w:divBdr>
            <w:top w:val="none" w:sz="0" w:space="0" w:color="auto"/>
            <w:left w:val="none" w:sz="0" w:space="0" w:color="auto"/>
            <w:bottom w:val="none" w:sz="0" w:space="0" w:color="auto"/>
            <w:right w:val="none" w:sz="0" w:space="0" w:color="auto"/>
          </w:divBdr>
        </w:div>
        <w:div w:id="783690564">
          <w:marLeft w:val="60"/>
          <w:marRight w:val="60"/>
          <w:marTop w:val="100"/>
          <w:marBottom w:val="100"/>
          <w:divBdr>
            <w:top w:val="none" w:sz="0" w:space="0" w:color="auto"/>
            <w:left w:val="none" w:sz="0" w:space="0" w:color="auto"/>
            <w:bottom w:val="none" w:sz="0" w:space="0" w:color="auto"/>
            <w:right w:val="none" w:sz="0" w:space="0" w:color="auto"/>
          </w:divBdr>
        </w:div>
        <w:div w:id="1408918698">
          <w:marLeft w:val="60"/>
          <w:marRight w:val="60"/>
          <w:marTop w:val="100"/>
          <w:marBottom w:val="100"/>
          <w:divBdr>
            <w:top w:val="none" w:sz="0" w:space="0" w:color="auto"/>
            <w:left w:val="none" w:sz="0" w:space="0" w:color="auto"/>
            <w:bottom w:val="none" w:sz="0" w:space="0" w:color="auto"/>
            <w:right w:val="none" w:sz="0" w:space="0" w:color="auto"/>
          </w:divBdr>
        </w:div>
        <w:div w:id="1949001982">
          <w:marLeft w:val="60"/>
          <w:marRight w:val="60"/>
          <w:marTop w:val="100"/>
          <w:marBottom w:val="100"/>
          <w:divBdr>
            <w:top w:val="none" w:sz="0" w:space="0" w:color="auto"/>
            <w:left w:val="none" w:sz="0" w:space="0" w:color="auto"/>
            <w:bottom w:val="none" w:sz="0" w:space="0" w:color="auto"/>
            <w:right w:val="none" w:sz="0" w:space="0" w:color="auto"/>
          </w:divBdr>
        </w:div>
        <w:div w:id="1940945271">
          <w:marLeft w:val="60"/>
          <w:marRight w:val="60"/>
          <w:marTop w:val="100"/>
          <w:marBottom w:val="100"/>
          <w:divBdr>
            <w:top w:val="none" w:sz="0" w:space="0" w:color="auto"/>
            <w:left w:val="none" w:sz="0" w:space="0" w:color="auto"/>
            <w:bottom w:val="none" w:sz="0" w:space="0" w:color="auto"/>
            <w:right w:val="none" w:sz="0" w:space="0" w:color="auto"/>
          </w:divBdr>
        </w:div>
        <w:div w:id="1923954415">
          <w:marLeft w:val="60"/>
          <w:marRight w:val="60"/>
          <w:marTop w:val="100"/>
          <w:marBottom w:val="100"/>
          <w:divBdr>
            <w:top w:val="none" w:sz="0" w:space="0" w:color="auto"/>
            <w:left w:val="none" w:sz="0" w:space="0" w:color="auto"/>
            <w:bottom w:val="none" w:sz="0" w:space="0" w:color="auto"/>
            <w:right w:val="none" w:sz="0" w:space="0" w:color="auto"/>
          </w:divBdr>
        </w:div>
        <w:div w:id="2035887365">
          <w:marLeft w:val="60"/>
          <w:marRight w:val="60"/>
          <w:marTop w:val="100"/>
          <w:marBottom w:val="100"/>
          <w:divBdr>
            <w:top w:val="none" w:sz="0" w:space="0" w:color="auto"/>
            <w:left w:val="none" w:sz="0" w:space="0" w:color="auto"/>
            <w:bottom w:val="none" w:sz="0" w:space="0" w:color="auto"/>
            <w:right w:val="none" w:sz="0" w:space="0" w:color="auto"/>
          </w:divBdr>
        </w:div>
        <w:div w:id="626282838">
          <w:marLeft w:val="60"/>
          <w:marRight w:val="60"/>
          <w:marTop w:val="100"/>
          <w:marBottom w:val="100"/>
          <w:divBdr>
            <w:top w:val="none" w:sz="0" w:space="0" w:color="auto"/>
            <w:left w:val="none" w:sz="0" w:space="0" w:color="auto"/>
            <w:bottom w:val="none" w:sz="0" w:space="0" w:color="auto"/>
            <w:right w:val="none" w:sz="0" w:space="0" w:color="auto"/>
          </w:divBdr>
        </w:div>
        <w:div w:id="1583298106">
          <w:marLeft w:val="60"/>
          <w:marRight w:val="60"/>
          <w:marTop w:val="100"/>
          <w:marBottom w:val="100"/>
          <w:divBdr>
            <w:top w:val="none" w:sz="0" w:space="0" w:color="auto"/>
            <w:left w:val="none" w:sz="0" w:space="0" w:color="auto"/>
            <w:bottom w:val="none" w:sz="0" w:space="0" w:color="auto"/>
            <w:right w:val="none" w:sz="0" w:space="0" w:color="auto"/>
          </w:divBdr>
        </w:div>
        <w:div w:id="2041658543">
          <w:marLeft w:val="60"/>
          <w:marRight w:val="60"/>
          <w:marTop w:val="100"/>
          <w:marBottom w:val="100"/>
          <w:divBdr>
            <w:top w:val="none" w:sz="0" w:space="0" w:color="auto"/>
            <w:left w:val="none" w:sz="0" w:space="0" w:color="auto"/>
            <w:bottom w:val="none" w:sz="0" w:space="0" w:color="auto"/>
            <w:right w:val="none" w:sz="0" w:space="0" w:color="auto"/>
          </w:divBdr>
        </w:div>
        <w:div w:id="271280044">
          <w:marLeft w:val="60"/>
          <w:marRight w:val="60"/>
          <w:marTop w:val="100"/>
          <w:marBottom w:val="100"/>
          <w:divBdr>
            <w:top w:val="none" w:sz="0" w:space="0" w:color="auto"/>
            <w:left w:val="none" w:sz="0" w:space="0" w:color="auto"/>
            <w:bottom w:val="none" w:sz="0" w:space="0" w:color="auto"/>
            <w:right w:val="none" w:sz="0" w:space="0" w:color="auto"/>
          </w:divBdr>
        </w:div>
        <w:div w:id="1757750435">
          <w:marLeft w:val="60"/>
          <w:marRight w:val="60"/>
          <w:marTop w:val="100"/>
          <w:marBottom w:val="100"/>
          <w:divBdr>
            <w:top w:val="none" w:sz="0" w:space="0" w:color="auto"/>
            <w:left w:val="none" w:sz="0" w:space="0" w:color="auto"/>
            <w:bottom w:val="none" w:sz="0" w:space="0" w:color="auto"/>
            <w:right w:val="none" w:sz="0" w:space="0" w:color="auto"/>
          </w:divBdr>
        </w:div>
        <w:div w:id="582568999">
          <w:marLeft w:val="60"/>
          <w:marRight w:val="60"/>
          <w:marTop w:val="100"/>
          <w:marBottom w:val="100"/>
          <w:divBdr>
            <w:top w:val="none" w:sz="0" w:space="0" w:color="auto"/>
            <w:left w:val="none" w:sz="0" w:space="0" w:color="auto"/>
            <w:bottom w:val="none" w:sz="0" w:space="0" w:color="auto"/>
            <w:right w:val="none" w:sz="0" w:space="0" w:color="auto"/>
          </w:divBdr>
        </w:div>
        <w:div w:id="60755496">
          <w:marLeft w:val="60"/>
          <w:marRight w:val="60"/>
          <w:marTop w:val="100"/>
          <w:marBottom w:val="100"/>
          <w:divBdr>
            <w:top w:val="none" w:sz="0" w:space="0" w:color="auto"/>
            <w:left w:val="none" w:sz="0" w:space="0" w:color="auto"/>
            <w:bottom w:val="none" w:sz="0" w:space="0" w:color="auto"/>
            <w:right w:val="none" w:sz="0" w:space="0" w:color="auto"/>
          </w:divBdr>
        </w:div>
        <w:div w:id="777409451">
          <w:marLeft w:val="60"/>
          <w:marRight w:val="60"/>
          <w:marTop w:val="100"/>
          <w:marBottom w:val="100"/>
          <w:divBdr>
            <w:top w:val="none" w:sz="0" w:space="0" w:color="auto"/>
            <w:left w:val="none" w:sz="0" w:space="0" w:color="auto"/>
            <w:bottom w:val="none" w:sz="0" w:space="0" w:color="auto"/>
            <w:right w:val="none" w:sz="0" w:space="0" w:color="auto"/>
          </w:divBdr>
        </w:div>
        <w:div w:id="1514301110">
          <w:marLeft w:val="60"/>
          <w:marRight w:val="60"/>
          <w:marTop w:val="100"/>
          <w:marBottom w:val="100"/>
          <w:divBdr>
            <w:top w:val="none" w:sz="0" w:space="0" w:color="auto"/>
            <w:left w:val="none" w:sz="0" w:space="0" w:color="auto"/>
            <w:bottom w:val="none" w:sz="0" w:space="0" w:color="auto"/>
            <w:right w:val="none" w:sz="0" w:space="0" w:color="auto"/>
          </w:divBdr>
        </w:div>
        <w:div w:id="1745445109">
          <w:marLeft w:val="60"/>
          <w:marRight w:val="60"/>
          <w:marTop w:val="100"/>
          <w:marBottom w:val="100"/>
          <w:divBdr>
            <w:top w:val="none" w:sz="0" w:space="0" w:color="auto"/>
            <w:left w:val="none" w:sz="0" w:space="0" w:color="auto"/>
            <w:bottom w:val="none" w:sz="0" w:space="0" w:color="auto"/>
            <w:right w:val="none" w:sz="0" w:space="0" w:color="auto"/>
          </w:divBdr>
        </w:div>
        <w:div w:id="924656715">
          <w:marLeft w:val="60"/>
          <w:marRight w:val="60"/>
          <w:marTop w:val="100"/>
          <w:marBottom w:val="100"/>
          <w:divBdr>
            <w:top w:val="none" w:sz="0" w:space="0" w:color="auto"/>
            <w:left w:val="none" w:sz="0" w:space="0" w:color="auto"/>
            <w:bottom w:val="none" w:sz="0" w:space="0" w:color="auto"/>
            <w:right w:val="none" w:sz="0" w:space="0" w:color="auto"/>
          </w:divBdr>
        </w:div>
        <w:div w:id="1998725098">
          <w:marLeft w:val="60"/>
          <w:marRight w:val="60"/>
          <w:marTop w:val="100"/>
          <w:marBottom w:val="100"/>
          <w:divBdr>
            <w:top w:val="none" w:sz="0" w:space="0" w:color="auto"/>
            <w:left w:val="none" w:sz="0" w:space="0" w:color="auto"/>
            <w:bottom w:val="none" w:sz="0" w:space="0" w:color="auto"/>
            <w:right w:val="none" w:sz="0" w:space="0" w:color="auto"/>
          </w:divBdr>
        </w:div>
        <w:div w:id="1524900913">
          <w:marLeft w:val="60"/>
          <w:marRight w:val="60"/>
          <w:marTop w:val="100"/>
          <w:marBottom w:val="100"/>
          <w:divBdr>
            <w:top w:val="none" w:sz="0" w:space="0" w:color="auto"/>
            <w:left w:val="none" w:sz="0" w:space="0" w:color="auto"/>
            <w:bottom w:val="none" w:sz="0" w:space="0" w:color="auto"/>
            <w:right w:val="none" w:sz="0" w:space="0" w:color="auto"/>
          </w:divBdr>
        </w:div>
        <w:div w:id="1897542870">
          <w:marLeft w:val="60"/>
          <w:marRight w:val="60"/>
          <w:marTop w:val="100"/>
          <w:marBottom w:val="100"/>
          <w:divBdr>
            <w:top w:val="none" w:sz="0" w:space="0" w:color="auto"/>
            <w:left w:val="none" w:sz="0" w:space="0" w:color="auto"/>
            <w:bottom w:val="none" w:sz="0" w:space="0" w:color="auto"/>
            <w:right w:val="none" w:sz="0" w:space="0" w:color="auto"/>
          </w:divBdr>
        </w:div>
        <w:div w:id="2065516436">
          <w:marLeft w:val="60"/>
          <w:marRight w:val="60"/>
          <w:marTop w:val="100"/>
          <w:marBottom w:val="100"/>
          <w:divBdr>
            <w:top w:val="none" w:sz="0" w:space="0" w:color="auto"/>
            <w:left w:val="none" w:sz="0" w:space="0" w:color="auto"/>
            <w:bottom w:val="none" w:sz="0" w:space="0" w:color="auto"/>
            <w:right w:val="none" w:sz="0" w:space="0" w:color="auto"/>
          </w:divBdr>
        </w:div>
        <w:div w:id="475684296">
          <w:marLeft w:val="60"/>
          <w:marRight w:val="60"/>
          <w:marTop w:val="100"/>
          <w:marBottom w:val="100"/>
          <w:divBdr>
            <w:top w:val="none" w:sz="0" w:space="0" w:color="auto"/>
            <w:left w:val="none" w:sz="0" w:space="0" w:color="auto"/>
            <w:bottom w:val="none" w:sz="0" w:space="0" w:color="auto"/>
            <w:right w:val="none" w:sz="0" w:space="0" w:color="auto"/>
          </w:divBdr>
        </w:div>
        <w:div w:id="1968244551">
          <w:marLeft w:val="60"/>
          <w:marRight w:val="60"/>
          <w:marTop w:val="100"/>
          <w:marBottom w:val="100"/>
          <w:divBdr>
            <w:top w:val="none" w:sz="0" w:space="0" w:color="auto"/>
            <w:left w:val="none" w:sz="0" w:space="0" w:color="auto"/>
            <w:bottom w:val="none" w:sz="0" w:space="0" w:color="auto"/>
            <w:right w:val="none" w:sz="0" w:space="0" w:color="auto"/>
          </w:divBdr>
        </w:div>
        <w:div w:id="1150056494">
          <w:marLeft w:val="60"/>
          <w:marRight w:val="60"/>
          <w:marTop w:val="100"/>
          <w:marBottom w:val="100"/>
          <w:divBdr>
            <w:top w:val="none" w:sz="0" w:space="0" w:color="auto"/>
            <w:left w:val="none" w:sz="0" w:space="0" w:color="auto"/>
            <w:bottom w:val="none" w:sz="0" w:space="0" w:color="auto"/>
            <w:right w:val="none" w:sz="0" w:space="0" w:color="auto"/>
          </w:divBdr>
        </w:div>
        <w:div w:id="386301206">
          <w:marLeft w:val="60"/>
          <w:marRight w:val="60"/>
          <w:marTop w:val="100"/>
          <w:marBottom w:val="100"/>
          <w:divBdr>
            <w:top w:val="none" w:sz="0" w:space="0" w:color="auto"/>
            <w:left w:val="none" w:sz="0" w:space="0" w:color="auto"/>
            <w:bottom w:val="none" w:sz="0" w:space="0" w:color="auto"/>
            <w:right w:val="none" w:sz="0" w:space="0" w:color="auto"/>
          </w:divBdr>
        </w:div>
        <w:div w:id="1405955635">
          <w:marLeft w:val="60"/>
          <w:marRight w:val="60"/>
          <w:marTop w:val="100"/>
          <w:marBottom w:val="100"/>
          <w:divBdr>
            <w:top w:val="none" w:sz="0" w:space="0" w:color="auto"/>
            <w:left w:val="none" w:sz="0" w:space="0" w:color="auto"/>
            <w:bottom w:val="none" w:sz="0" w:space="0" w:color="auto"/>
            <w:right w:val="none" w:sz="0" w:space="0" w:color="auto"/>
          </w:divBdr>
        </w:div>
        <w:div w:id="1815180684">
          <w:marLeft w:val="60"/>
          <w:marRight w:val="60"/>
          <w:marTop w:val="100"/>
          <w:marBottom w:val="100"/>
          <w:divBdr>
            <w:top w:val="none" w:sz="0" w:space="0" w:color="auto"/>
            <w:left w:val="none" w:sz="0" w:space="0" w:color="auto"/>
            <w:bottom w:val="none" w:sz="0" w:space="0" w:color="auto"/>
            <w:right w:val="none" w:sz="0" w:space="0" w:color="auto"/>
          </w:divBdr>
        </w:div>
        <w:div w:id="785856532">
          <w:marLeft w:val="60"/>
          <w:marRight w:val="60"/>
          <w:marTop w:val="100"/>
          <w:marBottom w:val="100"/>
          <w:divBdr>
            <w:top w:val="none" w:sz="0" w:space="0" w:color="auto"/>
            <w:left w:val="none" w:sz="0" w:space="0" w:color="auto"/>
            <w:bottom w:val="none" w:sz="0" w:space="0" w:color="auto"/>
            <w:right w:val="none" w:sz="0" w:space="0" w:color="auto"/>
          </w:divBdr>
        </w:div>
        <w:div w:id="2114008250">
          <w:marLeft w:val="60"/>
          <w:marRight w:val="60"/>
          <w:marTop w:val="100"/>
          <w:marBottom w:val="100"/>
          <w:divBdr>
            <w:top w:val="none" w:sz="0" w:space="0" w:color="auto"/>
            <w:left w:val="none" w:sz="0" w:space="0" w:color="auto"/>
            <w:bottom w:val="none" w:sz="0" w:space="0" w:color="auto"/>
            <w:right w:val="none" w:sz="0" w:space="0" w:color="auto"/>
          </w:divBdr>
        </w:div>
        <w:div w:id="1440251759">
          <w:marLeft w:val="60"/>
          <w:marRight w:val="60"/>
          <w:marTop w:val="100"/>
          <w:marBottom w:val="100"/>
          <w:divBdr>
            <w:top w:val="none" w:sz="0" w:space="0" w:color="auto"/>
            <w:left w:val="none" w:sz="0" w:space="0" w:color="auto"/>
            <w:bottom w:val="none" w:sz="0" w:space="0" w:color="auto"/>
            <w:right w:val="none" w:sz="0" w:space="0" w:color="auto"/>
          </w:divBdr>
        </w:div>
        <w:div w:id="1786459899">
          <w:marLeft w:val="60"/>
          <w:marRight w:val="60"/>
          <w:marTop w:val="100"/>
          <w:marBottom w:val="100"/>
          <w:divBdr>
            <w:top w:val="none" w:sz="0" w:space="0" w:color="auto"/>
            <w:left w:val="none" w:sz="0" w:space="0" w:color="auto"/>
            <w:bottom w:val="none" w:sz="0" w:space="0" w:color="auto"/>
            <w:right w:val="none" w:sz="0" w:space="0" w:color="auto"/>
          </w:divBdr>
        </w:div>
        <w:div w:id="1618945531">
          <w:marLeft w:val="60"/>
          <w:marRight w:val="60"/>
          <w:marTop w:val="100"/>
          <w:marBottom w:val="100"/>
          <w:divBdr>
            <w:top w:val="none" w:sz="0" w:space="0" w:color="auto"/>
            <w:left w:val="none" w:sz="0" w:space="0" w:color="auto"/>
            <w:bottom w:val="none" w:sz="0" w:space="0" w:color="auto"/>
            <w:right w:val="none" w:sz="0" w:space="0" w:color="auto"/>
          </w:divBdr>
        </w:div>
        <w:div w:id="519855336">
          <w:marLeft w:val="60"/>
          <w:marRight w:val="60"/>
          <w:marTop w:val="100"/>
          <w:marBottom w:val="100"/>
          <w:divBdr>
            <w:top w:val="none" w:sz="0" w:space="0" w:color="auto"/>
            <w:left w:val="none" w:sz="0" w:space="0" w:color="auto"/>
            <w:bottom w:val="none" w:sz="0" w:space="0" w:color="auto"/>
            <w:right w:val="none" w:sz="0" w:space="0" w:color="auto"/>
          </w:divBdr>
        </w:div>
        <w:div w:id="1364135358">
          <w:marLeft w:val="60"/>
          <w:marRight w:val="60"/>
          <w:marTop w:val="100"/>
          <w:marBottom w:val="100"/>
          <w:divBdr>
            <w:top w:val="none" w:sz="0" w:space="0" w:color="auto"/>
            <w:left w:val="none" w:sz="0" w:space="0" w:color="auto"/>
            <w:bottom w:val="none" w:sz="0" w:space="0" w:color="auto"/>
            <w:right w:val="none" w:sz="0" w:space="0" w:color="auto"/>
          </w:divBdr>
        </w:div>
        <w:div w:id="1357926619">
          <w:marLeft w:val="60"/>
          <w:marRight w:val="60"/>
          <w:marTop w:val="100"/>
          <w:marBottom w:val="100"/>
          <w:divBdr>
            <w:top w:val="none" w:sz="0" w:space="0" w:color="auto"/>
            <w:left w:val="none" w:sz="0" w:space="0" w:color="auto"/>
            <w:bottom w:val="none" w:sz="0" w:space="0" w:color="auto"/>
            <w:right w:val="none" w:sz="0" w:space="0" w:color="auto"/>
          </w:divBdr>
        </w:div>
        <w:div w:id="349261204">
          <w:marLeft w:val="60"/>
          <w:marRight w:val="60"/>
          <w:marTop w:val="100"/>
          <w:marBottom w:val="100"/>
          <w:divBdr>
            <w:top w:val="none" w:sz="0" w:space="0" w:color="auto"/>
            <w:left w:val="none" w:sz="0" w:space="0" w:color="auto"/>
            <w:bottom w:val="none" w:sz="0" w:space="0" w:color="auto"/>
            <w:right w:val="none" w:sz="0" w:space="0" w:color="auto"/>
          </w:divBdr>
        </w:div>
        <w:div w:id="1238058485">
          <w:marLeft w:val="60"/>
          <w:marRight w:val="60"/>
          <w:marTop w:val="100"/>
          <w:marBottom w:val="100"/>
          <w:divBdr>
            <w:top w:val="none" w:sz="0" w:space="0" w:color="auto"/>
            <w:left w:val="none" w:sz="0" w:space="0" w:color="auto"/>
            <w:bottom w:val="none" w:sz="0" w:space="0" w:color="auto"/>
            <w:right w:val="none" w:sz="0" w:space="0" w:color="auto"/>
          </w:divBdr>
        </w:div>
        <w:div w:id="1572691977">
          <w:marLeft w:val="60"/>
          <w:marRight w:val="60"/>
          <w:marTop w:val="100"/>
          <w:marBottom w:val="100"/>
          <w:divBdr>
            <w:top w:val="none" w:sz="0" w:space="0" w:color="auto"/>
            <w:left w:val="none" w:sz="0" w:space="0" w:color="auto"/>
            <w:bottom w:val="none" w:sz="0" w:space="0" w:color="auto"/>
            <w:right w:val="none" w:sz="0" w:space="0" w:color="auto"/>
          </w:divBdr>
          <w:divsChild>
            <w:div w:id="1751081937">
              <w:marLeft w:val="0"/>
              <w:marRight w:val="0"/>
              <w:marTop w:val="0"/>
              <w:marBottom w:val="0"/>
              <w:divBdr>
                <w:top w:val="none" w:sz="0" w:space="0" w:color="auto"/>
                <w:left w:val="none" w:sz="0" w:space="0" w:color="auto"/>
                <w:bottom w:val="none" w:sz="0" w:space="0" w:color="auto"/>
                <w:right w:val="none" w:sz="0" w:space="0" w:color="auto"/>
              </w:divBdr>
            </w:div>
          </w:divsChild>
        </w:div>
        <w:div w:id="697245487">
          <w:marLeft w:val="60"/>
          <w:marRight w:val="60"/>
          <w:marTop w:val="100"/>
          <w:marBottom w:val="100"/>
          <w:divBdr>
            <w:top w:val="none" w:sz="0" w:space="0" w:color="auto"/>
            <w:left w:val="none" w:sz="0" w:space="0" w:color="auto"/>
            <w:bottom w:val="none" w:sz="0" w:space="0" w:color="auto"/>
            <w:right w:val="none" w:sz="0" w:space="0" w:color="auto"/>
          </w:divBdr>
          <w:divsChild>
            <w:div w:id="1603295933">
              <w:marLeft w:val="0"/>
              <w:marRight w:val="0"/>
              <w:marTop w:val="0"/>
              <w:marBottom w:val="0"/>
              <w:divBdr>
                <w:top w:val="none" w:sz="0" w:space="0" w:color="auto"/>
                <w:left w:val="none" w:sz="0" w:space="0" w:color="auto"/>
                <w:bottom w:val="none" w:sz="0" w:space="0" w:color="auto"/>
                <w:right w:val="none" w:sz="0" w:space="0" w:color="auto"/>
              </w:divBdr>
            </w:div>
          </w:divsChild>
        </w:div>
        <w:div w:id="557326320">
          <w:marLeft w:val="60"/>
          <w:marRight w:val="60"/>
          <w:marTop w:val="100"/>
          <w:marBottom w:val="100"/>
          <w:divBdr>
            <w:top w:val="none" w:sz="0" w:space="0" w:color="auto"/>
            <w:left w:val="none" w:sz="0" w:space="0" w:color="auto"/>
            <w:bottom w:val="none" w:sz="0" w:space="0" w:color="auto"/>
            <w:right w:val="none" w:sz="0" w:space="0" w:color="auto"/>
          </w:divBdr>
          <w:divsChild>
            <w:div w:id="1629051134">
              <w:marLeft w:val="0"/>
              <w:marRight w:val="0"/>
              <w:marTop w:val="0"/>
              <w:marBottom w:val="0"/>
              <w:divBdr>
                <w:top w:val="none" w:sz="0" w:space="0" w:color="auto"/>
                <w:left w:val="none" w:sz="0" w:space="0" w:color="auto"/>
                <w:bottom w:val="none" w:sz="0" w:space="0" w:color="auto"/>
                <w:right w:val="none" w:sz="0" w:space="0" w:color="auto"/>
              </w:divBdr>
            </w:div>
          </w:divsChild>
        </w:div>
        <w:div w:id="1587379799">
          <w:marLeft w:val="60"/>
          <w:marRight w:val="60"/>
          <w:marTop w:val="100"/>
          <w:marBottom w:val="100"/>
          <w:divBdr>
            <w:top w:val="none" w:sz="0" w:space="0" w:color="auto"/>
            <w:left w:val="none" w:sz="0" w:space="0" w:color="auto"/>
            <w:bottom w:val="none" w:sz="0" w:space="0" w:color="auto"/>
            <w:right w:val="none" w:sz="0" w:space="0" w:color="auto"/>
          </w:divBdr>
          <w:divsChild>
            <w:div w:id="1076245110">
              <w:marLeft w:val="0"/>
              <w:marRight w:val="0"/>
              <w:marTop w:val="0"/>
              <w:marBottom w:val="0"/>
              <w:divBdr>
                <w:top w:val="none" w:sz="0" w:space="0" w:color="auto"/>
                <w:left w:val="none" w:sz="0" w:space="0" w:color="auto"/>
                <w:bottom w:val="none" w:sz="0" w:space="0" w:color="auto"/>
                <w:right w:val="none" w:sz="0" w:space="0" w:color="auto"/>
              </w:divBdr>
            </w:div>
          </w:divsChild>
        </w:div>
        <w:div w:id="129175359">
          <w:marLeft w:val="60"/>
          <w:marRight w:val="60"/>
          <w:marTop w:val="100"/>
          <w:marBottom w:val="100"/>
          <w:divBdr>
            <w:top w:val="none" w:sz="0" w:space="0" w:color="auto"/>
            <w:left w:val="none" w:sz="0" w:space="0" w:color="auto"/>
            <w:bottom w:val="none" w:sz="0" w:space="0" w:color="auto"/>
            <w:right w:val="none" w:sz="0" w:space="0" w:color="auto"/>
          </w:divBdr>
          <w:divsChild>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592206493">
          <w:marLeft w:val="60"/>
          <w:marRight w:val="60"/>
          <w:marTop w:val="100"/>
          <w:marBottom w:val="100"/>
          <w:divBdr>
            <w:top w:val="none" w:sz="0" w:space="0" w:color="auto"/>
            <w:left w:val="none" w:sz="0" w:space="0" w:color="auto"/>
            <w:bottom w:val="none" w:sz="0" w:space="0" w:color="auto"/>
            <w:right w:val="none" w:sz="0" w:space="0" w:color="auto"/>
          </w:divBdr>
          <w:divsChild>
            <w:div w:id="58722115">
              <w:marLeft w:val="0"/>
              <w:marRight w:val="0"/>
              <w:marTop w:val="0"/>
              <w:marBottom w:val="0"/>
              <w:divBdr>
                <w:top w:val="none" w:sz="0" w:space="0" w:color="auto"/>
                <w:left w:val="none" w:sz="0" w:space="0" w:color="auto"/>
                <w:bottom w:val="none" w:sz="0" w:space="0" w:color="auto"/>
                <w:right w:val="none" w:sz="0" w:space="0" w:color="auto"/>
              </w:divBdr>
            </w:div>
          </w:divsChild>
        </w:div>
        <w:div w:id="1124613060">
          <w:marLeft w:val="60"/>
          <w:marRight w:val="60"/>
          <w:marTop w:val="100"/>
          <w:marBottom w:val="100"/>
          <w:divBdr>
            <w:top w:val="none" w:sz="0" w:space="0" w:color="auto"/>
            <w:left w:val="none" w:sz="0" w:space="0" w:color="auto"/>
            <w:bottom w:val="none" w:sz="0" w:space="0" w:color="auto"/>
            <w:right w:val="none" w:sz="0" w:space="0" w:color="auto"/>
          </w:divBdr>
          <w:divsChild>
            <w:div w:id="1402094468">
              <w:marLeft w:val="0"/>
              <w:marRight w:val="0"/>
              <w:marTop w:val="0"/>
              <w:marBottom w:val="0"/>
              <w:divBdr>
                <w:top w:val="none" w:sz="0" w:space="0" w:color="auto"/>
                <w:left w:val="none" w:sz="0" w:space="0" w:color="auto"/>
                <w:bottom w:val="none" w:sz="0" w:space="0" w:color="auto"/>
                <w:right w:val="none" w:sz="0" w:space="0" w:color="auto"/>
              </w:divBdr>
            </w:div>
          </w:divsChild>
        </w:div>
        <w:div w:id="2097167161">
          <w:marLeft w:val="60"/>
          <w:marRight w:val="60"/>
          <w:marTop w:val="100"/>
          <w:marBottom w:val="100"/>
          <w:divBdr>
            <w:top w:val="none" w:sz="0" w:space="0" w:color="auto"/>
            <w:left w:val="none" w:sz="0" w:space="0" w:color="auto"/>
            <w:bottom w:val="none" w:sz="0" w:space="0" w:color="auto"/>
            <w:right w:val="none" w:sz="0" w:space="0" w:color="auto"/>
          </w:divBdr>
          <w:divsChild>
            <w:div w:id="1644506499">
              <w:marLeft w:val="0"/>
              <w:marRight w:val="0"/>
              <w:marTop w:val="0"/>
              <w:marBottom w:val="0"/>
              <w:divBdr>
                <w:top w:val="none" w:sz="0" w:space="0" w:color="auto"/>
                <w:left w:val="none" w:sz="0" w:space="0" w:color="auto"/>
                <w:bottom w:val="none" w:sz="0" w:space="0" w:color="auto"/>
                <w:right w:val="none" w:sz="0" w:space="0" w:color="auto"/>
              </w:divBdr>
            </w:div>
          </w:divsChild>
        </w:div>
        <w:div w:id="630405195">
          <w:marLeft w:val="60"/>
          <w:marRight w:val="60"/>
          <w:marTop w:val="100"/>
          <w:marBottom w:val="100"/>
          <w:divBdr>
            <w:top w:val="none" w:sz="0" w:space="0" w:color="auto"/>
            <w:left w:val="none" w:sz="0" w:space="0" w:color="auto"/>
            <w:bottom w:val="none" w:sz="0" w:space="0" w:color="auto"/>
            <w:right w:val="none" w:sz="0" w:space="0" w:color="auto"/>
          </w:divBdr>
          <w:divsChild>
            <w:div w:id="482814323">
              <w:marLeft w:val="0"/>
              <w:marRight w:val="0"/>
              <w:marTop w:val="0"/>
              <w:marBottom w:val="0"/>
              <w:divBdr>
                <w:top w:val="none" w:sz="0" w:space="0" w:color="auto"/>
                <w:left w:val="none" w:sz="0" w:space="0" w:color="auto"/>
                <w:bottom w:val="none" w:sz="0" w:space="0" w:color="auto"/>
                <w:right w:val="none" w:sz="0" w:space="0" w:color="auto"/>
              </w:divBdr>
            </w:div>
          </w:divsChild>
        </w:div>
        <w:div w:id="517164653">
          <w:marLeft w:val="60"/>
          <w:marRight w:val="60"/>
          <w:marTop w:val="100"/>
          <w:marBottom w:val="100"/>
          <w:divBdr>
            <w:top w:val="none" w:sz="0" w:space="0" w:color="auto"/>
            <w:left w:val="none" w:sz="0" w:space="0" w:color="auto"/>
            <w:bottom w:val="none" w:sz="0" w:space="0" w:color="auto"/>
            <w:right w:val="none" w:sz="0" w:space="0" w:color="auto"/>
          </w:divBdr>
          <w:divsChild>
            <w:div w:id="617683360">
              <w:marLeft w:val="0"/>
              <w:marRight w:val="0"/>
              <w:marTop w:val="0"/>
              <w:marBottom w:val="0"/>
              <w:divBdr>
                <w:top w:val="none" w:sz="0" w:space="0" w:color="auto"/>
                <w:left w:val="none" w:sz="0" w:space="0" w:color="auto"/>
                <w:bottom w:val="none" w:sz="0" w:space="0" w:color="auto"/>
                <w:right w:val="none" w:sz="0" w:space="0" w:color="auto"/>
              </w:divBdr>
            </w:div>
          </w:divsChild>
        </w:div>
        <w:div w:id="115292851">
          <w:marLeft w:val="60"/>
          <w:marRight w:val="60"/>
          <w:marTop w:val="100"/>
          <w:marBottom w:val="100"/>
          <w:divBdr>
            <w:top w:val="none" w:sz="0" w:space="0" w:color="auto"/>
            <w:left w:val="none" w:sz="0" w:space="0" w:color="auto"/>
            <w:bottom w:val="none" w:sz="0" w:space="0" w:color="auto"/>
            <w:right w:val="none" w:sz="0" w:space="0" w:color="auto"/>
          </w:divBdr>
          <w:divsChild>
            <w:div w:id="1509054957">
              <w:marLeft w:val="0"/>
              <w:marRight w:val="0"/>
              <w:marTop w:val="0"/>
              <w:marBottom w:val="0"/>
              <w:divBdr>
                <w:top w:val="none" w:sz="0" w:space="0" w:color="auto"/>
                <w:left w:val="none" w:sz="0" w:space="0" w:color="auto"/>
                <w:bottom w:val="none" w:sz="0" w:space="0" w:color="auto"/>
                <w:right w:val="none" w:sz="0" w:space="0" w:color="auto"/>
              </w:divBdr>
            </w:div>
          </w:divsChild>
        </w:div>
        <w:div w:id="407772259">
          <w:marLeft w:val="60"/>
          <w:marRight w:val="60"/>
          <w:marTop w:val="100"/>
          <w:marBottom w:val="100"/>
          <w:divBdr>
            <w:top w:val="none" w:sz="0" w:space="0" w:color="auto"/>
            <w:left w:val="none" w:sz="0" w:space="0" w:color="auto"/>
            <w:bottom w:val="none" w:sz="0" w:space="0" w:color="auto"/>
            <w:right w:val="none" w:sz="0" w:space="0" w:color="auto"/>
          </w:divBdr>
          <w:divsChild>
            <w:div w:id="238565214">
              <w:marLeft w:val="0"/>
              <w:marRight w:val="0"/>
              <w:marTop w:val="0"/>
              <w:marBottom w:val="0"/>
              <w:divBdr>
                <w:top w:val="none" w:sz="0" w:space="0" w:color="auto"/>
                <w:left w:val="none" w:sz="0" w:space="0" w:color="auto"/>
                <w:bottom w:val="none" w:sz="0" w:space="0" w:color="auto"/>
                <w:right w:val="none" w:sz="0" w:space="0" w:color="auto"/>
              </w:divBdr>
            </w:div>
          </w:divsChild>
        </w:div>
        <w:div w:id="722362914">
          <w:marLeft w:val="60"/>
          <w:marRight w:val="60"/>
          <w:marTop w:val="100"/>
          <w:marBottom w:val="100"/>
          <w:divBdr>
            <w:top w:val="none" w:sz="0" w:space="0" w:color="auto"/>
            <w:left w:val="none" w:sz="0" w:space="0" w:color="auto"/>
            <w:bottom w:val="none" w:sz="0" w:space="0" w:color="auto"/>
            <w:right w:val="none" w:sz="0" w:space="0" w:color="auto"/>
          </w:divBdr>
          <w:divsChild>
            <w:div w:id="2140146103">
              <w:marLeft w:val="0"/>
              <w:marRight w:val="0"/>
              <w:marTop w:val="0"/>
              <w:marBottom w:val="0"/>
              <w:divBdr>
                <w:top w:val="none" w:sz="0" w:space="0" w:color="auto"/>
                <w:left w:val="none" w:sz="0" w:space="0" w:color="auto"/>
                <w:bottom w:val="none" w:sz="0" w:space="0" w:color="auto"/>
                <w:right w:val="none" w:sz="0" w:space="0" w:color="auto"/>
              </w:divBdr>
            </w:div>
          </w:divsChild>
        </w:div>
        <w:div w:id="1022782233">
          <w:marLeft w:val="60"/>
          <w:marRight w:val="60"/>
          <w:marTop w:val="100"/>
          <w:marBottom w:val="100"/>
          <w:divBdr>
            <w:top w:val="none" w:sz="0" w:space="0" w:color="auto"/>
            <w:left w:val="none" w:sz="0" w:space="0" w:color="auto"/>
            <w:bottom w:val="none" w:sz="0" w:space="0" w:color="auto"/>
            <w:right w:val="none" w:sz="0" w:space="0" w:color="auto"/>
          </w:divBdr>
          <w:divsChild>
            <w:div w:id="1438868849">
              <w:marLeft w:val="0"/>
              <w:marRight w:val="0"/>
              <w:marTop w:val="0"/>
              <w:marBottom w:val="0"/>
              <w:divBdr>
                <w:top w:val="none" w:sz="0" w:space="0" w:color="auto"/>
                <w:left w:val="none" w:sz="0" w:space="0" w:color="auto"/>
                <w:bottom w:val="none" w:sz="0" w:space="0" w:color="auto"/>
                <w:right w:val="none" w:sz="0" w:space="0" w:color="auto"/>
              </w:divBdr>
            </w:div>
          </w:divsChild>
        </w:div>
        <w:div w:id="1089304869">
          <w:marLeft w:val="60"/>
          <w:marRight w:val="60"/>
          <w:marTop w:val="100"/>
          <w:marBottom w:val="100"/>
          <w:divBdr>
            <w:top w:val="none" w:sz="0" w:space="0" w:color="auto"/>
            <w:left w:val="none" w:sz="0" w:space="0" w:color="auto"/>
            <w:bottom w:val="none" w:sz="0" w:space="0" w:color="auto"/>
            <w:right w:val="none" w:sz="0" w:space="0" w:color="auto"/>
          </w:divBdr>
          <w:divsChild>
            <w:div w:id="1150826862">
              <w:marLeft w:val="0"/>
              <w:marRight w:val="0"/>
              <w:marTop w:val="0"/>
              <w:marBottom w:val="0"/>
              <w:divBdr>
                <w:top w:val="none" w:sz="0" w:space="0" w:color="auto"/>
                <w:left w:val="none" w:sz="0" w:space="0" w:color="auto"/>
                <w:bottom w:val="none" w:sz="0" w:space="0" w:color="auto"/>
                <w:right w:val="none" w:sz="0" w:space="0" w:color="auto"/>
              </w:divBdr>
            </w:div>
          </w:divsChild>
        </w:div>
        <w:div w:id="1541934782">
          <w:marLeft w:val="60"/>
          <w:marRight w:val="60"/>
          <w:marTop w:val="100"/>
          <w:marBottom w:val="100"/>
          <w:divBdr>
            <w:top w:val="none" w:sz="0" w:space="0" w:color="auto"/>
            <w:left w:val="none" w:sz="0" w:space="0" w:color="auto"/>
            <w:bottom w:val="none" w:sz="0" w:space="0" w:color="auto"/>
            <w:right w:val="none" w:sz="0" w:space="0" w:color="auto"/>
          </w:divBdr>
          <w:divsChild>
            <w:div w:id="907153104">
              <w:marLeft w:val="0"/>
              <w:marRight w:val="0"/>
              <w:marTop w:val="0"/>
              <w:marBottom w:val="0"/>
              <w:divBdr>
                <w:top w:val="none" w:sz="0" w:space="0" w:color="auto"/>
                <w:left w:val="none" w:sz="0" w:space="0" w:color="auto"/>
                <w:bottom w:val="none" w:sz="0" w:space="0" w:color="auto"/>
                <w:right w:val="none" w:sz="0" w:space="0" w:color="auto"/>
              </w:divBdr>
            </w:div>
          </w:divsChild>
        </w:div>
        <w:div w:id="2125464361">
          <w:marLeft w:val="60"/>
          <w:marRight w:val="60"/>
          <w:marTop w:val="100"/>
          <w:marBottom w:val="100"/>
          <w:divBdr>
            <w:top w:val="none" w:sz="0" w:space="0" w:color="auto"/>
            <w:left w:val="none" w:sz="0" w:space="0" w:color="auto"/>
            <w:bottom w:val="none" w:sz="0" w:space="0" w:color="auto"/>
            <w:right w:val="none" w:sz="0" w:space="0" w:color="auto"/>
          </w:divBdr>
          <w:divsChild>
            <w:div w:id="503056177">
              <w:marLeft w:val="0"/>
              <w:marRight w:val="0"/>
              <w:marTop w:val="0"/>
              <w:marBottom w:val="0"/>
              <w:divBdr>
                <w:top w:val="none" w:sz="0" w:space="0" w:color="auto"/>
                <w:left w:val="none" w:sz="0" w:space="0" w:color="auto"/>
                <w:bottom w:val="none" w:sz="0" w:space="0" w:color="auto"/>
                <w:right w:val="none" w:sz="0" w:space="0" w:color="auto"/>
              </w:divBdr>
            </w:div>
          </w:divsChild>
        </w:div>
        <w:div w:id="1479032946">
          <w:marLeft w:val="60"/>
          <w:marRight w:val="60"/>
          <w:marTop w:val="100"/>
          <w:marBottom w:val="100"/>
          <w:divBdr>
            <w:top w:val="none" w:sz="0" w:space="0" w:color="auto"/>
            <w:left w:val="none" w:sz="0" w:space="0" w:color="auto"/>
            <w:bottom w:val="none" w:sz="0" w:space="0" w:color="auto"/>
            <w:right w:val="none" w:sz="0" w:space="0" w:color="auto"/>
          </w:divBdr>
          <w:divsChild>
            <w:div w:id="1392848665">
              <w:marLeft w:val="0"/>
              <w:marRight w:val="0"/>
              <w:marTop w:val="0"/>
              <w:marBottom w:val="0"/>
              <w:divBdr>
                <w:top w:val="none" w:sz="0" w:space="0" w:color="auto"/>
                <w:left w:val="none" w:sz="0" w:space="0" w:color="auto"/>
                <w:bottom w:val="none" w:sz="0" w:space="0" w:color="auto"/>
                <w:right w:val="none" w:sz="0" w:space="0" w:color="auto"/>
              </w:divBdr>
            </w:div>
          </w:divsChild>
        </w:div>
        <w:div w:id="1536456314">
          <w:marLeft w:val="60"/>
          <w:marRight w:val="60"/>
          <w:marTop w:val="100"/>
          <w:marBottom w:val="100"/>
          <w:divBdr>
            <w:top w:val="none" w:sz="0" w:space="0" w:color="auto"/>
            <w:left w:val="none" w:sz="0" w:space="0" w:color="auto"/>
            <w:bottom w:val="none" w:sz="0" w:space="0" w:color="auto"/>
            <w:right w:val="none" w:sz="0" w:space="0" w:color="auto"/>
          </w:divBdr>
          <w:divsChild>
            <w:div w:id="1709406636">
              <w:marLeft w:val="0"/>
              <w:marRight w:val="0"/>
              <w:marTop w:val="0"/>
              <w:marBottom w:val="0"/>
              <w:divBdr>
                <w:top w:val="none" w:sz="0" w:space="0" w:color="auto"/>
                <w:left w:val="none" w:sz="0" w:space="0" w:color="auto"/>
                <w:bottom w:val="none" w:sz="0" w:space="0" w:color="auto"/>
                <w:right w:val="none" w:sz="0" w:space="0" w:color="auto"/>
              </w:divBdr>
            </w:div>
          </w:divsChild>
        </w:div>
        <w:div w:id="686172354">
          <w:marLeft w:val="60"/>
          <w:marRight w:val="60"/>
          <w:marTop w:val="100"/>
          <w:marBottom w:val="100"/>
          <w:divBdr>
            <w:top w:val="none" w:sz="0" w:space="0" w:color="auto"/>
            <w:left w:val="none" w:sz="0" w:space="0" w:color="auto"/>
            <w:bottom w:val="none" w:sz="0" w:space="0" w:color="auto"/>
            <w:right w:val="none" w:sz="0" w:space="0" w:color="auto"/>
          </w:divBdr>
          <w:divsChild>
            <w:div w:id="1160464397">
              <w:marLeft w:val="0"/>
              <w:marRight w:val="0"/>
              <w:marTop w:val="0"/>
              <w:marBottom w:val="0"/>
              <w:divBdr>
                <w:top w:val="none" w:sz="0" w:space="0" w:color="auto"/>
                <w:left w:val="none" w:sz="0" w:space="0" w:color="auto"/>
                <w:bottom w:val="none" w:sz="0" w:space="0" w:color="auto"/>
                <w:right w:val="none" w:sz="0" w:space="0" w:color="auto"/>
              </w:divBdr>
            </w:div>
          </w:divsChild>
        </w:div>
        <w:div w:id="1577085073">
          <w:marLeft w:val="60"/>
          <w:marRight w:val="60"/>
          <w:marTop w:val="100"/>
          <w:marBottom w:val="100"/>
          <w:divBdr>
            <w:top w:val="none" w:sz="0" w:space="0" w:color="auto"/>
            <w:left w:val="none" w:sz="0" w:space="0" w:color="auto"/>
            <w:bottom w:val="none" w:sz="0" w:space="0" w:color="auto"/>
            <w:right w:val="none" w:sz="0" w:space="0" w:color="auto"/>
          </w:divBdr>
          <w:divsChild>
            <w:div w:id="886256956">
              <w:marLeft w:val="0"/>
              <w:marRight w:val="0"/>
              <w:marTop w:val="0"/>
              <w:marBottom w:val="0"/>
              <w:divBdr>
                <w:top w:val="none" w:sz="0" w:space="0" w:color="auto"/>
                <w:left w:val="none" w:sz="0" w:space="0" w:color="auto"/>
                <w:bottom w:val="none" w:sz="0" w:space="0" w:color="auto"/>
                <w:right w:val="none" w:sz="0" w:space="0" w:color="auto"/>
              </w:divBdr>
            </w:div>
          </w:divsChild>
        </w:div>
        <w:div w:id="750397204">
          <w:marLeft w:val="60"/>
          <w:marRight w:val="60"/>
          <w:marTop w:val="100"/>
          <w:marBottom w:val="100"/>
          <w:divBdr>
            <w:top w:val="none" w:sz="0" w:space="0" w:color="auto"/>
            <w:left w:val="none" w:sz="0" w:space="0" w:color="auto"/>
            <w:bottom w:val="none" w:sz="0" w:space="0" w:color="auto"/>
            <w:right w:val="none" w:sz="0" w:space="0" w:color="auto"/>
          </w:divBdr>
          <w:divsChild>
            <w:div w:id="966546629">
              <w:marLeft w:val="0"/>
              <w:marRight w:val="0"/>
              <w:marTop w:val="0"/>
              <w:marBottom w:val="0"/>
              <w:divBdr>
                <w:top w:val="none" w:sz="0" w:space="0" w:color="auto"/>
                <w:left w:val="none" w:sz="0" w:space="0" w:color="auto"/>
                <w:bottom w:val="none" w:sz="0" w:space="0" w:color="auto"/>
                <w:right w:val="none" w:sz="0" w:space="0" w:color="auto"/>
              </w:divBdr>
            </w:div>
          </w:divsChild>
        </w:div>
        <w:div w:id="1401056608">
          <w:marLeft w:val="60"/>
          <w:marRight w:val="60"/>
          <w:marTop w:val="100"/>
          <w:marBottom w:val="100"/>
          <w:divBdr>
            <w:top w:val="none" w:sz="0" w:space="0" w:color="auto"/>
            <w:left w:val="none" w:sz="0" w:space="0" w:color="auto"/>
            <w:bottom w:val="none" w:sz="0" w:space="0" w:color="auto"/>
            <w:right w:val="none" w:sz="0" w:space="0" w:color="auto"/>
          </w:divBdr>
          <w:divsChild>
            <w:div w:id="771319964">
              <w:marLeft w:val="0"/>
              <w:marRight w:val="0"/>
              <w:marTop w:val="0"/>
              <w:marBottom w:val="0"/>
              <w:divBdr>
                <w:top w:val="none" w:sz="0" w:space="0" w:color="auto"/>
                <w:left w:val="none" w:sz="0" w:space="0" w:color="auto"/>
                <w:bottom w:val="none" w:sz="0" w:space="0" w:color="auto"/>
                <w:right w:val="none" w:sz="0" w:space="0" w:color="auto"/>
              </w:divBdr>
            </w:div>
          </w:divsChild>
        </w:div>
        <w:div w:id="347567249">
          <w:marLeft w:val="60"/>
          <w:marRight w:val="60"/>
          <w:marTop w:val="100"/>
          <w:marBottom w:val="100"/>
          <w:divBdr>
            <w:top w:val="none" w:sz="0" w:space="0" w:color="auto"/>
            <w:left w:val="none" w:sz="0" w:space="0" w:color="auto"/>
            <w:bottom w:val="none" w:sz="0" w:space="0" w:color="auto"/>
            <w:right w:val="none" w:sz="0" w:space="0" w:color="auto"/>
          </w:divBdr>
          <w:divsChild>
            <w:div w:id="594942118">
              <w:marLeft w:val="0"/>
              <w:marRight w:val="0"/>
              <w:marTop w:val="0"/>
              <w:marBottom w:val="0"/>
              <w:divBdr>
                <w:top w:val="none" w:sz="0" w:space="0" w:color="auto"/>
                <w:left w:val="none" w:sz="0" w:space="0" w:color="auto"/>
                <w:bottom w:val="none" w:sz="0" w:space="0" w:color="auto"/>
                <w:right w:val="none" w:sz="0" w:space="0" w:color="auto"/>
              </w:divBdr>
            </w:div>
          </w:divsChild>
        </w:div>
        <w:div w:id="1495759922">
          <w:marLeft w:val="60"/>
          <w:marRight w:val="60"/>
          <w:marTop w:val="100"/>
          <w:marBottom w:val="100"/>
          <w:divBdr>
            <w:top w:val="none" w:sz="0" w:space="0" w:color="auto"/>
            <w:left w:val="none" w:sz="0" w:space="0" w:color="auto"/>
            <w:bottom w:val="none" w:sz="0" w:space="0" w:color="auto"/>
            <w:right w:val="none" w:sz="0" w:space="0" w:color="auto"/>
          </w:divBdr>
          <w:divsChild>
            <w:div w:id="280184732">
              <w:marLeft w:val="0"/>
              <w:marRight w:val="0"/>
              <w:marTop w:val="0"/>
              <w:marBottom w:val="0"/>
              <w:divBdr>
                <w:top w:val="none" w:sz="0" w:space="0" w:color="auto"/>
                <w:left w:val="none" w:sz="0" w:space="0" w:color="auto"/>
                <w:bottom w:val="none" w:sz="0" w:space="0" w:color="auto"/>
                <w:right w:val="none" w:sz="0" w:space="0" w:color="auto"/>
              </w:divBdr>
            </w:div>
          </w:divsChild>
        </w:div>
        <w:div w:id="320815172">
          <w:marLeft w:val="60"/>
          <w:marRight w:val="60"/>
          <w:marTop w:val="100"/>
          <w:marBottom w:val="100"/>
          <w:divBdr>
            <w:top w:val="none" w:sz="0" w:space="0" w:color="auto"/>
            <w:left w:val="none" w:sz="0" w:space="0" w:color="auto"/>
            <w:bottom w:val="none" w:sz="0" w:space="0" w:color="auto"/>
            <w:right w:val="none" w:sz="0" w:space="0" w:color="auto"/>
          </w:divBdr>
          <w:divsChild>
            <w:div w:id="1044869282">
              <w:marLeft w:val="0"/>
              <w:marRight w:val="0"/>
              <w:marTop w:val="0"/>
              <w:marBottom w:val="0"/>
              <w:divBdr>
                <w:top w:val="none" w:sz="0" w:space="0" w:color="auto"/>
                <w:left w:val="none" w:sz="0" w:space="0" w:color="auto"/>
                <w:bottom w:val="none" w:sz="0" w:space="0" w:color="auto"/>
                <w:right w:val="none" w:sz="0" w:space="0" w:color="auto"/>
              </w:divBdr>
            </w:div>
          </w:divsChild>
        </w:div>
        <w:div w:id="264925464">
          <w:marLeft w:val="60"/>
          <w:marRight w:val="60"/>
          <w:marTop w:val="100"/>
          <w:marBottom w:val="100"/>
          <w:divBdr>
            <w:top w:val="none" w:sz="0" w:space="0" w:color="auto"/>
            <w:left w:val="none" w:sz="0" w:space="0" w:color="auto"/>
            <w:bottom w:val="none" w:sz="0" w:space="0" w:color="auto"/>
            <w:right w:val="none" w:sz="0" w:space="0" w:color="auto"/>
          </w:divBdr>
        </w:div>
        <w:div w:id="761949297">
          <w:marLeft w:val="60"/>
          <w:marRight w:val="60"/>
          <w:marTop w:val="100"/>
          <w:marBottom w:val="100"/>
          <w:divBdr>
            <w:top w:val="none" w:sz="0" w:space="0" w:color="auto"/>
            <w:left w:val="none" w:sz="0" w:space="0" w:color="auto"/>
            <w:bottom w:val="none" w:sz="0" w:space="0" w:color="auto"/>
            <w:right w:val="none" w:sz="0" w:space="0" w:color="auto"/>
          </w:divBdr>
          <w:divsChild>
            <w:div w:id="1054621194">
              <w:marLeft w:val="0"/>
              <w:marRight w:val="0"/>
              <w:marTop w:val="0"/>
              <w:marBottom w:val="0"/>
              <w:divBdr>
                <w:top w:val="none" w:sz="0" w:space="0" w:color="auto"/>
                <w:left w:val="none" w:sz="0" w:space="0" w:color="auto"/>
                <w:bottom w:val="none" w:sz="0" w:space="0" w:color="auto"/>
                <w:right w:val="none" w:sz="0" w:space="0" w:color="auto"/>
              </w:divBdr>
            </w:div>
          </w:divsChild>
        </w:div>
        <w:div w:id="1831822894">
          <w:marLeft w:val="60"/>
          <w:marRight w:val="60"/>
          <w:marTop w:val="100"/>
          <w:marBottom w:val="100"/>
          <w:divBdr>
            <w:top w:val="none" w:sz="0" w:space="0" w:color="auto"/>
            <w:left w:val="none" w:sz="0" w:space="0" w:color="auto"/>
            <w:bottom w:val="none" w:sz="0" w:space="0" w:color="auto"/>
            <w:right w:val="none" w:sz="0" w:space="0" w:color="auto"/>
          </w:divBdr>
          <w:divsChild>
            <w:div w:id="1648783024">
              <w:marLeft w:val="0"/>
              <w:marRight w:val="0"/>
              <w:marTop w:val="0"/>
              <w:marBottom w:val="0"/>
              <w:divBdr>
                <w:top w:val="none" w:sz="0" w:space="0" w:color="auto"/>
                <w:left w:val="none" w:sz="0" w:space="0" w:color="auto"/>
                <w:bottom w:val="none" w:sz="0" w:space="0" w:color="auto"/>
                <w:right w:val="none" w:sz="0" w:space="0" w:color="auto"/>
              </w:divBdr>
            </w:div>
          </w:divsChild>
        </w:div>
        <w:div w:id="1638799061">
          <w:marLeft w:val="60"/>
          <w:marRight w:val="60"/>
          <w:marTop w:val="100"/>
          <w:marBottom w:val="100"/>
          <w:divBdr>
            <w:top w:val="none" w:sz="0" w:space="0" w:color="auto"/>
            <w:left w:val="none" w:sz="0" w:space="0" w:color="auto"/>
            <w:bottom w:val="none" w:sz="0" w:space="0" w:color="auto"/>
            <w:right w:val="none" w:sz="0" w:space="0" w:color="auto"/>
          </w:divBdr>
          <w:divsChild>
            <w:div w:id="617489396">
              <w:marLeft w:val="0"/>
              <w:marRight w:val="0"/>
              <w:marTop w:val="0"/>
              <w:marBottom w:val="0"/>
              <w:divBdr>
                <w:top w:val="none" w:sz="0" w:space="0" w:color="auto"/>
                <w:left w:val="none" w:sz="0" w:space="0" w:color="auto"/>
                <w:bottom w:val="none" w:sz="0" w:space="0" w:color="auto"/>
                <w:right w:val="none" w:sz="0" w:space="0" w:color="auto"/>
              </w:divBdr>
            </w:div>
          </w:divsChild>
        </w:div>
        <w:div w:id="946037527">
          <w:marLeft w:val="60"/>
          <w:marRight w:val="60"/>
          <w:marTop w:val="100"/>
          <w:marBottom w:val="100"/>
          <w:divBdr>
            <w:top w:val="none" w:sz="0" w:space="0" w:color="auto"/>
            <w:left w:val="none" w:sz="0" w:space="0" w:color="auto"/>
            <w:bottom w:val="none" w:sz="0" w:space="0" w:color="auto"/>
            <w:right w:val="none" w:sz="0" w:space="0" w:color="auto"/>
          </w:divBdr>
          <w:divsChild>
            <w:div w:id="1858422030">
              <w:marLeft w:val="0"/>
              <w:marRight w:val="0"/>
              <w:marTop w:val="0"/>
              <w:marBottom w:val="0"/>
              <w:divBdr>
                <w:top w:val="none" w:sz="0" w:space="0" w:color="auto"/>
                <w:left w:val="none" w:sz="0" w:space="0" w:color="auto"/>
                <w:bottom w:val="none" w:sz="0" w:space="0" w:color="auto"/>
                <w:right w:val="none" w:sz="0" w:space="0" w:color="auto"/>
              </w:divBdr>
            </w:div>
          </w:divsChild>
        </w:div>
        <w:div w:id="408237844">
          <w:marLeft w:val="60"/>
          <w:marRight w:val="60"/>
          <w:marTop w:val="100"/>
          <w:marBottom w:val="100"/>
          <w:divBdr>
            <w:top w:val="none" w:sz="0" w:space="0" w:color="auto"/>
            <w:left w:val="none" w:sz="0" w:space="0" w:color="auto"/>
            <w:bottom w:val="none" w:sz="0" w:space="0" w:color="auto"/>
            <w:right w:val="none" w:sz="0" w:space="0" w:color="auto"/>
          </w:divBdr>
          <w:divsChild>
            <w:div w:id="130900242">
              <w:marLeft w:val="0"/>
              <w:marRight w:val="0"/>
              <w:marTop w:val="0"/>
              <w:marBottom w:val="0"/>
              <w:divBdr>
                <w:top w:val="none" w:sz="0" w:space="0" w:color="auto"/>
                <w:left w:val="none" w:sz="0" w:space="0" w:color="auto"/>
                <w:bottom w:val="none" w:sz="0" w:space="0" w:color="auto"/>
                <w:right w:val="none" w:sz="0" w:space="0" w:color="auto"/>
              </w:divBdr>
            </w:div>
          </w:divsChild>
        </w:div>
        <w:div w:id="566913198">
          <w:marLeft w:val="60"/>
          <w:marRight w:val="60"/>
          <w:marTop w:val="100"/>
          <w:marBottom w:val="100"/>
          <w:divBdr>
            <w:top w:val="none" w:sz="0" w:space="0" w:color="auto"/>
            <w:left w:val="none" w:sz="0" w:space="0" w:color="auto"/>
            <w:bottom w:val="none" w:sz="0" w:space="0" w:color="auto"/>
            <w:right w:val="none" w:sz="0" w:space="0" w:color="auto"/>
          </w:divBdr>
          <w:divsChild>
            <w:div w:id="550724869">
              <w:marLeft w:val="0"/>
              <w:marRight w:val="0"/>
              <w:marTop w:val="0"/>
              <w:marBottom w:val="0"/>
              <w:divBdr>
                <w:top w:val="none" w:sz="0" w:space="0" w:color="auto"/>
                <w:left w:val="none" w:sz="0" w:space="0" w:color="auto"/>
                <w:bottom w:val="none" w:sz="0" w:space="0" w:color="auto"/>
                <w:right w:val="none" w:sz="0" w:space="0" w:color="auto"/>
              </w:divBdr>
            </w:div>
          </w:divsChild>
        </w:div>
        <w:div w:id="1195313264">
          <w:marLeft w:val="60"/>
          <w:marRight w:val="60"/>
          <w:marTop w:val="100"/>
          <w:marBottom w:val="100"/>
          <w:divBdr>
            <w:top w:val="none" w:sz="0" w:space="0" w:color="auto"/>
            <w:left w:val="none" w:sz="0" w:space="0" w:color="auto"/>
            <w:bottom w:val="none" w:sz="0" w:space="0" w:color="auto"/>
            <w:right w:val="none" w:sz="0" w:space="0" w:color="auto"/>
          </w:divBdr>
          <w:divsChild>
            <w:div w:id="1868983562">
              <w:marLeft w:val="0"/>
              <w:marRight w:val="0"/>
              <w:marTop w:val="0"/>
              <w:marBottom w:val="0"/>
              <w:divBdr>
                <w:top w:val="none" w:sz="0" w:space="0" w:color="auto"/>
                <w:left w:val="none" w:sz="0" w:space="0" w:color="auto"/>
                <w:bottom w:val="none" w:sz="0" w:space="0" w:color="auto"/>
                <w:right w:val="none" w:sz="0" w:space="0" w:color="auto"/>
              </w:divBdr>
            </w:div>
          </w:divsChild>
        </w:div>
        <w:div w:id="859589464">
          <w:marLeft w:val="60"/>
          <w:marRight w:val="60"/>
          <w:marTop w:val="100"/>
          <w:marBottom w:val="100"/>
          <w:divBdr>
            <w:top w:val="none" w:sz="0" w:space="0" w:color="auto"/>
            <w:left w:val="none" w:sz="0" w:space="0" w:color="auto"/>
            <w:bottom w:val="none" w:sz="0" w:space="0" w:color="auto"/>
            <w:right w:val="none" w:sz="0" w:space="0" w:color="auto"/>
          </w:divBdr>
          <w:divsChild>
            <w:div w:id="692531531">
              <w:marLeft w:val="0"/>
              <w:marRight w:val="0"/>
              <w:marTop w:val="0"/>
              <w:marBottom w:val="0"/>
              <w:divBdr>
                <w:top w:val="none" w:sz="0" w:space="0" w:color="auto"/>
                <w:left w:val="none" w:sz="0" w:space="0" w:color="auto"/>
                <w:bottom w:val="none" w:sz="0" w:space="0" w:color="auto"/>
                <w:right w:val="none" w:sz="0" w:space="0" w:color="auto"/>
              </w:divBdr>
            </w:div>
          </w:divsChild>
        </w:div>
        <w:div w:id="1574436948">
          <w:marLeft w:val="60"/>
          <w:marRight w:val="60"/>
          <w:marTop w:val="100"/>
          <w:marBottom w:val="100"/>
          <w:divBdr>
            <w:top w:val="none" w:sz="0" w:space="0" w:color="auto"/>
            <w:left w:val="none" w:sz="0" w:space="0" w:color="auto"/>
            <w:bottom w:val="none" w:sz="0" w:space="0" w:color="auto"/>
            <w:right w:val="none" w:sz="0" w:space="0" w:color="auto"/>
          </w:divBdr>
          <w:divsChild>
            <w:div w:id="2109351204">
              <w:marLeft w:val="0"/>
              <w:marRight w:val="0"/>
              <w:marTop w:val="0"/>
              <w:marBottom w:val="0"/>
              <w:divBdr>
                <w:top w:val="none" w:sz="0" w:space="0" w:color="auto"/>
                <w:left w:val="none" w:sz="0" w:space="0" w:color="auto"/>
                <w:bottom w:val="none" w:sz="0" w:space="0" w:color="auto"/>
                <w:right w:val="none" w:sz="0" w:space="0" w:color="auto"/>
              </w:divBdr>
            </w:div>
          </w:divsChild>
        </w:div>
        <w:div w:id="489563486">
          <w:marLeft w:val="60"/>
          <w:marRight w:val="60"/>
          <w:marTop w:val="100"/>
          <w:marBottom w:val="100"/>
          <w:divBdr>
            <w:top w:val="none" w:sz="0" w:space="0" w:color="auto"/>
            <w:left w:val="none" w:sz="0" w:space="0" w:color="auto"/>
            <w:bottom w:val="none" w:sz="0" w:space="0" w:color="auto"/>
            <w:right w:val="none" w:sz="0" w:space="0" w:color="auto"/>
          </w:divBdr>
          <w:divsChild>
            <w:div w:id="716319541">
              <w:marLeft w:val="0"/>
              <w:marRight w:val="0"/>
              <w:marTop w:val="0"/>
              <w:marBottom w:val="0"/>
              <w:divBdr>
                <w:top w:val="none" w:sz="0" w:space="0" w:color="auto"/>
                <w:left w:val="none" w:sz="0" w:space="0" w:color="auto"/>
                <w:bottom w:val="none" w:sz="0" w:space="0" w:color="auto"/>
                <w:right w:val="none" w:sz="0" w:space="0" w:color="auto"/>
              </w:divBdr>
            </w:div>
          </w:divsChild>
        </w:div>
        <w:div w:id="465048808">
          <w:marLeft w:val="60"/>
          <w:marRight w:val="60"/>
          <w:marTop w:val="100"/>
          <w:marBottom w:val="100"/>
          <w:divBdr>
            <w:top w:val="none" w:sz="0" w:space="0" w:color="auto"/>
            <w:left w:val="none" w:sz="0" w:space="0" w:color="auto"/>
            <w:bottom w:val="none" w:sz="0" w:space="0" w:color="auto"/>
            <w:right w:val="none" w:sz="0" w:space="0" w:color="auto"/>
          </w:divBdr>
          <w:divsChild>
            <w:div w:id="428964493">
              <w:marLeft w:val="0"/>
              <w:marRight w:val="0"/>
              <w:marTop w:val="0"/>
              <w:marBottom w:val="0"/>
              <w:divBdr>
                <w:top w:val="none" w:sz="0" w:space="0" w:color="auto"/>
                <w:left w:val="none" w:sz="0" w:space="0" w:color="auto"/>
                <w:bottom w:val="none" w:sz="0" w:space="0" w:color="auto"/>
                <w:right w:val="none" w:sz="0" w:space="0" w:color="auto"/>
              </w:divBdr>
            </w:div>
          </w:divsChild>
        </w:div>
        <w:div w:id="250938798">
          <w:marLeft w:val="60"/>
          <w:marRight w:val="60"/>
          <w:marTop w:val="100"/>
          <w:marBottom w:val="100"/>
          <w:divBdr>
            <w:top w:val="none" w:sz="0" w:space="0" w:color="auto"/>
            <w:left w:val="none" w:sz="0" w:space="0" w:color="auto"/>
            <w:bottom w:val="none" w:sz="0" w:space="0" w:color="auto"/>
            <w:right w:val="none" w:sz="0" w:space="0" w:color="auto"/>
          </w:divBdr>
          <w:divsChild>
            <w:div w:id="211187954">
              <w:marLeft w:val="0"/>
              <w:marRight w:val="0"/>
              <w:marTop w:val="0"/>
              <w:marBottom w:val="0"/>
              <w:divBdr>
                <w:top w:val="none" w:sz="0" w:space="0" w:color="auto"/>
                <w:left w:val="none" w:sz="0" w:space="0" w:color="auto"/>
                <w:bottom w:val="none" w:sz="0" w:space="0" w:color="auto"/>
                <w:right w:val="none" w:sz="0" w:space="0" w:color="auto"/>
              </w:divBdr>
            </w:div>
          </w:divsChild>
        </w:div>
        <w:div w:id="1715931201">
          <w:marLeft w:val="60"/>
          <w:marRight w:val="60"/>
          <w:marTop w:val="100"/>
          <w:marBottom w:val="100"/>
          <w:divBdr>
            <w:top w:val="none" w:sz="0" w:space="0" w:color="auto"/>
            <w:left w:val="none" w:sz="0" w:space="0" w:color="auto"/>
            <w:bottom w:val="none" w:sz="0" w:space="0" w:color="auto"/>
            <w:right w:val="none" w:sz="0" w:space="0" w:color="auto"/>
          </w:divBdr>
          <w:divsChild>
            <w:div w:id="2033606342">
              <w:marLeft w:val="0"/>
              <w:marRight w:val="0"/>
              <w:marTop w:val="0"/>
              <w:marBottom w:val="0"/>
              <w:divBdr>
                <w:top w:val="none" w:sz="0" w:space="0" w:color="auto"/>
                <w:left w:val="none" w:sz="0" w:space="0" w:color="auto"/>
                <w:bottom w:val="none" w:sz="0" w:space="0" w:color="auto"/>
                <w:right w:val="none" w:sz="0" w:space="0" w:color="auto"/>
              </w:divBdr>
            </w:div>
          </w:divsChild>
        </w:div>
        <w:div w:id="711811695">
          <w:marLeft w:val="60"/>
          <w:marRight w:val="60"/>
          <w:marTop w:val="100"/>
          <w:marBottom w:val="100"/>
          <w:divBdr>
            <w:top w:val="none" w:sz="0" w:space="0" w:color="auto"/>
            <w:left w:val="none" w:sz="0" w:space="0" w:color="auto"/>
            <w:bottom w:val="none" w:sz="0" w:space="0" w:color="auto"/>
            <w:right w:val="none" w:sz="0" w:space="0" w:color="auto"/>
          </w:divBdr>
          <w:divsChild>
            <w:div w:id="761729326">
              <w:marLeft w:val="0"/>
              <w:marRight w:val="0"/>
              <w:marTop w:val="0"/>
              <w:marBottom w:val="0"/>
              <w:divBdr>
                <w:top w:val="none" w:sz="0" w:space="0" w:color="auto"/>
                <w:left w:val="none" w:sz="0" w:space="0" w:color="auto"/>
                <w:bottom w:val="none" w:sz="0" w:space="0" w:color="auto"/>
                <w:right w:val="none" w:sz="0" w:space="0" w:color="auto"/>
              </w:divBdr>
            </w:div>
          </w:divsChild>
        </w:div>
        <w:div w:id="546380803">
          <w:marLeft w:val="60"/>
          <w:marRight w:val="60"/>
          <w:marTop w:val="100"/>
          <w:marBottom w:val="100"/>
          <w:divBdr>
            <w:top w:val="none" w:sz="0" w:space="0" w:color="auto"/>
            <w:left w:val="none" w:sz="0" w:space="0" w:color="auto"/>
            <w:bottom w:val="none" w:sz="0" w:space="0" w:color="auto"/>
            <w:right w:val="none" w:sz="0" w:space="0" w:color="auto"/>
          </w:divBdr>
          <w:divsChild>
            <w:div w:id="1374581021">
              <w:marLeft w:val="0"/>
              <w:marRight w:val="0"/>
              <w:marTop w:val="0"/>
              <w:marBottom w:val="0"/>
              <w:divBdr>
                <w:top w:val="none" w:sz="0" w:space="0" w:color="auto"/>
                <w:left w:val="none" w:sz="0" w:space="0" w:color="auto"/>
                <w:bottom w:val="none" w:sz="0" w:space="0" w:color="auto"/>
                <w:right w:val="none" w:sz="0" w:space="0" w:color="auto"/>
              </w:divBdr>
            </w:div>
          </w:divsChild>
        </w:div>
        <w:div w:id="1890725105">
          <w:marLeft w:val="60"/>
          <w:marRight w:val="60"/>
          <w:marTop w:val="100"/>
          <w:marBottom w:val="100"/>
          <w:divBdr>
            <w:top w:val="none" w:sz="0" w:space="0" w:color="auto"/>
            <w:left w:val="none" w:sz="0" w:space="0" w:color="auto"/>
            <w:bottom w:val="none" w:sz="0" w:space="0" w:color="auto"/>
            <w:right w:val="none" w:sz="0" w:space="0" w:color="auto"/>
          </w:divBdr>
          <w:divsChild>
            <w:div w:id="922027068">
              <w:marLeft w:val="0"/>
              <w:marRight w:val="0"/>
              <w:marTop w:val="0"/>
              <w:marBottom w:val="0"/>
              <w:divBdr>
                <w:top w:val="none" w:sz="0" w:space="0" w:color="auto"/>
                <w:left w:val="none" w:sz="0" w:space="0" w:color="auto"/>
                <w:bottom w:val="none" w:sz="0" w:space="0" w:color="auto"/>
                <w:right w:val="none" w:sz="0" w:space="0" w:color="auto"/>
              </w:divBdr>
            </w:div>
          </w:divsChild>
        </w:div>
        <w:div w:id="1166290395">
          <w:marLeft w:val="60"/>
          <w:marRight w:val="60"/>
          <w:marTop w:val="100"/>
          <w:marBottom w:val="100"/>
          <w:divBdr>
            <w:top w:val="none" w:sz="0" w:space="0" w:color="auto"/>
            <w:left w:val="none" w:sz="0" w:space="0" w:color="auto"/>
            <w:bottom w:val="none" w:sz="0" w:space="0" w:color="auto"/>
            <w:right w:val="none" w:sz="0" w:space="0" w:color="auto"/>
          </w:divBdr>
          <w:divsChild>
            <w:div w:id="941301067">
              <w:marLeft w:val="0"/>
              <w:marRight w:val="0"/>
              <w:marTop w:val="0"/>
              <w:marBottom w:val="0"/>
              <w:divBdr>
                <w:top w:val="none" w:sz="0" w:space="0" w:color="auto"/>
                <w:left w:val="none" w:sz="0" w:space="0" w:color="auto"/>
                <w:bottom w:val="none" w:sz="0" w:space="0" w:color="auto"/>
                <w:right w:val="none" w:sz="0" w:space="0" w:color="auto"/>
              </w:divBdr>
            </w:div>
          </w:divsChild>
        </w:div>
        <w:div w:id="373428381">
          <w:marLeft w:val="60"/>
          <w:marRight w:val="60"/>
          <w:marTop w:val="100"/>
          <w:marBottom w:val="100"/>
          <w:divBdr>
            <w:top w:val="none" w:sz="0" w:space="0" w:color="auto"/>
            <w:left w:val="none" w:sz="0" w:space="0" w:color="auto"/>
            <w:bottom w:val="none" w:sz="0" w:space="0" w:color="auto"/>
            <w:right w:val="none" w:sz="0" w:space="0" w:color="auto"/>
          </w:divBdr>
          <w:divsChild>
            <w:div w:id="1353646427">
              <w:marLeft w:val="0"/>
              <w:marRight w:val="0"/>
              <w:marTop w:val="0"/>
              <w:marBottom w:val="0"/>
              <w:divBdr>
                <w:top w:val="none" w:sz="0" w:space="0" w:color="auto"/>
                <w:left w:val="none" w:sz="0" w:space="0" w:color="auto"/>
                <w:bottom w:val="none" w:sz="0" w:space="0" w:color="auto"/>
                <w:right w:val="none" w:sz="0" w:space="0" w:color="auto"/>
              </w:divBdr>
            </w:div>
          </w:divsChild>
        </w:div>
        <w:div w:id="1127355106">
          <w:marLeft w:val="60"/>
          <w:marRight w:val="60"/>
          <w:marTop w:val="100"/>
          <w:marBottom w:val="100"/>
          <w:divBdr>
            <w:top w:val="none" w:sz="0" w:space="0" w:color="auto"/>
            <w:left w:val="none" w:sz="0" w:space="0" w:color="auto"/>
            <w:bottom w:val="none" w:sz="0" w:space="0" w:color="auto"/>
            <w:right w:val="none" w:sz="0" w:space="0" w:color="auto"/>
          </w:divBdr>
          <w:divsChild>
            <w:div w:id="1861124083">
              <w:marLeft w:val="0"/>
              <w:marRight w:val="0"/>
              <w:marTop w:val="0"/>
              <w:marBottom w:val="0"/>
              <w:divBdr>
                <w:top w:val="none" w:sz="0" w:space="0" w:color="auto"/>
                <w:left w:val="none" w:sz="0" w:space="0" w:color="auto"/>
                <w:bottom w:val="none" w:sz="0" w:space="0" w:color="auto"/>
                <w:right w:val="none" w:sz="0" w:space="0" w:color="auto"/>
              </w:divBdr>
            </w:div>
          </w:divsChild>
        </w:div>
        <w:div w:id="318312804">
          <w:marLeft w:val="60"/>
          <w:marRight w:val="60"/>
          <w:marTop w:val="100"/>
          <w:marBottom w:val="100"/>
          <w:divBdr>
            <w:top w:val="none" w:sz="0" w:space="0" w:color="auto"/>
            <w:left w:val="none" w:sz="0" w:space="0" w:color="auto"/>
            <w:bottom w:val="none" w:sz="0" w:space="0" w:color="auto"/>
            <w:right w:val="none" w:sz="0" w:space="0" w:color="auto"/>
          </w:divBdr>
          <w:divsChild>
            <w:div w:id="2140875459">
              <w:marLeft w:val="0"/>
              <w:marRight w:val="0"/>
              <w:marTop w:val="0"/>
              <w:marBottom w:val="0"/>
              <w:divBdr>
                <w:top w:val="none" w:sz="0" w:space="0" w:color="auto"/>
                <w:left w:val="none" w:sz="0" w:space="0" w:color="auto"/>
                <w:bottom w:val="none" w:sz="0" w:space="0" w:color="auto"/>
                <w:right w:val="none" w:sz="0" w:space="0" w:color="auto"/>
              </w:divBdr>
            </w:div>
          </w:divsChild>
        </w:div>
        <w:div w:id="167452117">
          <w:marLeft w:val="60"/>
          <w:marRight w:val="60"/>
          <w:marTop w:val="100"/>
          <w:marBottom w:val="100"/>
          <w:divBdr>
            <w:top w:val="none" w:sz="0" w:space="0" w:color="auto"/>
            <w:left w:val="none" w:sz="0" w:space="0" w:color="auto"/>
            <w:bottom w:val="none" w:sz="0" w:space="0" w:color="auto"/>
            <w:right w:val="none" w:sz="0" w:space="0" w:color="auto"/>
          </w:divBdr>
          <w:divsChild>
            <w:div w:id="939291182">
              <w:marLeft w:val="0"/>
              <w:marRight w:val="0"/>
              <w:marTop w:val="0"/>
              <w:marBottom w:val="0"/>
              <w:divBdr>
                <w:top w:val="none" w:sz="0" w:space="0" w:color="auto"/>
                <w:left w:val="none" w:sz="0" w:space="0" w:color="auto"/>
                <w:bottom w:val="none" w:sz="0" w:space="0" w:color="auto"/>
                <w:right w:val="none" w:sz="0" w:space="0" w:color="auto"/>
              </w:divBdr>
            </w:div>
          </w:divsChild>
        </w:div>
        <w:div w:id="1978339687">
          <w:marLeft w:val="60"/>
          <w:marRight w:val="60"/>
          <w:marTop w:val="100"/>
          <w:marBottom w:val="100"/>
          <w:divBdr>
            <w:top w:val="none" w:sz="0" w:space="0" w:color="auto"/>
            <w:left w:val="none" w:sz="0" w:space="0" w:color="auto"/>
            <w:bottom w:val="none" w:sz="0" w:space="0" w:color="auto"/>
            <w:right w:val="none" w:sz="0" w:space="0" w:color="auto"/>
          </w:divBdr>
          <w:divsChild>
            <w:div w:id="25376932">
              <w:marLeft w:val="0"/>
              <w:marRight w:val="0"/>
              <w:marTop w:val="0"/>
              <w:marBottom w:val="0"/>
              <w:divBdr>
                <w:top w:val="none" w:sz="0" w:space="0" w:color="auto"/>
                <w:left w:val="none" w:sz="0" w:space="0" w:color="auto"/>
                <w:bottom w:val="none" w:sz="0" w:space="0" w:color="auto"/>
                <w:right w:val="none" w:sz="0" w:space="0" w:color="auto"/>
              </w:divBdr>
            </w:div>
          </w:divsChild>
        </w:div>
        <w:div w:id="1382097772">
          <w:marLeft w:val="60"/>
          <w:marRight w:val="60"/>
          <w:marTop w:val="100"/>
          <w:marBottom w:val="100"/>
          <w:divBdr>
            <w:top w:val="none" w:sz="0" w:space="0" w:color="auto"/>
            <w:left w:val="none" w:sz="0" w:space="0" w:color="auto"/>
            <w:bottom w:val="none" w:sz="0" w:space="0" w:color="auto"/>
            <w:right w:val="none" w:sz="0" w:space="0" w:color="auto"/>
          </w:divBdr>
          <w:divsChild>
            <w:div w:id="964114848">
              <w:marLeft w:val="0"/>
              <w:marRight w:val="0"/>
              <w:marTop w:val="0"/>
              <w:marBottom w:val="0"/>
              <w:divBdr>
                <w:top w:val="none" w:sz="0" w:space="0" w:color="auto"/>
                <w:left w:val="none" w:sz="0" w:space="0" w:color="auto"/>
                <w:bottom w:val="none" w:sz="0" w:space="0" w:color="auto"/>
                <w:right w:val="none" w:sz="0" w:space="0" w:color="auto"/>
              </w:divBdr>
            </w:div>
          </w:divsChild>
        </w:div>
        <w:div w:id="1685522471">
          <w:marLeft w:val="60"/>
          <w:marRight w:val="60"/>
          <w:marTop w:val="100"/>
          <w:marBottom w:val="100"/>
          <w:divBdr>
            <w:top w:val="none" w:sz="0" w:space="0" w:color="auto"/>
            <w:left w:val="none" w:sz="0" w:space="0" w:color="auto"/>
            <w:bottom w:val="none" w:sz="0" w:space="0" w:color="auto"/>
            <w:right w:val="none" w:sz="0" w:space="0" w:color="auto"/>
          </w:divBdr>
          <w:divsChild>
            <w:div w:id="2093162808">
              <w:marLeft w:val="0"/>
              <w:marRight w:val="0"/>
              <w:marTop w:val="0"/>
              <w:marBottom w:val="0"/>
              <w:divBdr>
                <w:top w:val="none" w:sz="0" w:space="0" w:color="auto"/>
                <w:left w:val="none" w:sz="0" w:space="0" w:color="auto"/>
                <w:bottom w:val="none" w:sz="0" w:space="0" w:color="auto"/>
                <w:right w:val="none" w:sz="0" w:space="0" w:color="auto"/>
              </w:divBdr>
            </w:div>
          </w:divsChild>
        </w:div>
        <w:div w:id="600332745">
          <w:marLeft w:val="60"/>
          <w:marRight w:val="60"/>
          <w:marTop w:val="100"/>
          <w:marBottom w:val="100"/>
          <w:divBdr>
            <w:top w:val="none" w:sz="0" w:space="0" w:color="auto"/>
            <w:left w:val="none" w:sz="0" w:space="0" w:color="auto"/>
            <w:bottom w:val="none" w:sz="0" w:space="0" w:color="auto"/>
            <w:right w:val="none" w:sz="0" w:space="0" w:color="auto"/>
          </w:divBdr>
          <w:divsChild>
            <w:div w:id="1212813424">
              <w:marLeft w:val="0"/>
              <w:marRight w:val="0"/>
              <w:marTop w:val="0"/>
              <w:marBottom w:val="0"/>
              <w:divBdr>
                <w:top w:val="none" w:sz="0" w:space="0" w:color="auto"/>
                <w:left w:val="none" w:sz="0" w:space="0" w:color="auto"/>
                <w:bottom w:val="none" w:sz="0" w:space="0" w:color="auto"/>
                <w:right w:val="none" w:sz="0" w:space="0" w:color="auto"/>
              </w:divBdr>
            </w:div>
          </w:divsChild>
        </w:div>
        <w:div w:id="1774321703">
          <w:marLeft w:val="60"/>
          <w:marRight w:val="60"/>
          <w:marTop w:val="100"/>
          <w:marBottom w:val="100"/>
          <w:divBdr>
            <w:top w:val="none" w:sz="0" w:space="0" w:color="auto"/>
            <w:left w:val="none" w:sz="0" w:space="0" w:color="auto"/>
            <w:bottom w:val="none" w:sz="0" w:space="0" w:color="auto"/>
            <w:right w:val="none" w:sz="0" w:space="0" w:color="auto"/>
          </w:divBdr>
          <w:divsChild>
            <w:div w:id="655261304">
              <w:marLeft w:val="0"/>
              <w:marRight w:val="0"/>
              <w:marTop w:val="0"/>
              <w:marBottom w:val="0"/>
              <w:divBdr>
                <w:top w:val="none" w:sz="0" w:space="0" w:color="auto"/>
                <w:left w:val="none" w:sz="0" w:space="0" w:color="auto"/>
                <w:bottom w:val="none" w:sz="0" w:space="0" w:color="auto"/>
                <w:right w:val="none" w:sz="0" w:space="0" w:color="auto"/>
              </w:divBdr>
            </w:div>
          </w:divsChild>
        </w:div>
        <w:div w:id="1864898938">
          <w:marLeft w:val="60"/>
          <w:marRight w:val="60"/>
          <w:marTop w:val="100"/>
          <w:marBottom w:val="100"/>
          <w:divBdr>
            <w:top w:val="none" w:sz="0" w:space="0" w:color="auto"/>
            <w:left w:val="none" w:sz="0" w:space="0" w:color="auto"/>
            <w:bottom w:val="none" w:sz="0" w:space="0" w:color="auto"/>
            <w:right w:val="none" w:sz="0" w:space="0" w:color="auto"/>
          </w:divBdr>
        </w:div>
        <w:div w:id="431708895">
          <w:marLeft w:val="60"/>
          <w:marRight w:val="60"/>
          <w:marTop w:val="100"/>
          <w:marBottom w:val="100"/>
          <w:divBdr>
            <w:top w:val="none" w:sz="0" w:space="0" w:color="auto"/>
            <w:left w:val="none" w:sz="0" w:space="0" w:color="auto"/>
            <w:bottom w:val="none" w:sz="0" w:space="0" w:color="auto"/>
            <w:right w:val="none" w:sz="0" w:space="0" w:color="auto"/>
          </w:divBdr>
          <w:divsChild>
            <w:div w:id="1538851747">
              <w:marLeft w:val="0"/>
              <w:marRight w:val="0"/>
              <w:marTop w:val="0"/>
              <w:marBottom w:val="0"/>
              <w:divBdr>
                <w:top w:val="none" w:sz="0" w:space="0" w:color="auto"/>
                <w:left w:val="none" w:sz="0" w:space="0" w:color="auto"/>
                <w:bottom w:val="none" w:sz="0" w:space="0" w:color="auto"/>
                <w:right w:val="none" w:sz="0" w:space="0" w:color="auto"/>
              </w:divBdr>
            </w:div>
          </w:divsChild>
        </w:div>
        <w:div w:id="961618697">
          <w:marLeft w:val="60"/>
          <w:marRight w:val="60"/>
          <w:marTop w:val="100"/>
          <w:marBottom w:val="100"/>
          <w:divBdr>
            <w:top w:val="none" w:sz="0" w:space="0" w:color="auto"/>
            <w:left w:val="none" w:sz="0" w:space="0" w:color="auto"/>
            <w:bottom w:val="none" w:sz="0" w:space="0" w:color="auto"/>
            <w:right w:val="none" w:sz="0" w:space="0" w:color="auto"/>
          </w:divBdr>
          <w:divsChild>
            <w:div w:id="1383677854">
              <w:marLeft w:val="0"/>
              <w:marRight w:val="0"/>
              <w:marTop w:val="0"/>
              <w:marBottom w:val="0"/>
              <w:divBdr>
                <w:top w:val="none" w:sz="0" w:space="0" w:color="auto"/>
                <w:left w:val="none" w:sz="0" w:space="0" w:color="auto"/>
                <w:bottom w:val="none" w:sz="0" w:space="0" w:color="auto"/>
                <w:right w:val="none" w:sz="0" w:space="0" w:color="auto"/>
              </w:divBdr>
            </w:div>
          </w:divsChild>
        </w:div>
        <w:div w:id="589703356">
          <w:marLeft w:val="60"/>
          <w:marRight w:val="60"/>
          <w:marTop w:val="100"/>
          <w:marBottom w:val="100"/>
          <w:divBdr>
            <w:top w:val="none" w:sz="0" w:space="0" w:color="auto"/>
            <w:left w:val="none" w:sz="0" w:space="0" w:color="auto"/>
            <w:bottom w:val="none" w:sz="0" w:space="0" w:color="auto"/>
            <w:right w:val="none" w:sz="0" w:space="0" w:color="auto"/>
          </w:divBdr>
          <w:divsChild>
            <w:div w:id="527177737">
              <w:marLeft w:val="0"/>
              <w:marRight w:val="0"/>
              <w:marTop w:val="0"/>
              <w:marBottom w:val="0"/>
              <w:divBdr>
                <w:top w:val="none" w:sz="0" w:space="0" w:color="auto"/>
                <w:left w:val="none" w:sz="0" w:space="0" w:color="auto"/>
                <w:bottom w:val="none" w:sz="0" w:space="0" w:color="auto"/>
                <w:right w:val="none" w:sz="0" w:space="0" w:color="auto"/>
              </w:divBdr>
            </w:div>
          </w:divsChild>
        </w:div>
        <w:div w:id="463037775">
          <w:marLeft w:val="60"/>
          <w:marRight w:val="60"/>
          <w:marTop w:val="100"/>
          <w:marBottom w:val="100"/>
          <w:divBdr>
            <w:top w:val="none" w:sz="0" w:space="0" w:color="auto"/>
            <w:left w:val="none" w:sz="0" w:space="0" w:color="auto"/>
            <w:bottom w:val="none" w:sz="0" w:space="0" w:color="auto"/>
            <w:right w:val="none" w:sz="0" w:space="0" w:color="auto"/>
          </w:divBdr>
          <w:divsChild>
            <w:div w:id="1067800459">
              <w:marLeft w:val="0"/>
              <w:marRight w:val="0"/>
              <w:marTop w:val="0"/>
              <w:marBottom w:val="0"/>
              <w:divBdr>
                <w:top w:val="none" w:sz="0" w:space="0" w:color="auto"/>
                <w:left w:val="none" w:sz="0" w:space="0" w:color="auto"/>
                <w:bottom w:val="none" w:sz="0" w:space="0" w:color="auto"/>
                <w:right w:val="none" w:sz="0" w:space="0" w:color="auto"/>
              </w:divBdr>
            </w:div>
          </w:divsChild>
        </w:div>
        <w:div w:id="123472190">
          <w:marLeft w:val="60"/>
          <w:marRight w:val="60"/>
          <w:marTop w:val="100"/>
          <w:marBottom w:val="100"/>
          <w:divBdr>
            <w:top w:val="none" w:sz="0" w:space="0" w:color="auto"/>
            <w:left w:val="none" w:sz="0" w:space="0" w:color="auto"/>
            <w:bottom w:val="none" w:sz="0" w:space="0" w:color="auto"/>
            <w:right w:val="none" w:sz="0" w:space="0" w:color="auto"/>
          </w:divBdr>
          <w:divsChild>
            <w:div w:id="922763495">
              <w:marLeft w:val="0"/>
              <w:marRight w:val="0"/>
              <w:marTop w:val="0"/>
              <w:marBottom w:val="0"/>
              <w:divBdr>
                <w:top w:val="none" w:sz="0" w:space="0" w:color="auto"/>
                <w:left w:val="none" w:sz="0" w:space="0" w:color="auto"/>
                <w:bottom w:val="none" w:sz="0" w:space="0" w:color="auto"/>
                <w:right w:val="none" w:sz="0" w:space="0" w:color="auto"/>
              </w:divBdr>
            </w:div>
          </w:divsChild>
        </w:div>
        <w:div w:id="291787663">
          <w:marLeft w:val="60"/>
          <w:marRight w:val="60"/>
          <w:marTop w:val="100"/>
          <w:marBottom w:val="100"/>
          <w:divBdr>
            <w:top w:val="none" w:sz="0" w:space="0" w:color="auto"/>
            <w:left w:val="none" w:sz="0" w:space="0" w:color="auto"/>
            <w:bottom w:val="none" w:sz="0" w:space="0" w:color="auto"/>
            <w:right w:val="none" w:sz="0" w:space="0" w:color="auto"/>
          </w:divBdr>
          <w:divsChild>
            <w:div w:id="641352219">
              <w:marLeft w:val="0"/>
              <w:marRight w:val="0"/>
              <w:marTop w:val="0"/>
              <w:marBottom w:val="0"/>
              <w:divBdr>
                <w:top w:val="none" w:sz="0" w:space="0" w:color="auto"/>
                <w:left w:val="none" w:sz="0" w:space="0" w:color="auto"/>
                <w:bottom w:val="none" w:sz="0" w:space="0" w:color="auto"/>
                <w:right w:val="none" w:sz="0" w:space="0" w:color="auto"/>
              </w:divBdr>
            </w:div>
          </w:divsChild>
        </w:div>
        <w:div w:id="1813255206">
          <w:marLeft w:val="60"/>
          <w:marRight w:val="60"/>
          <w:marTop w:val="100"/>
          <w:marBottom w:val="100"/>
          <w:divBdr>
            <w:top w:val="none" w:sz="0" w:space="0" w:color="auto"/>
            <w:left w:val="none" w:sz="0" w:space="0" w:color="auto"/>
            <w:bottom w:val="none" w:sz="0" w:space="0" w:color="auto"/>
            <w:right w:val="none" w:sz="0" w:space="0" w:color="auto"/>
          </w:divBdr>
          <w:divsChild>
            <w:div w:id="1044254030">
              <w:marLeft w:val="0"/>
              <w:marRight w:val="0"/>
              <w:marTop w:val="0"/>
              <w:marBottom w:val="0"/>
              <w:divBdr>
                <w:top w:val="none" w:sz="0" w:space="0" w:color="auto"/>
                <w:left w:val="none" w:sz="0" w:space="0" w:color="auto"/>
                <w:bottom w:val="none" w:sz="0" w:space="0" w:color="auto"/>
                <w:right w:val="none" w:sz="0" w:space="0" w:color="auto"/>
              </w:divBdr>
            </w:div>
          </w:divsChild>
        </w:div>
        <w:div w:id="39089948">
          <w:marLeft w:val="60"/>
          <w:marRight w:val="60"/>
          <w:marTop w:val="100"/>
          <w:marBottom w:val="100"/>
          <w:divBdr>
            <w:top w:val="none" w:sz="0" w:space="0" w:color="auto"/>
            <w:left w:val="none" w:sz="0" w:space="0" w:color="auto"/>
            <w:bottom w:val="none" w:sz="0" w:space="0" w:color="auto"/>
            <w:right w:val="none" w:sz="0" w:space="0" w:color="auto"/>
          </w:divBdr>
          <w:divsChild>
            <w:div w:id="89594655">
              <w:marLeft w:val="0"/>
              <w:marRight w:val="0"/>
              <w:marTop w:val="0"/>
              <w:marBottom w:val="0"/>
              <w:divBdr>
                <w:top w:val="none" w:sz="0" w:space="0" w:color="auto"/>
                <w:left w:val="none" w:sz="0" w:space="0" w:color="auto"/>
                <w:bottom w:val="none" w:sz="0" w:space="0" w:color="auto"/>
                <w:right w:val="none" w:sz="0" w:space="0" w:color="auto"/>
              </w:divBdr>
            </w:div>
          </w:divsChild>
        </w:div>
        <w:div w:id="274217192">
          <w:marLeft w:val="60"/>
          <w:marRight w:val="60"/>
          <w:marTop w:val="100"/>
          <w:marBottom w:val="100"/>
          <w:divBdr>
            <w:top w:val="none" w:sz="0" w:space="0" w:color="auto"/>
            <w:left w:val="none" w:sz="0" w:space="0" w:color="auto"/>
            <w:bottom w:val="none" w:sz="0" w:space="0" w:color="auto"/>
            <w:right w:val="none" w:sz="0" w:space="0" w:color="auto"/>
          </w:divBdr>
          <w:divsChild>
            <w:div w:id="493113126">
              <w:marLeft w:val="0"/>
              <w:marRight w:val="0"/>
              <w:marTop w:val="0"/>
              <w:marBottom w:val="0"/>
              <w:divBdr>
                <w:top w:val="none" w:sz="0" w:space="0" w:color="auto"/>
                <w:left w:val="none" w:sz="0" w:space="0" w:color="auto"/>
                <w:bottom w:val="none" w:sz="0" w:space="0" w:color="auto"/>
                <w:right w:val="none" w:sz="0" w:space="0" w:color="auto"/>
              </w:divBdr>
            </w:div>
          </w:divsChild>
        </w:div>
        <w:div w:id="2011717185">
          <w:marLeft w:val="60"/>
          <w:marRight w:val="60"/>
          <w:marTop w:val="100"/>
          <w:marBottom w:val="100"/>
          <w:divBdr>
            <w:top w:val="none" w:sz="0" w:space="0" w:color="auto"/>
            <w:left w:val="none" w:sz="0" w:space="0" w:color="auto"/>
            <w:bottom w:val="none" w:sz="0" w:space="0" w:color="auto"/>
            <w:right w:val="none" w:sz="0" w:space="0" w:color="auto"/>
          </w:divBdr>
          <w:divsChild>
            <w:div w:id="746222329">
              <w:marLeft w:val="0"/>
              <w:marRight w:val="0"/>
              <w:marTop w:val="0"/>
              <w:marBottom w:val="0"/>
              <w:divBdr>
                <w:top w:val="none" w:sz="0" w:space="0" w:color="auto"/>
                <w:left w:val="none" w:sz="0" w:space="0" w:color="auto"/>
                <w:bottom w:val="none" w:sz="0" w:space="0" w:color="auto"/>
                <w:right w:val="none" w:sz="0" w:space="0" w:color="auto"/>
              </w:divBdr>
            </w:div>
          </w:divsChild>
        </w:div>
        <w:div w:id="1274172236">
          <w:marLeft w:val="60"/>
          <w:marRight w:val="60"/>
          <w:marTop w:val="100"/>
          <w:marBottom w:val="100"/>
          <w:divBdr>
            <w:top w:val="none" w:sz="0" w:space="0" w:color="auto"/>
            <w:left w:val="none" w:sz="0" w:space="0" w:color="auto"/>
            <w:bottom w:val="none" w:sz="0" w:space="0" w:color="auto"/>
            <w:right w:val="none" w:sz="0" w:space="0" w:color="auto"/>
          </w:divBdr>
          <w:divsChild>
            <w:div w:id="2007399488">
              <w:marLeft w:val="0"/>
              <w:marRight w:val="0"/>
              <w:marTop w:val="0"/>
              <w:marBottom w:val="0"/>
              <w:divBdr>
                <w:top w:val="none" w:sz="0" w:space="0" w:color="auto"/>
                <w:left w:val="none" w:sz="0" w:space="0" w:color="auto"/>
                <w:bottom w:val="none" w:sz="0" w:space="0" w:color="auto"/>
                <w:right w:val="none" w:sz="0" w:space="0" w:color="auto"/>
              </w:divBdr>
            </w:div>
          </w:divsChild>
        </w:div>
        <w:div w:id="1059088275">
          <w:marLeft w:val="60"/>
          <w:marRight w:val="60"/>
          <w:marTop w:val="100"/>
          <w:marBottom w:val="100"/>
          <w:divBdr>
            <w:top w:val="none" w:sz="0" w:space="0" w:color="auto"/>
            <w:left w:val="none" w:sz="0" w:space="0" w:color="auto"/>
            <w:bottom w:val="none" w:sz="0" w:space="0" w:color="auto"/>
            <w:right w:val="none" w:sz="0" w:space="0" w:color="auto"/>
          </w:divBdr>
          <w:divsChild>
            <w:div w:id="510877758">
              <w:marLeft w:val="0"/>
              <w:marRight w:val="0"/>
              <w:marTop w:val="0"/>
              <w:marBottom w:val="0"/>
              <w:divBdr>
                <w:top w:val="none" w:sz="0" w:space="0" w:color="auto"/>
                <w:left w:val="none" w:sz="0" w:space="0" w:color="auto"/>
                <w:bottom w:val="none" w:sz="0" w:space="0" w:color="auto"/>
                <w:right w:val="none" w:sz="0" w:space="0" w:color="auto"/>
              </w:divBdr>
            </w:div>
          </w:divsChild>
        </w:div>
        <w:div w:id="512887987">
          <w:marLeft w:val="60"/>
          <w:marRight w:val="60"/>
          <w:marTop w:val="100"/>
          <w:marBottom w:val="100"/>
          <w:divBdr>
            <w:top w:val="none" w:sz="0" w:space="0" w:color="auto"/>
            <w:left w:val="none" w:sz="0" w:space="0" w:color="auto"/>
            <w:bottom w:val="none" w:sz="0" w:space="0" w:color="auto"/>
            <w:right w:val="none" w:sz="0" w:space="0" w:color="auto"/>
          </w:divBdr>
          <w:divsChild>
            <w:div w:id="393627450">
              <w:marLeft w:val="0"/>
              <w:marRight w:val="0"/>
              <w:marTop w:val="0"/>
              <w:marBottom w:val="0"/>
              <w:divBdr>
                <w:top w:val="none" w:sz="0" w:space="0" w:color="auto"/>
                <w:left w:val="none" w:sz="0" w:space="0" w:color="auto"/>
                <w:bottom w:val="none" w:sz="0" w:space="0" w:color="auto"/>
                <w:right w:val="none" w:sz="0" w:space="0" w:color="auto"/>
              </w:divBdr>
            </w:div>
          </w:divsChild>
        </w:div>
        <w:div w:id="853225831">
          <w:marLeft w:val="60"/>
          <w:marRight w:val="60"/>
          <w:marTop w:val="100"/>
          <w:marBottom w:val="100"/>
          <w:divBdr>
            <w:top w:val="none" w:sz="0" w:space="0" w:color="auto"/>
            <w:left w:val="none" w:sz="0" w:space="0" w:color="auto"/>
            <w:bottom w:val="none" w:sz="0" w:space="0" w:color="auto"/>
            <w:right w:val="none" w:sz="0" w:space="0" w:color="auto"/>
          </w:divBdr>
          <w:divsChild>
            <w:div w:id="1305699350">
              <w:marLeft w:val="0"/>
              <w:marRight w:val="0"/>
              <w:marTop w:val="0"/>
              <w:marBottom w:val="0"/>
              <w:divBdr>
                <w:top w:val="none" w:sz="0" w:space="0" w:color="auto"/>
                <w:left w:val="none" w:sz="0" w:space="0" w:color="auto"/>
                <w:bottom w:val="none" w:sz="0" w:space="0" w:color="auto"/>
                <w:right w:val="none" w:sz="0" w:space="0" w:color="auto"/>
              </w:divBdr>
            </w:div>
          </w:divsChild>
        </w:div>
        <w:div w:id="691690180">
          <w:marLeft w:val="60"/>
          <w:marRight w:val="60"/>
          <w:marTop w:val="100"/>
          <w:marBottom w:val="100"/>
          <w:divBdr>
            <w:top w:val="none" w:sz="0" w:space="0" w:color="auto"/>
            <w:left w:val="none" w:sz="0" w:space="0" w:color="auto"/>
            <w:bottom w:val="none" w:sz="0" w:space="0" w:color="auto"/>
            <w:right w:val="none" w:sz="0" w:space="0" w:color="auto"/>
          </w:divBdr>
          <w:divsChild>
            <w:div w:id="1125469814">
              <w:marLeft w:val="0"/>
              <w:marRight w:val="0"/>
              <w:marTop w:val="0"/>
              <w:marBottom w:val="0"/>
              <w:divBdr>
                <w:top w:val="none" w:sz="0" w:space="0" w:color="auto"/>
                <w:left w:val="none" w:sz="0" w:space="0" w:color="auto"/>
                <w:bottom w:val="none" w:sz="0" w:space="0" w:color="auto"/>
                <w:right w:val="none" w:sz="0" w:space="0" w:color="auto"/>
              </w:divBdr>
            </w:div>
          </w:divsChild>
        </w:div>
        <w:div w:id="110586859">
          <w:marLeft w:val="60"/>
          <w:marRight w:val="60"/>
          <w:marTop w:val="100"/>
          <w:marBottom w:val="100"/>
          <w:divBdr>
            <w:top w:val="none" w:sz="0" w:space="0" w:color="auto"/>
            <w:left w:val="none" w:sz="0" w:space="0" w:color="auto"/>
            <w:bottom w:val="none" w:sz="0" w:space="0" w:color="auto"/>
            <w:right w:val="none" w:sz="0" w:space="0" w:color="auto"/>
          </w:divBdr>
          <w:divsChild>
            <w:div w:id="1107578138">
              <w:marLeft w:val="0"/>
              <w:marRight w:val="0"/>
              <w:marTop w:val="0"/>
              <w:marBottom w:val="0"/>
              <w:divBdr>
                <w:top w:val="none" w:sz="0" w:space="0" w:color="auto"/>
                <w:left w:val="none" w:sz="0" w:space="0" w:color="auto"/>
                <w:bottom w:val="none" w:sz="0" w:space="0" w:color="auto"/>
                <w:right w:val="none" w:sz="0" w:space="0" w:color="auto"/>
              </w:divBdr>
            </w:div>
          </w:divsChild>
        </w:div>
        <w:div w:id="1025865156">
          <w:marLeft w:val="60"/>
          <w:marRight w:val="60"/>
          <w:marTop w:val="100"/>
          <w:marBottom w:val="100"/>
          <w:divBdr>
            <w:top w:val="none" w:sz="0" w:space="0" w:color="auto"/>
            <w:left w:val="none" w:sz="0" w:space="0" w:color="auto"/>
            <w:bottom w:val="none" w:sz="0" w:space="0" w:color="auto"/>
            <w:right w:val="none" w:sz="0" w:space="0" w:color="auto"/>
          </w:divBdr>
          <w:divsChild>
            <w:div w:id="1061514296">
              <w:marLeft w:val="0"/>
              <w:marRight w:val="0"/>
              <w:marTop w:val="0"/>
              <w:marBottom w:val="0"/>
              <w:divBdr>
                <w:top w:val="none" w:sz="0" w:space="0" w:color="auto"/>
                <w:left w:val="none" w:sz="0" w:space="0" w:color="auto"/>
                <w:bottom w:val="none" w:sz="0" w:space="0" w:color="auto"/>
                <w:right w:val="none" w:sz="0" w:space="0" w:color="auto"/>
              </w:divBdr>
            </w:div>
          </w:divsChild>
        </w:div>
        <w:div w:id="1411584395">
          <w:marLeft w:val="60"/>
          <w:marRight w:val="60"/>
          <w:marTop w:val="100"/>
          <w:marBottom w:val="100"/>
          <w:divBdr>
            <w:top w:val="none" w:sz="0" w:space="0" w:color="auto"/>
            <w:left w:val="none" w:sz="0" w:space="0" w:color="auto"/>
            <w:bottom w:val="none" w:sz="0" w:space="0" w:color="auto"/>
            <w:right w:val="none" w:sz="0" w:space="0" w:color="auto"/>
          </w:divBdr>
          <w:divsChild>
            <w:div w:id="94519319">
              <w:marLeft w:val="0"/>
              <w:marRight w:val="0"/>
              <w:marTop w:val="0"/>
              <w:marBottom w:val="0"/>
              <w:divBdr>
                <w:top w:val="none" w:sz="0" w:space="0" w:color="auto"/>
                <w:left w:val="none" w:sz="0" w:space="0" w:color="auto"/>
                <w:bottom w:val="none" w:sz="0" w:space="0" w:color="auto"/>
                <w:right w:val="none" w:sz="0" w:space="0" w:color="auto"/>
              </w:divBdr>
            </w:div>
          </w:divsChild>
        </w:div>
        <w:div w:id="292910032">
          <w:marLeft w:val="60"/>
          <w:marRight w:val="60"/>
          <w:marTop w:val="100"/>
          <w:marBottom w:val="100"/>
          <w:divBdr>
            <w:top w:val="none" w:sz="0" w:space="0" w:color="auto"/>
            <w:left w:val="none" w:sz="0" w:space="0" w:color="auto"/>
            <w:bottom w:val="none" w:sz="0" w:space="0" w:color="auto"/>
            <w:right w:val="none" w:sz="0" w:space="0" w:color="auto"/>
          </w:divBdr>
          <w:divsChild>
            <w:div w:id="490826690">
              <w:marLeft w:val="0"/>
              <w:marRight w:val="0"/>
              <w:marTop w:val="0"/>
              <w:marBottom w:val="0"/>
              <w:divBdr>
                <w:top w:val="none" w:sz="0" w:space="0" w:color="auto"/>
                <w:left w:val="none" w:sz="0" w:space="0" w:color="auto"/>
                <w:bottom w:val="none" w:sz="0" w:space="0" w:color="auto"/>
                <w:right w:val="none" w:sz="0" w:space="0" w:color="auto"/>
              </w:divBdr>
            </w:div>
          </w:divsChild>
        </w:div>
        <w:div w:id="620770700">
          <w:marLeft w:val="60"/>
          <w:marRight w:val="60"/>
          <w:marTop w:val="100"/>
          <w:marBottom w:val="100"/>
          <w:divBdr>
            <w:top w:val="none" w:sz="0" w:space="0" w:color="auto"/>
            <w:left w:val="none" w:sz="0" w:space="0" w:color="auto"/>
            <w:bottom w:val="none" w:sz="0" w:space="0" w:color="auto"/>
            <w:right w:val="none" w:sz="0" w:space="0" w:color="auto"/>
          </w:divBdr>
          <w:divsChild>
            <w:div w:id="193662978">
              <w:marLeft w:val="0"/>
              <w:marRight w:val="0"/>
              <w:marTop w:val="0"/>
              <w:marBottom w:val="0"/>
              <w:divBdr>
                <w:top w:val="none" w:sz="0" w:space="0" w:color="auto"/>
                <w:left w:val="none" w:sz="0" w:space="0" w:color="auto"/>
                <w:bottom w:val="none" w:sz="0" w:space="0" w:color="auto"/>
                <w:right w:val="none" w:sz="0" w:space="0" w:color="auto"/>
              </w:divBdr>
            </w:div>
          </w:divsChild>
        </w:div>
        <w:div w:id="1149327083">
          <w:marLeft w:val="60"/>
          <w:marRight w:val="60"/>
          <w:marTop w:val="100"/>
          <w:marBottom w:val="100"/>
          <w:divBdr>
            <w:top w:val="none" w:sz="0" w:space="0" w:color="auto"/>
            <w:left w:val="none" w:sz="0" w:space="0" w:color="auto"/>
            <w:bottom w:val="none" w:sz="0" w:space="0" w:color="auto"/>
            <w:right w:val="none" w:sz="0" w:space="0" w:color="auto"/>
          </w:divBdr>
          <w:divsChild>
            <w:div w:id="1284578087">
              <w:marLeft w:val="0"/>
              <w:marRight w:val="0"/>
              <w:marTop w:val="0"/>
              <w:marBottom w:val="0"/>
              <w:divBdr>
                <w:top w:val="none" w:sz="0" w:space="0" w:color="auto"/>
                <w:left w:val="none" w:sz="0" w:space="0" w:color="auto"/>
                <w:bottom w:val="none" w:sz="0" w:space="0" w:color="auto"/>
                <w:right w:val="none" w:sz="0" w:space="0" w:color="auto"/>
              </w:divBdr>
            </w:div>
          </w:divsChild>
        </w:div>
        <w:div w:id="1639535144">
          <w:marLeft w:val="60"/>
          <w:marRight w:val="60"/>
          <w:marTop w:val="100"/>
          <w:marBottom w:val="100"/>
          <w:divBdr>
            <w:top w:val="none" w:sz="0" w:space="0" w:color="auto"/>
            <w:left w:val="none" w:sz="0" w:space="0" w:color="auto"/>
            <w:bottom w:val="none" w:sz="0" w:space="0" w:color="auto"/>
            <w:right w:val="none" w:sz="0" w:space="0" w:color="auto"/>
          </w:divBdr>
          <w:divsChild>
            <w:div w:id="427312128">
              <w:marLeft w:val="0"/>
              <w:marRight w:val="0"/>
              <w:marTop w:val="0"/>
              <w:marBottom w:val="0"/>
              <w:divBdr>
                <w:top w:val="none" w:sz="0" w:space="0" w:color="auto"/>
                <w:left w:val="none" w:sz="0" w:space="0" w:color="auto"/>
                <w:bottom w:val="none" w:sz="0" w:space="0" w:color="auto"/>
                <w:right w:val="none" w:sz="0" w:space="0" w:color="auto"/>
              </w:divBdr>
            </w:div>
          </w:divsChild>
        </w:div>
        <w:div w:id="404495026">
          <w:marLeft w:val="60"/>
          <w:marRight w:val="60"/>
          <w:marTop w:val="100"/>
          <w:marBottom w:val="100"/>
          <w:divBdr>
            <w:top w:val="none" w:sz="0" w:space="0" w:color="auto"/>
            <w:left w:val="none" w:sz="0" w:space="0" w:color="auto"/>
            <w:bottom w:val="none" w:sz="0" w:space="0" w:color="auto"/>
            <w:right w:val="none" w:sz="0" w:space="0" w:color="auto"/>
          </w:divBdr>
          <w:divsChild>
            <w:div w:id="2031294299">
              <w:marLeft w:val="0"/>
              <w:marRight w:val="0"/>
              <w:marTop w:val="0"/>
              <w:marBottom w:val="0"/>
              <w:divBdr>
                <w:top w:val="none" w:sz="0" w:space="0" w:color="auto"/>
                <w:left w:val="none" w:sz="0" w:space="0" w:color="auto"/>
                <w:bottom w:val="none" w:sz="0" w:space="0" w:color="auto"/>
                <w:right w:val="none" w:sz="0" w:space="0" w:color="auto"/>
              </w:divBdr>
            </w:div>
          </w:divsChild>
        </w:div>
        <w:div w:id="573903985">
          <w:marLeft w:val="60"/>
          <w:marRight w:val="60"/>
          <w:marTop w:val="100"/>
          <w:marBottom w:val="100"/>
          <w:divBdr>
            <w:top w:val="none" w:sz="0" w:space="0" w:color="auto"/>
            <w:left w:val="none" w:sz="0" w:space="0" w:color="auto"/>
            <w:bottom w:val="none" w:sz="0" w:space="0" w:color="auto"/>
            <w:right w:val="none" w:sz="0" w:space="0" w:color="auto"/>
          </w:divBdr>
          <w:divsChild>
            <w:div w:id="969285632">
              <w:marLeft w:val="0"/>
              <w:marRight w:val="0"/>
              <w:marTop w:val="0"/>
              <w:marBottom w:val="0"/>
              <w:divBdr>
                <w:top w:val="none" w:sz="0" w:space="0" w:color="auto"/>
                <w:left w:val="none" w:sz="0" w:space="0" w:color="auto"/>
                <w:bottom w:val="none" w:sz="0" w:space="0" w:color="auto"/>
                <w:right w:val="none" w:sz="0" w:space="0" w:color="auto"/>
              </w:divBdr>
            </w:div>
          </w:divsChild>
        </w:div>
        <w:div w:id="968971612">
          <w:marLeft w:val="60"/>
          <w:marRight w:val="60"/>
          <w:marTop w:val="100"/>
          <w:marBottom w:val="100"/>
          <w:divBdr>
            <w:top w:val="none" w:sz="0" w:space="0" w:color="auto"/>
            <w:left w:val="none" w:sz="0" w:space="0" w:color="auto"/>
            <w:bottom w:val="none" w:sz="0" w:space="0" w:color="auto"/>
            <w:right w:val="none" w:sz="0" w:space="0" w:color="auto"/>
          </w:divBdr>
          <w:divsChild>
            <w:div w:id="1224945505">
              <w:marLeft w:val="0"/>
              <w:marRight w:val="0"/>
              <w:marTop w:val="0"/>
              <w:marBottom w:val="0"/>
              <w:divBdr>
                <w:top w:val="none" w:sz="0" w:space="0" w:color="auto"/>
                <w:left w:val="none" w:sz="0" w:space="0" w:color="auto"/>
                <w:bottom w:val="none" w:sz="0" w:space="0" w:color="auto"/>
                <w:right w:val="none" w:sz="0" w:space="0" w:color="auto"/>
              </w:divBdr>
            </w:div>
          </w:divsChild>
        </w:div>
        <w:div w:id="1828280819">
          <w:marLeft w:val="60"/>
          <w:marRight w:val="60"/>
          <w:marTop w:val="100"/>
          <w:marBottom w:val="100"/>
          <w:divBdr>
            <w:top w:val="none" w:sz="0" w:space="0" w:color="auto"/>
            <w:left w:val="none" w:sz="0" w:space="0" w:color="auto"/>
            <w:bottom w:val="none" w:sz="0" w:space="0" w:color="auto"/>
            <w:right w:val="none" w:sz="0" w:space="0" w:color="auto"/>
          </w:divBdr>
          <w:divsChild>
            <w:div w:id="1085883756">
              <w:marLeft w:val="0"/>
              <w:marRight w:val="0"/>
              <w:marTop w:val="0"/>
              <w:marBottom w:val="0"/>
              <w:divBdr>
                <w:top w:val="none" w:sz="0" w:space="0" w:color="auto"/>
                <w:left w:val="none" w:sz="0" w:space="0" w:color="auto"/>
                <w:bottom w:val="none" w:sz="0" w:space="0" w:color="auto"/>
                <w:right w:val="none" w:sz="0" w:space="0" w:color="auto"/>
              </w:divBdr>
            </w:div>
          </w:divsChild>
        </w:div>
        <w:div w:id="1539007898">
          <w:marLeft w:val="60"/>
          <w:marRight w:val="60"/>
          <w:marTop w:val="100"/>
          <w:marBottom w:val="100"/>
          <w:divBdr>
            <w:top w:val="none" w:sz="0" w:space="0" w:color="auto"/>
            <w:left w:val="none" w:sz="0" w:space="0" w:color="auto"/>
            <w:bottom w:val="none" w:sz="0" w:space="0" w:color="auto"/>
            <w:right w:val="none" w:sz="0" w:space="0" w:color="auto"/>
          </w:divBdr>
        </w:div>
        <w:div w:id="8027787">
          <w:marLeft w:val="60"/>
          <w:marRight w:val="60"/>
          <w:marTop w:val="100"/>
          <w:marBottom w:val="100"/>
          <w:divBdr>
            <w:top w:val="none" w:sz="0" w:space="0" w:color="auto"/>
            <w:left w:val="none" w:sz="0" w:space="0" w:color="auto"/>
            <w:bottom w:val="none" w:sz="0" w:space="0" w:color="auto"/>
            <w:right w:val="none" w:sz="0" w:space="0" w:color="auto"/>
          </w:divBdr>
          <w:divsChild>
            <w:div w:id="1654412140">
              <w:marLeft w:val="0"/>
              <w:marRight w:val="0"/>
              <w:marTop w:val="0"/>
              <w:marBottom w:val="0"/>
              <w:divBdr>
                <w:top w:val="none" w:sz="0" w:space="0" w:color="auto"/>
                <w:left w:val="none" w:sz="0" w:space="0" w:color="auto"/>
                <w:bottom w:val="none" w:sz="0" w:space="0" w:color="auto"/>
                <w:right w:val="none" w:sz="0" w:space="0" w:color="auto"/>
              </w:divBdr>
            </w:div>
          </w:divsChild>
        </w:div>
        <w:div w:id="1214385916">
          <w:marLeft w:val="60"/>
          <w:marRight w:val="60"/>
          <w:marTop w:val="100"/>
          <w:marBottom w:val="100"/>
          <w:divBdr>
            <w:top w:val="none" w:sz="0" w:space="0" w:color="auto"/>
            <w:left w:val="none" w:sz="0" w:space="0" w:color="auto"/>
            <w:bottom w:val="none" w:sz="0" w:space="0" w:color="auto"/>
            <w:right w:val="none" w:sz="0" w:space="0" w:color="auto"/>
          </w:divBdr>
          <w:divsChild>
            <w:div w:id="894856765">
              <w:marLeft w:val="0"/>
              <w:marRight w:val="0"/>
              <w:marTop w:val="0"/>
              <w:marBottom w:val="0"/>
              <w:divBdr>
                <w:top w:val="none" w:sz="0" w:space="0" w:color="auto"/>
                <w:left w:val="none" w:sz="0" w:space="0" w:color="auto"/>
                <w:bottom w:val="none" w:sz="0" w:space="0" w:color="auto"/>
                <w:right w:val="none" w:sz="0" w:space="0" w:color="auto"/>
              </w:divBdr>
            </w:div>
          </w:divsChild>
        </w:div>
        <w:div w:id="1277446150">
          <w:marLeft w:val="60"/>
          <w:marRight w:val="60"/>
          <w:marTop w:val="100"/>
          <w:marBottom w:val="100"/>
          <w:divBdr>
            <w:top w:val="none" w:sz="0" w:space="0" w:color="auto"/>
            <w:left w:val="none" w:sz="0" w:space="0" w:color="auto"/>
            <w:bottom w:val="none" w:sz="0" w:space="0" w:color="auto"/>
            <w:right w:val="none" w:sz="0" w:space="0" w:color="auto"/>
          </w:divBdr>
          <w:divsChild>
            <w:div w:id="1813785051">
              <w:marLeft w:val="0"/>
              <w:marRight w:val="0"/>
              <w:marTop w:val="0"/>
              <w:marBottom w:val="0"/>
              <w:divBdr>
                <w:top w:val="none" w:sz="0" w:space="0" w:color="auto"/>
                <w:left w:val="none" w:sz="0" w:space="0" w:color="auto"/>
                <w:bottom w:val="none" w:sz="0" w:space="0" w:color="auto"/>
                <w:right w:val="none" w:sz="0" w:space="0" w:color="auto"/>
              </w:divBdr>
            </w:div>
          </w:divsChild>
        </w:div>
        <w:div w:id="995494172">
          <w:marLeft w:val="60"/>
          <w:marRight w:val="60"/>
          <w:marTop w:val="100"/>
          <w:marBottom w:val="100"/>
          <w:divBdr>
            <w:top w:val="none" w:sz="0" w:space="0" w:color="auto"/>
            <w:left w:val="none" w:sz="0" w:space="0" w:color="auto"/>
            <w:bottom w:val="none" w:sz="0" w:space="0" w:color="auto"/>
            <w:right w:val="none" w:sz="0" w:space="0" w:color="auto"/>
          </w:divBdr>
          <w:divsChild>
            <w:div w:id="551112070">
              <w:marLeft w:val="0"/>
              <w:marRight w:val="0"/>
              <w:marTop w:val="0"/>
              <w:marBottom w:val="0"/>
              <w:divBdr>
                <w:top w:val="none" w:sz="0" w:space="0" w:color="auto"/>
                <w:left w:val="none" w:sz="0" w:space="0" w:color="auto"/>
                <w:bottom w:val="none" w:sz="0" w:space="0" w:color="auto"/>
                <w:right w:val="none" w:sz="0" w:space="0" w:color="auto"/>
              </w:divBdr>
            </w:div>
          </w:divsChild>
        </w:div>
        <w:div w:id="1942951940">
          <w:marLeft w:val="60"/>
          <w:marRight w:val="60"/>
          <w:marTop w:val="100"/>
          <w:marBottom w:val="100"/>
          <w:divBdr>
            <w:top w:val="none" w:sz="0" w:space="0" w:color="auto"/>
            <w:left w:val="none" w:sz="0" w:space="0" w:color="auto"/>
            <w:bottom w:val="none" w:sz="0" w:space="0" w:color="auto"/>
            <w:right w:val="none" w:sz="0" w:space="0" w:color="auto"/>
          </w:divBdr>
          <w:divsChild>
            <w:div w:id="109933045">
              <w:marLeft w:val="0"/>
              <w:marRight w:val="0"/>
              <w:marTop w:val="0"/>
              <w:marBottom w:val="0"/>
              <w:divBdr>
                <w:top w:val="none" w:sz="0" w:space="0" w:color="auto"/>
                <w:left w:val="none" w:sz="0" w:space="0" w:color="auto"/>
                <w:bottom w:val="none" w:sz="0" w:space="0" w:color="auto"/>
                <w:right w:val="none" w:sz="0" w:space="0" w:color="auto"/>
              </w:divBdr>
            </w:div>
          </w:divsChild>
        </w:div>
        <w:div w:id="1746605173">
          <w:marLeft w:val="60"/>
          <w:marRight w:val="60"/>
          <w:marTop w:val="100"/>
          <w:marBottom w:val="100"/>
          <w:divBdr>
            <w:top w:val="none" w:sz="0" w:space="0" w:color="auto"/>
            <w:left w:val="none" w:sz="0" w:space="0" w:color="auto"/>
            <w:bottom w:val="none" w:sz="0" w:space="0" w:color="auto"/>
            <w:right w:val="none" w:sz="0" w:space="0" w:color="auto"/>
          </w:divBdr>
          <w:divsChild>
            <w:div w:id="1792018051">
              <w:marLeft w:val="0"/>
              <w:marRight w:val="0"/>
              <w:marTop w:val="0"/>
              <w:marBottom w:val="0"/>
              <w:divBdr>
                <w:top w:val="none" w:sz="0" w:space="0" w:color="auto"/>
                <w:left w:val="none" w:sz="0" w:space="0" w:color="auto"/>
                <w:bottom w:val="none" w:sz="0" w:space="0" w:color="auto"/>
                <w:right w:val="none" w:sz="0" w:space="0" w:color="auto"/>
              </w:divBdr>
            </w:div>
          </w:divsChild>
        </w:div>
        <w:div w:id="560480915">
          <w:marLeft w:val="60"/>
          <w:marRight w:val="60"/>
          <w:marTop w:val="100"/>
          <w:marBottom w:val="100"/>
          <w:divBdr>
            <w:top w:val="none" w:sz="0" w:space="0" w:color="auto"/>
            <w:left w:val="none" w:sz="0" w:space="0" w:color="auto"/>
            <w:bottom w:val="none" w:sz="0" w:space="0" w:color="auto"/>
            <w:right w:val="none" w:sz="0" w:space="0" w:color="auto"/>
          </w:divBdr>
          <w:divsChild>
            <w:div w:id="1474978640">
              <w:marLeft w:val="0"/>
              <w:marRight w:val="0"/>
              <w:marTop w:val="0"/>
              <w:marBottom w:val="0"/>
              <w:divBdr>
                <w:top w:val="none" w:sz="0" w:space="0" w:color="auto"/>
                <w:left w:val="none" w:sz="0" w:space="0" w:color="auto"/>
                <w:bottom w:val="none" w:sz="0" w:space="0" w:color="auto"/>
                <w:right w:val="none" w:sz="0" w:space="0" w:color="auto"/>
              </w:divBdr>
            </w:div>
          </w:divsChild>
        </w:div>
        <w:div w:id="935669226">
          <w:marLeft w:val="60"/>
          <w:marRight w:val="60"/>
          <w:marTop w:val="100"/>
          <w:marBottom w:val="100"/>
          <w:divBdr>
            <w:top w:val="none" w:sz="0" w:space="0" w:color="auto"/>
            <w:left w:val="none" w:sz="0" w:space="0" w:color="auto"/>
            <w:bottom w:val="none" w:sz="0" w:space="0" w:color="auto"/>
            <w:right w:val="none" w:sz="0" w:space="0" w:color="auto"/>
          </w:divBdr>
          <w:divsChild>
            <w:div w:id="376704339">
              <w:marLeft w:val="0"/>
              <w:marRight w:val="0"/>
              <w:marTop w:val="0"/>
              <w:marBottom w:val="0"/>
              <w:divBdr>
                <w:top w:val="none" w:sz="0" w:space="0" w:color="auto"/>
                <w:left w:val="none" w:sz="0" w:space="0" w:color="auto"/>
                <w:bottom w:val="none" w:sz="0" w:space="0" w:color="auto"/>
                <w:right w:val="none" w:sz="0" w:space="0" w:color="auto"/>
              </w:divBdr>
            </w:div>
          </w:divsChild>
        </w:div>
        <w:div w:id="602223900">
          <w:marLeft w:val="60"/>
          <w:marRight w:val="60"/>
          <w:marTop w:val="100"/>
          <w:marBottom w:val="100"/>
          <w:divBdr>
            <w:top w:val="none" w:sz="0" w:space="0" w:color="auto"/>
            <w:left w:val="none" w:sz="0" w:space="0" w:color="auto"/>
            <w:bottom w:val="none" w:sz="0" w:space="0" w:color="auto"/>
            <w:right w:val="none" w:sz="0" w:space="0" w:color="auto"/>
          </w:divBdr>
          <w:divsChild>
            <w:div w:id="170267437">
              <w:marLeft w:val="0"/>
              <w:marRight w:val="0"/>
              <w:marTop w:val="0"/>
              <w:marBottom w:val="0"/>
              <w:divBdr>
                <w:top w:val="none" w:sz="0" w:space="0" w:color="auto"/>
                <w:left w:val="none" w:sz="0" w:space="0" w:color="auto"/>
                <w:bottom w:val="none" w:sz="0" w:space="0" w:color="auto"/>
                <w:right w:val="none" w:sz="0" w:space="0" w:color="auto"/>
              </w:divBdr>
            </w:div>
          </w:divsChild>
        </w:div>
        <w:div w:id="295722786">
          <w:marLeft w:val="60"/>
          <w:marRight w:val="60"/>
          <w:marTop w:val="100"/>
          <w:marBottom w:val="100"/>
          <w:divBdr>
            <w:top w:val="none" w:sz="0" w:space="0" w:color="auto"/>
            <w:left w:val="none" w:sz="0" w:space="0" w:color="auto"/>
            <w:bottom w:val="none" w:sz="0" w:space="0" w:color="auto"/>
            <w:right w:val="none" w:sz="0" w:space="0" w:color="auto"/>
          </w:divBdr>
          <w:divsChild>
            <w:div w:id="493958075">
              <w:marLeft w:val="0"/>
              <w:marRight w:val="0"/>
              <w:marTop w:val="0"/>
              <w:marBottom w:val="0"/>
              <w:divBdr>
                <w:top w:val="none" w:sz="0" w:space="0" w:color="auto"/>
                <w:left w:val="none" w:sz="0" w:space="0" w:color="auto"/>
                <w:bottom w:val="none" w:sz="0" w:space="0" w:color="auto"/>
                <w:right w:val="none" w:sz="0" w:space="0" w:color="auto"/>
              </w:divBdr>
            </w:div>
          </w:divsChild>
        </w:div>
        <w:div w:id="1615205837">
          <w:marLeft w:val="60"/>
          <w:marRight w:val="60"/>
          <w:marTop w:val="100"/>
          <w:marBottom w:val="100"/>
          <w:divBdr>
            <w:top w:val="none" w:sz="0" w:space="0" w:color="auto"/>
            <w:left w:val="none" w:sz="0" w:space="0" w:color="auto"/>
            <w:bottom w:val="none" w:sz="0" w:space="0" w:color="auto"/>
            <w:right w:val="none" w:sz="0" w:space="0" w:color="auto"/>
          </w:divBdr>
          <w:divsChild>
            <w:div w:id="1174763551">
              <w:marLeft w:val="0"/>
              <w:marRight w:val="0"/>
              <w:marTop w:val="0"/>
              <w:marBottom w:val="0"/>
              <w:divBdr>
                <w:top w:val="none" w:sz="0" w:space="0" w:color="auto"/>
                <w:left w:val="none" w:sz="0" w:space="0" w:color="auto"/>
                <w:bottom w:val="none" w:sz="0" w:space="0" w:color="auto"/>
                <w:right w:val="none" w:sz="0" w:space="0" w:color="auto"/>
              </w:divBdr>
            </w:div>
          </w:divsChild>
        </w:div>
        <w:div w:id="2105413896">
          <w:marLeft w:val="60"/>
          <w:marRight w:val="60"/>
          <w:marTop w:val="100"/>
          <w:marBottom w:val="100"/>
          <w:divBdr>
            <w:top w:val="none" w:sz="0" w:space="0" w:color="auto"/>
            <w:left w:val="none" w:sz="0" w:space="0" w:color="auto"/>
            <w:bottom w:val="none" w:sz="0" w:space="0" w:color="auto"/>
            <w:right w:val="none" w:sz="0" w:space="0" w:color="auto"/>
          </w:divBdr>
          <w:divsChild>
            <w:div w:id="1771852272">
              <w:marLeft w:val="0"/>
              <w:marRight w:val="0"/>
              <w:marTop w:val="0"/>
              <w:marBottom w:val="0"/>
              <w:divBdr>
                <w:top w:val="none" w:sz="0" w:space="0" w:color="auto"/>
                <w:left w:val="none" w:sz="0" w:space="0" w:color="auto"/>
                <w:bottom w:val="none" w:sz="0" w:space="0" w:color="auto"/>
                <w:right w:val="none" w:sz="0" w:space="0" w:color="auto"/>
              </w:divBdr>
            </w:div>
          </w:divsChild>
        </w:div>
        <w:div w:id="627247793">
          <w:marLeft w:val="60"/>
          <w:marRight w:val="60"/>
          <w:marTop w:val="100"/>
          <w:marBottom w:val="100"/>
          <w:divBdr>
            <w:top w:val="none" w:sz="0" w:space="0" w:color="auto"/>
            <w:left w:val="none" w:sz="0" w:space="0" w:color="auto"/>
            <w:bottom w:val="none" w:sz="0" w:space="0" w:color="auto"/>
            <w:right w:val="none" w:sz="0" w:space="0" w:color="auto"/>
          </w:divBdr>
          <w:divsChild>
            <w:div w:id="2103911461">
              <w:marLeft w:val="0"/>
              <w:marRight w:val="0"/>
              <w:marTop w:val="0"/>
              <w:marBottom w:val="0"/>
              <w:divBdr>
                <w:top w:val="none" w:sz="0" w:space="0" w:color="auto"/>
                <w:left w:val="none" w:sz="0" w:space="0" w:color="auto"/>
                <w:bottom w:val="none" w:sz="0" w:space="0" w:color="auto"/>
                <w:right w:val="none" w:sz="0" w:space="0" w:color="auto"/>
              </w:divBdr>
            </w:div>
          </w:divsChild>
        </w:div>
        <w:div w:id="91947626">
          <w:marLeft w:val="60"/>
          <w:marRight w:val="60"/>
          <w:marTop w:val="100"/>
          <w:marBottom w:val="100"/>
          <w:divBdr>
            <w:top w:val="none" w:sz="0" w:space="0" w:color="auto"/>
            <w:left w:val="none" w:sz="0" w:space="0" w:color="auto"/>
            <w:bottom w:val="none" w:sz="0" w:space="0" w:color="auto"/>
            <w:right w:val="none" w:sz="0" w:space="0" w:color="auto"/>
          </w:divBdr>
          <w:divsChild>
            <w:div w:id="702362925">
              <w:marLeft w:val="0"/>
              <w:marRight w:val="0"/>
              <w:marTop w:val="0"/>
              <w:marBottom w:val="0"/>
              <w:divBdr>
                <w:top w:val="none" w:sz="0" w:space="0" w:color="auto"/>
                <w:left w:val="none" w:sz="0" w:space="0" w:color="auto"/>
                <w:bottom w:val="none" w:sz="0" w:space="0" w:color="auto"/>
                <w:right w:val="none" w:sz="0" w:space="0" w:color="auto"/>
              </w:divBdr>
            </w:div>
          </w:divsChild>
        </w:div>
        <w:div w:id="118034962">
          <w:marLeft w:val="60"/>
          <w:marRight w:val="60"/>
          <w:marTop w:val="100"/>
          <w:marBottom w:val="100"/>
          <w:divBdr>
            <w:top w:val="none" w:sz="0" w:space="0" w:color="auto"/>
            <w:left w:val="none" w:sz="0" w:space="0" w:color="auto"/>
            <w:bottom w:val="none" w:sz="0" w:space="0" w:color="auto"/>
            <w:right w:val="none" w:sz="0" w:space="0" w:color="auto"/>
          </w:divBdr>
          <w:divsChild>
            <w:div w:id="309558651">
              <w:marLeft w:val="0"/>
              <w:marRight w:val="0"/>
              <w:marTop w:val="0"/>
              <w:marBottom w:val="0"/>
              <w:divBdr>
                <w:top w:val="none" w:sz="0" w:space="0" w:color="auto"/>
                <w:left w:val="none" w:sz="0" w:space="0" w:color="auto"/>
                <w:bottom w:val="none" w:sz="0" w:space="0" w:color="auto"/>
                <w:right w:val="none" w:sz="0" w:space="0" w:color="auto"/>
              </w:divBdr>
            </w:div>
          </w:divsChild>
        </w:div>
        <w:div w:id="1217857630">
          <w:marLeft w:val="60"/>
          <w:marRight w:val="60"/>
          <w:marTop w:val="100"/>
          <w:marBottom w:val="100"/>
          <w:divBdr>
            <w:top w:val="none" w:sz="0" w:space="0" w:color="auto"/>
            <w:left w:val="none" w:sz="0" w:space="0" w:color="auto"/>
            <w:bottom w:val="none" w:sz="0" w:space="0" w:color="auto"/>
            <w:right w:val="none" w:sz="0" w:space="0" w:color="auto"/>
          </w:divBdr>
          <w:divsChild>
            <w:div w:id="1081566477">
              <w:marLeft w:val="0"/>
              <w:marRight w:val="0"/>
              <w:marTop w:val="0"/>
              <w:marBottom w:val="0"/>
              <w:divBdr>
                <w:top w:val="none" w:sz="0" w:space="0" w:color="auto"/>
                <w:left w:val="none" w:sz="0" w:space="0" w:color="auto"/>
                <w:bottom w:val="none" w:sz="0" w:space="0" w:color="auto"/>
                <w:right w:val="none" w:sz="0" w:space="0" w:color="auto"/>
              </w:divBdr>
            </w:div>
          </w:divsChild>
        </w:div>
        <w:div w:id="1685857988">
          <w:marLeft w:val="60"/>
          <w:marRight w:val="60"/>
          <w:marTop w:val="100"/>
          <w:marBottom w:val="100"/>
          <w:divBdr>
            <w:top w:val="none" w:sz="0" w:space="0" w:color="auto"/>
            <w:left w:val="none" w:sz="0" w:space="0" w:color="auto"/>
            <w:bottom w:val="none" w:sz="0" w:space="0" w:color="auto"/>
            <w:right w:val="none" w:sz="0" w:space="0" w:color="auto"/>
          </w:divBdr>
          <w:divsChild>
            <w:div w:id="50346144">
              <w:marLeft w:val="0"/>
              <w:marRight w:val="0"/>
              <w:marTop w:val="0"/>
              <w:marBottom w:val="0"/>
              <w:divBdr>
                <w:top w:val="none" w:sz="0" w:space="0" w:color="auto"/>
                <w:left w:val="none" w:sz="0" w:space="0" w:color="auto"/>
                <w:bottom w:val="none" w:sz="0" w:space="0" w:color="auto"/>
                <w:right w:val="none" w:sz="0" w:space="0" w:color="auto"/>
              </w:divBdr>
            </w:div>
          </w:divsChild>
        </w:div>
        <w:div w:id="1382632819">
          <w:marLeft w:val="60"/>
          <w:marRight w:val="60"/>
          <w:marTop w:val="100"/>
          <w:marBottom w:val="100"/>
          <w:divBdr>
            <w:top w:val="none" w:sz="0" w:space="0" w:color="auto"/>
            <w:left w:val="none" w:sz="0" w:space="0" w:color="auto"/>
            <w:bottom w:val="none" w:sz="0" w:space="0" w:color="auto"/>
            <w:right w:val="none" w:sz="0" w:space="0" w:color="auto"/>
          </w:divBdr>
          <w:divsChild>
            <w:div w:id="1120565292">
              <w:marLeft w:val="0"/>
              <w:marRight w:val="0"/>
              <w:marTop w:val="0"/>
              <w:marBottom w:val="0"/>
              <w:divBdr>
                <w:top w:val="none" w:sz="0" w:space="0" w:color="auto"/>
                <w:left w:val="none" w:sz="0" w:space="0" w:color="auto"/>
                <w:bottom w:val="none" w:sz="0" w:space="0" w:color="auto"/>
                <w:right w:val="none" w:sz="0" w:space="0" w:color="auto"/>
              </w:divBdr>
            </w:div>
          </w:divsChild>
        </w:div>
        <w:div w:id="1119373092">
          <w:marLeft w:val="60"/>
          <w:marRight w:val="60"/>
          <w:marTop w:val="100"/>
          <w:marBottom w:val="100"/>
          <w:divBdr>
            <w:top w:val="none" w:sz="0" w:space="0" w:color="auto"/>
            <w:left w:val="none" w:sz="0" w:space="0" w:color="auto"/>
            <w:bottom w:val="none" w:sz="0" w:space="0" w:color="auto"/>
            <w:right w:val="none" w:sz="0" w:space="0" w:color="auto"/>
          </w:divBdr>
          <w:divsChild>
            <w:div w:id="1302542175">
              <w:marLeft w:val="0"/>
              <w:marRight w:val="0"/>
              <w:marTop w:val="0"/>
              <w:marBottom w:val="0"/>
              <w:divBdr>
                <w:top w:val="none" w:sz="0" w:space="0" w:color="auto"/>
                <w:left w:val="none" w:sz="0" w:space="0" w:color="auto"/>
                <w:bottom w:val="none" w:sz="0" w:space="0" w:color="auto"/>
                <w:right w:val="none" w:sz="0" w:space="0" w:color="auto"/>
              </w:divBdr>
            </w:div>
          </w:divsChild>
        </w:div>
        <w:div w:id="586964851">
          <w:marLeft w:val="60"/>
          <w:marRight w:val="60"/>
          <w:marTop w:val="100"/>
          <w:marBottom w:val="100"/>
          <w:divBdr>
            <w:top w:val="none" w:sz="0" w:space="0" w:color="auto"/>
            <w:left w:val="none" w:sz="0" w:space="0" w:color="auto"/>
            <w:bottom w:val="none" w:sz="0" w:space="0" w:color="auto"/>
            <w:right w:val="none" w:sz="0" w:space="0" w:color="auto"/>
          </w:divBdr>
          <w:divsChild>
            <w:div w:id="1079670983">
              <w:marLeft w:val="0"/>
              <w:marRight w:val="0"/>
              <w:marTop w:val="0"/>
              <w:marBottom w:val="0"/>
              <w:divBdr>
                <w:top w:val="none" w:sz="0" w:space="0" w:color="auto"/>
                <w:left w:val="none" w:sz="0" w:space="0" w:color="auto"/>
                <w:bottom w:val="none" w:sz="0" w:space="0" w:color="auto"/>
                <w:right w:val="none" w:sz="0" w:space="0" w:color="auto"/>
              </w:divBdr>
            </w:div>
          </w:divsChild>
        </w:div>
        <w:div w:id="408161555">
          <w:marLeft w:val="60"/>
          <w:marRight w:val="60"/>
          <w:marTop w:val="100"/>
          <w:marBottom w:val="100"/>
          <w:divBdr>
            <w:top w:val="none" w:sz="0" w:space="0" w:color="auto"/>
            <w:left w:val="none" w:sz="0" w:space="0" w:color="auto"/>
            <w:bottom w:val="none" w:sz="0" w:space="0" w:color="auto"/>
            <w:right w:val="none" w:sz="0" w:space="0" w:color="auto"/>
          </w:divBdr>
          <w:divsChild>
            <w:div w:id="1756323237">
              <w:marLeft w:val="0"/>
              <w:marRight w:val="0"/>
              <w:marTop w:val="0"/>
              <w:marBottom w:val="0"/>
              <w:divBdr>
                <w:top w:val="none" w:sz="0" w:space="0" w:color="auto"/>
                <w:left w:val="none" w:sz="0" w:space="0" w:color="auto"/>
                <w:bottom w:val="none" w:sz="0" w:space="0" w:color="auto"/>
                <w:right w:val="none" w:sz="0" w:space="0" w:color="auto"/>
              </w:divBdr>
            </w:div>
          </w:divsChild>
        </w:div>
        <w:div w:id="400520693">
          <w:marLeft w:val="60"/>
          <w:marRight w:val="60"/>
          <w:marTop w:val="100"/>
          <w:marBottom w:val="100"/>
          <w:divBdr>
            <w:top w:val="none" w:sz="0" w:space="0" w:color="auto"/>
            <w:left w:val="none" w:sz="0" w:space="0" w:color="auto"/>
            <w:bottom w:val="none" w:sz="0" w:space="0" w:color="auto"/>
            <w:right w:val="none" w:sz="0" w:space="0" w:color="auto"/>
          </w:divBdr>
          <w:divsChild>
            <w:div w:id="486172042">
              <w:marLeft w:val="0"/>
              <w:marRight w:val="0"/>
              <w:marTop w:val="0"/>
              <w:marBottom w:val="0"/>
              <w:divBdr>
                <w:top w:val="none" w:sz="0" w:space="0" w:color="auto"/>
                <w:left w:val="none" w:sz="0" w:space="0" w:color="auto"/>
                <w:bottom w:val="none" w:sz="0" w:space="0" w:color="auto"/>
                <w:right w:val="none" w:sz="0" w:space="0" w:color="auto"/>
              </w:divBdr>
            </w:div>
          </w:divsChild>
        </w:div>
        <w:div w:id="526136148">
          <w:marLeft w:val="60"/>
          <w:marRight w:val="60"/>
          <w:marTop w:val="100"/>
          <w:marBottom w:val="100"/>
          <w:divBdr>
            <w:top w:val="none" w:sz="0" w:space="0" w:color="auto"/>
            <w:left w:val="none" w:sz="0" w:space="0" w:color="auto"/>
            <w:bottom w:val="none" w:sz="0" w:space="0" w:color="auto"/>
            <w:right w:val="none" w:sz="0" w:space="0" w:color="auto"/>
          </w:divBdr>
          <w:divsChild>
            <w:div w:id="1704474352">
              <w:marLeft w:val="0"/>
              <w:marRight w:val="0"/>
              <w:marTop w:val="0"/>
              <w:marBottom w:val="0"/>
              <w:divBdr>
                <w:top w:val="none" w:sz="0" w:space="0" w:color="auto"/>
                <w:left w:val="none" w:sz="0" w:space="0" w:color="auto"/>
                <w:bottom w:val="none" w:sz="0" w:space="0" w:color="auto"/>
                <w:right w:val="none" w:sz="0" w:space="0" w:color="auto"/>
              </w:divBdr>
            </w:div>
          </w:divsChild>
        </w:div>
        <w:div w:id="627735936">
          <w:marLeft w:val="60"/>
          <w:marRight w:val="60"/>
          <w:marTop w:val="100"/>
          <w:marBottom w:val="100"/>
          <w:divBdr>
            <w:top w:val="none" w:sz="0" w:space="0" w:color="auto"/>
            <w:left w:val="none" w:sz="0" w:space="0" w:color="auto"/>
            <w:bottom w:val="none" w:sz="0" w:space="0" w:color="auto"/>
            <w:right w:val="none" w:sz="0" w:space="0" w:color="auto"/>
          </w:divBdr>
          <w:divsChild>
            <w:div w:id="775439869">
              <w:marLeft w:val="0"/>
              <w:marRight w:val="0"/>
              <w:marTop w:val="0"/>
              <w:marBottom w:val="0"/>
              <w:divBdr>
                <w:top w:val="none" w:sz="0" w:space="0" w:color="auto"/>
                <w:left w:val="none" w:sz="0" w:space="0" w:color="auto"/>
                <w:bottom w:val="none" w:sz="0" w:space="0" w:color="auto"/>
                <w:right w:val="none" w:sz="0" w:space="0" w:color="auto"/>
              </w:divBdr>
            </w:div>
          </w:divsChild>
        </w:div>
        <w:div w:id="250740819">
          <w:marLeft w:val="60"/>
          <w:marRight w:val="60"/>
          <w:marTop w:val="100"/>
          <w:marBottom w:val="100"/>
          <w:divBdr>
            <w:top w:val="none" w:sz="0" w:space="0" w:color="auto"/>
            <w:left w:val="none" w:sz="0" w:space="0" w:color="auto"/>
            <w:bottom w:val="none" w:sz="0" w:space="0" w:color="auto"/>
            <w:right w:val="none" w:sz="0" w:space="0" w:color="auto"/>
          </w:divBdr>
          <w:divsChild>
            <w:div w:id="866215009">
              <w:marLeft w:val="0"/>
              <w:marRight w:val="0"/>
              <w:marTop w:val="0"/>
              <w:marBottom w:val="0"/>
              <w:divBdr>
                <w:top w:val="none" w:sz="0" w:space="0" w:color="auto"/>
                <w:left w:val="none" w:sz="0" w:space="0" w:color="auto"/>
                <w:bottom w:val="none" w:sz="0" w:space="0" w:color="auto"/>
                <w:right w:val="none" w:sz="0" w:space="0" w:color="auto"/>
              </w:divBdr>
            </w:div>
          </w:divsChild>
        </w:div>
        <w:div w:id="1361779480">
          <w:marLeft w:val="60"/>
          <w:marRight w:val="60"/>
          <w:marTop w:val="100"/>
          <w:marBottom w:val="100"/>
          <w:divBdr>
            <w:top w:val="none" w:sz="0" w:space="0" w:color="auto"/>
            <w:left w:val="none" w:sz="0" w:space="0" w:color="auto"/>
            <w:bottom w:val="none" w:sz="0" w:space="0" w:color="auto"/>
            <w:right w:val="none" w:sz="0" w:space="0" w:color="auto"/>
          </w:divBdr>
          <w:divsChild>
            <w:div w:id="158347840">
              <w:marLeft w:val="0"/>
              <w:marRight w:val="0"/>
              <w:marTop w:val="0"/>
              <w:marBottom w:val="0"/>
              <w:divBdr>
                <w:top w:val="none" w:sz="0" w:space="0" w:color="auto"/>
                <w:left w:val="none" w:sz="0" w:space="0" w:color="auto"/>
                <w:bottom w:val="none" w:sz="0" w:space="0" w:color="auto"/>
                <w:right w:val="none" w:sz="0" w:space="0" w:color="auto"/>
              </w:divBdr>
            </w:div>
          </w:divsChild>
        </w:div>
        <w:div w:id="21708522">
          <w:marLeft w:val="60"/>
          <w:marRight w:val="60"/>
          <w:marTop w:val="100"/>
          <w:marBottom w:val="100"/>
          <w:divBdr>
            <w:top w:val="none" w:sz="0" w:space="0" w:color="auto"/>
            <w:left w:val="none" w:sz="0" w:space="0" w:color="auto"/>
            <w:bottom w:val="none" w:sz="0" w:space="0" w:color="auto"/>
            <w:right w:val="none" w:sz="0" w:space="0" w:color="auto"/>
          </w:divBdr>
        </w:div>
        <w:div w:id="989942758">
          <w:marLeft w:val="60"/>
          <w:marRight w:val="60"/>
          <w:marTop w:val="100"/>
          <w:marBottom w:val="100"/>
          <w:divBdr>
            <w:top w:val="none" w:sz="0" w:space="0" w:color="auto"/>
            <w:left w:val="none" w:sz="0" w:space="0" w:color="auto"/>
            <w:bottom w:val="none" w:sz="0" w:space="0" w:color="auto"/>
            <w:right w:val="none" w:sz="0" w:space="0" w:color="auto"/>
          </w:divBdr>
          <w:divsChild>
            <w:div w:id="988746618">
              <w:marLeft w:val="0"/>
              <w:marRight w:val="0"/>
              <w:marTop w:val="0"/>
              <w:marBottom w:val="0"/>
              <w:divBdr>
                <w:top w:val="none" w:sz="0" w:space="0" w:color="auto"/>
                <w:left w:val="none" w:sz="0" w:space="0" w:color="auto"/>
                <w:bottom w:val="none" w:sz="0" w:space="0" w:color="auto"/>
                <w:right w:val="none" w:sz="0" w:space="0" w:color="auto"/>
              </w:divBdr>
            </w:div>
          </w:divsChild>
        </w:div>
        <w:div w:id="1491477846">
          <w:marLeft w:val="60"/>
          <w:marRight w:val="60"/>
          <w:marTop w:val="100"/>
          <w:marBottom w:val="100"/>
          <w:divBdr>
            <w:top w:val="none" w:sz="0" w:space="0" w:color="auto"/>
            <w:left w:val="none" w:sz="0" w:space="0" w:color="auto"/>
            <w:bottom w:val="none" w:sz="0" w:space="0" w:color="auto"/>
            <w:right w:val="none" w:sz="0" w:space="0" w:color="auto"/>
          </w:divBdr>
          <w:divsChild>
            <w:div w:id="1340960905">
              <w:marLeft w:val="0"/>
              <w:marRight w:val="0"/>
              <w:marTop w:val="0"/>
              <w:marBottom w:val="0"/>
              <w:divBdr>
                <w:top w:val="none" w:sz="0" w:space="0" w:color="auto"/>
                <w:left w:val="none" w:sz="0" w:space="0" w:color="auto"/>
                <w:bottom w:val="none" w:sz="0" w:space="0" w:color="auto"/>
                <w:right w:val="none" w:sz="0" w:space="0" w:color="auto"/>
              </w:divBdr>
            </w:div>
          </w:divsChild>
        </w:div>
        <w:div w:id="1208562329">
          <w:marLeft w:val="60"/>
          <w:marRight w:val="60"/>
          <w:marTop w:val="100"/>
          <w:marBottom w:val="100"/>
          <w:divBdr>
            <w:top w:val="none" w:sz="0" w:space="0" w:color="auto"/>
            <w:left w:val="none" w:sz="0" w:space="0" w:color="auto"/>
            <w:bottom w:val="none" w:sz="0" w:space="0" w:color="auto"/>
            <w:right w:val="none" w:sz="0" w:space="0" w:color="auto"/>
          </w:divBdr>
          <w:divsChild>
            <w:div w:id="1713847352">
              <w:marLeft w:val="0"/>
              <w:marRight w:val="0"/>
              <w:marTop w:val="0"/>
              <w:marBottom w:val="0"/>
              <w:divBdr>
                <w:top w:val="none" w:sz="0" w:space="0" w:color="auto"/>
                <w:left w:val="none" w:sz="0" w:space="0" w:color="auto"/>
                <w:bottom w:val="none" w:sz="0" w:space="0" w:color="auto"/>
                <w:right w:val="none" w:sz="0" w:space="0" w:color="auto"/>
              </w:divBdr>
            </w:div>
          </w:divsChild>
        </w:div>
        <w:div w:id="92894623">
          <w:marLeft w:val="60"/>
          <w:marRight w:val="60"/>
          <w:marTop w:val="100"/>
          <w:marBottom w:val="100"/>
          <w:divBdr>
            <w:top w:val="none" w:sz="0" w:space="0" w:color="auto"/>
            <w:left w:val="none" w:sz="0" w:space="0" w:color="auto"/>
            <w:bottom w:val="none" w:sz="0" w:space="0" w:color="auto"/>
            <w:right w:val="none" w:sz="0" w:space="0" w:color="auto"/>
          </w:divBdr>
          <w:divsChild>
            <w:div w:id="747533097">
              <w:marLeft w:val="0"/>
              <w:marRight w:val="0"/>
              <w:marTop w:val="0"/>
              <w:marBottom w:val="0"/>
              <w:divBdr>
                <w:top w:val="none" w:sz="0" w:space="0" w:color="auto"/>
                <w:left w:val="none" w:sz="0" w:space="0" w:color="auto"/>
                <w:bottom w:val="none" w:sz="0" w:space="0" w:color="auto"/>
                <w:right w:val="none" w:sz="0" w:space="0" w:color="auto"/>
              </w:divBdr>
            </w:div>
          </w:divsChild>
        </w:div>
        <w:div w:id="266472796">
          <w:marLeft w:val="60"/>
          <w:marRight w:val="60"/>
          <w:marTop w:val="100"/>
          <w:marBottom w:val="100"/>
          <w:divBdr>
            <w:top w:val="none" w:sz="0" w:space="0" w:color="auto"/>
            <w:left w:val="none" w:sz="0" w:space="0" w:color="auto"/>
            <w:bottom w:val="none" w:sz="0" w:space="0" w:color="auto"/>
            <w:right w:val="none" w:sz="0" w:space="0" w:color="auto"/>
          </w:divBdr>
          <w:divsChild>
            <w:div w:id="1870143757">
              <w:marLeft w:val="0"/>
              <w:marRight w:val="0"/>
              <w:marTop w:val="0"/>
              <w:marBottom w:val="0"/>
              <w:divBdr>
                <w:top w:val="none" w:sz="0" w:space="0" w:color="auto"/>
                <w:left w:val="none" w:sz="0" w:space="0" w:color="auto"/>
                <w:bottom w:val="none" w:sz="0" w:space="0" w:color="auto"/>
                <w:right w:val="none" w:sz="0" w:space="0" w:color="auto"/>
              </w:divBdr>
            </w:div>
          </w:divsChild>
        </w:div>
        <w:div w:id="198396786">
          <w:marLeft w:val="60"/>
          <w:marRight w:val="60"/>
          <w:marTop w:val="100"/>
          <w:marBottom w:val="100"/>
          <w:divBdr>
            <w:top w:val="none" w:sz="0" w:space="0" w:color="auto"/>
            <w:left w:val="none" w:sz="0" w:space="0" w:color="auto"/>
            <w:bottom w:val="none" w:sz="0" w:space="0" w:color="auto"/>
            <w:right w:val="none" w:sz="0" w:space="0" w:color="auto"/>
          </w:divBdr>
          <w:divsChild>
            <w:div w:id="505367944">
              <w:marLeft w:val="0"/>
              <w:marRight w:val="0"/>
              <w:marTop w:val="0"/>
              <w:marBottom w:val="0"/>
              <w:divBdr>
                <w:top w:val="none" w:sz="0" w:space="0" w:color="auto"/>
                <w:left w:val="none" w:sz="0" w:space="0" w:color="auto"/>
                <w:bottom w:val="none" w:sz="0" w:space="0" w:color="auto"/>
                <w:right w:val="none" w:sz="0" w:space="0" w:color="auto"/>
              </w:divBdr>
            </w:div>
          </w:divsChild>
        </w:div>
        <w:div w:id="682785259">
          <w:marLeft w:val="60"/>
          <w:marRight w:val="60"/>
          <w:marTop w:val="100"/>
          <w:marBottom w:val="100"/>
          <w:divBdr>
            <w:top w:val="none" w:sz="0" w:space="0" w:color="auto"/>
            <w:left w:val="none" w:sz="0" w:space="0" w:color="auto"/>
            <w:bottom w:val="none" w:sz="0" w:space="0" w:color="auto"/>
            <w:right w:val="none" w:sz="0" w:space="0" w:color="auto"/>
          </w:divBdr>
          <w:divsChild>
            <w:div w:id="1690138423">
              <w:marLeft w:val="0"/>
              <w:marRight w:val="0"/>
              <w:marTop w:val="0"/>
              <w:marBottom w:val="0"/>
              <w:divBdr>
                <w:top w:val="none" w:sz="0" w:space="0" w:color="auto"/>
                <w:left w:val="none" w:sz="0" w:space="0" w:color="auto"/>
                <w:bottom w:val="none" w:sz="0" w:space="0" w:color="auto"/>
                <w:right w:val="none" w:sz="0" w:space="0" w:color="auto"/>
              </w:divBdr>
            </w:div>
          </w:divsChild>
        </w:div>
        <w:div w:id="286005665">
          <w:marLeft w:val="60"/>
          <w:marRight w:val="60"/>
          <w:marTop w:val="100"/>
          <w:marBottom w:val="100"/>
          <w:divBdr>
            <w:top w:val="none" w:sz="0" w:space="0" w:color="auto"/>
            <w:left w:val="none" w:sz="0" w:space="0" w:color="auto"/>
            <w:bottom w:val="none" w:sz="0" w:space="0" w:color="auto"/>
            <w:right w:val="none" w:sz="0" w:space="0" w:color="auto"/>
          </w:divBdr>
          <w:divsChild>
            <w:div w:id="1648129560">
              <w:marLeft w:val="0"/>
              <w:marRight w:val="0"/>
              <w:marTop w:val="0"/>
              <w:marBottom w:val="0"/>
              <w:divBdr>
                <w:top w:val="none" w:sz="0" w:space="0" w:color="auto"/>
                <w:left w:val="none" w:sz="0" w:space="0" w:color="auto"/>
                <w:bottom w:val="none" w:sz="0" w:space="0" w:color="auto"/>
                <w:right w:val="none" w:sz="0" w:space="0" w:color="auto"/>
              </w:divBdr>
            </w:div>
          </w:divsChild>
        </w:div>
        <w:div w:id="1997687798">
          <w:marLeft w:val="60"/>
          <w:marRight w:val="60"/>
          <w:marTop w:val="100"/>
          <w:marBottom w:val="100"/>
          <w:divBdr>
            <w:top w:val="none" w:sz="0" w:space="0" w:color="auto"/>
            <w:left w:val="none" w:sz="0" w:space="0" w:color="auto"/>
            <w:bottom w:val="none" w:sz="0" w:space="0" w:color="auto"/>
            <w:right w:val="none" w:sz="0" w:space="0" w:color="auto"/>
          </w:divBdr>
          <w:divsChild>
            <w:div w:id="1230727605">
              <w:marLeft w:val="0"/>
              <w:marRight w:val="0"/>
              <w:marTop w:val="0"/>
              <w:marBottom w:val="0"/>
              <w:divBdr>
                <w:top w:val="none" w:sz="0" w:space="0" w:color="auto"/>
                <w:left w:val="none" w:sz="0" w:space="0" w:color="auto"/>
                <w:bottom w:val="none" w:sz="0" w:space="0" w:color="auto"/>
                <w:right w:val="none" w:sz="0" w:space="0" w:color="auto"/>
              </w:divBdr>
            </w:div>
          </w:divsChild>
        </w:div>
        <w:div w:id="241640775">
          <w:marLeft w:val="60"/>
          <w:marRight w:val="60"/>
          <w:marTop w:val="100"/>
          <w:marBottom w:val="100"/>
          <w:divBdr>
            <w:top w:val="none" w:sz="0" w:space="0" w:color="auto"/>
            <w:left w:val="none" w:sz="0" w:space="0" w:color="auto"/>
            <w:bottom w:val="none" w:sz="0" w:space="0" w:color="auto"/>
            <w:right w:val="none" w:sz="0" w:space="0" w:color="auto"/>
          </w:divBdr>
          <w:divsChild>
            <w:div w:id="883832943">
              <w:marLeft w:val="0"/>
              <w:marRight w:val="0"/>
              <w:marTop w:val="0"/>
              <w:marBottom w:val="0"/>
              <w:divBdr>
                <w:top w:val="none" w:sz="0" w:space="0" w:color="auto"/>
                <w:left w:val="none" w:sz="0" w:space="0" w:color="auto"/>
                <w:bottom w:val="none" w:sz="0" w:space="0" w:color="auto"/>
                <w:right w:val="none" w:sz="0" w:space="0" w:color="auto"/>
              </w:divBdr>
            </w:div>
          </w:divsChild>
        </w:div>
        <w:div w:id="86967053">
          <w:marLeft w:val="60"/>
          <w:marRight w:val="60"/>
          <w:marTop w:val="100"/>
          <w:marBottom w:val="100"/>
          <w:divBdr>
            <w:top w:val="none" w:sz="0" w:space="0" w:color="auto"/>
            <w:left w:val="none" w:sz="0" w:space="0" w:color="auto"/>
            <w:bottom w:val="none" w:sz="0" w:space="0" w:color="auto"/>
            <w:right w:val="none" w:sz="0" w:space="0" w:color="auto"/>
          </w:divBdr>
          <w:divsChild>
            <w:div w:id="833648178">
              <w:marLeft w:val="0"/>
              <w:marRight w:val="0"/>
              <w:marTop w:val="0"/>
              <w:marBottom w:val="0"/>
              <w:divBdr>
                <w:top w:val="none" w:sz="0" w:space="0" w:color="auto"/>
                <w:left w:val="none" w:sz="0" w:space="0" w:color="auto"/>
                <w:bottom w:val="none" w:sz="0" w:space="0" w:color="auto"/>
                <w:right w:val="none" w:sz="0" w:space="0" w:color="auto"/>
              </w:divBdr>
            </w:div>
          </w:divsChild>
        </w:div>
        <w:div w:id="859127826">
          <w:marLeft w:val="60"/>
          <w:marRight w:val="60"/>
          <w:marTop w:val="100"/>
          <w:marBottom w:val="100"/>
          <w:divBdr>
            <w:top w:val="none" w:sz="0" w:space="0" w:color="auto"/>
            <w:left w:val="none" w:sz="0" w:space="0" w:color="auto"/>
            <w:bottom w:val="none" w:sz="0" w:space="0" w:color="auto"/>
            <w:right w:val="none" w:sz="0" w:space="0" w:color="auto"/>
          </w:divBdr>
          <w:divsChild>
            <w:div w:id="81145263">
              <w:marLeft w:val="0"/>
              <w:marRight w:val="0"/>
              <w:marTop w:val="0"/>
              <w:marBottom w:val="0"/>
              <w:divBdr>
                <w:top w:val="none" w:sz="0" w:space="0" w:color="auto"/>
                <w:left w:val="none" w:sz="0" w:space="0" w:color="auto"/>
                <w:bottom w:val="none" w:sz="0" w:space="0" w:color="auto"/>
                <w:right w:val="none" w:sz="0" w:space="0" w:color="auto"/>
              </w:divBdr>
            </w:div>
          </w:divsChild>
        </w:div>
        <w:div w:id="722798253">
          <w:marLeft w:val="60"/>
          <w:marRight w:val="60"/>
          <w:marTop w:val="100"/>
          <w:marBottom w:val="100"/>
          <w:divBdr>
            <w:top w:val="none" w:sz="0" w:space="0" w:color="auto"/>
            <w:left w:val="none" w:sz="0" w:space="0" w:color="auto"/>
            <w:bottom w:val="none" w:sz="0" w:space="0" w:color="auto"/>
            <w:right w:val="none" w:sz="0" w:space="0" w:color="auto"/>
          </w:divBdr>
          <w:divsChild>
            <w:div w:id="2080789154">
              <w:marLeft w:val="0"/>
              <w:marRight w:val="0"/>
              <w:marTop w:val="0"/>
              <w:marBottom w:val="0"/>
              <w:divBdr>
                <w:top w:val="none" w:sz="0" w:space="0" w:color="auto"/>
                <w:left w:val="none" w:sz="0" w:space="0" w:color="auto"/>
                <w:bottom w:val="none" w:sz="0" w:space="0" w:color="auto"/>
                <w:right w:val="none" w:sz="0" w:space="0" w:color="auto"/>
              </w:divBdr>
            </w:div>
          </w:divsChild>
        </w:div>
        <w:div w:id="1259100675">
          <w:marLeft w:val="60"/>
          <w:marRight w:val="60"/>
          <w:marTop w:val="100"/>
          <w:marBottom w:val="100"/>
          <w:divBdr>
            <w:top w:val="none" w:sz="0" w:space="0" w:color="auto"/>
            <w:left w:val="none" w:sz="0" w:space="0" w:color="auto"/>
            <w:bottom w:val="none" w:sz="0" w:space="0" w:color="auto"/>
            <w:right w:val="none" w:sz="0" w:space="0" w:color="auto"/>
          </w:divBdr>
          <w:divsChild>
            <w:div w:id="465007973">
              <w:marLeft w:val="0"/>
              <w:marRight w:val="0"/>
              <w:marTop w:val="0"/>
              <w:marBottom w:val="0"/>
              <w:divBdr>
                <w:top w:val="none" w:sz="0" w:space="0" w:color="auto"/>
                <w:left w:val="none" w:sz="0" w:space="0" w:color="auto"/>
                <w:bottom w:val="none" w:sz="0" w:space="0" w:color="auto"/>
                <w:right w:val="none" w:sz="0" w:space="0" w:color="auto"/>
              </w:divBdr>
            </w:div>
          </w:divsChild>
        </w:div>
        <w:div w:id="884372417">
          <w:marLeft w:val="60"/>
          <w:marRight w:val="60"/>
          <w:marTop w:val="100"/>
          <w:marBottom w:val="100"/>
          <w:divBdr>
            <w:top w:val="none" w:sz="0" w:space="0" w:color="auto"/>
            <w:left w:val="none" w:sz="0" w:space="0" w:color="auto"/>
            <w:bottom w:val="none" w:sz="0" w:space="0" w:color="auto"/>
            <w:right w:val="none" w:sz="0" w:space="0" w:color="auto"/>
          </w:divBdr>
          <w:divsChild>
            <w:div w:id="1015771225">
              <w:marLeft w:val="0"/>
              <w:marRight w:val="0"/>
              <w:marTop w:val="0"/>
              <w:marBottom w:val="0"/>
              <w:divBdr>
                <w:top w:val="none" w:sz="0" w:space="0" w:color="auto"/>
                <w:left w:val="none" w:sz="0" w:space="0" w:color="auto"/>
                <w:bottom w:val="none" w:sz="0" w:space="0" w:color="auto"/>
                <w:right w:val="none" w:sz="0" w:space="0" w:color="auto"/>
              </w:divBdr>
            </w:div>
          </w:divsChild>
        </w:div>
        <w:div w:id="1530029348">
          <w:marLeft w:val="60"/>
          <w:marRight w:val="60"/>
          <w:marTop w:val="100"/>
          <w:marBottom w:val="100"/>
          <w:divBdr>
            <w:top w:val="none" w:sz="0" w:space="0" w:color="auto"/>
            <w:left w:val="none" w:sz="0" w:space="0" w:color="auto"/>
            <w:bottom w:val="none" w:sz="0" w:space="0" w:color="auto"/>
            <w:right w:val="none" w:sz="0" w:space="0" w:color="auto"/>
          </w:divBdr>
          <w:divsChild>
            <w:div w:id="1740597311">
              <w:marLeft w:val="0"/>
              <w:marRight w:val="0"/>
              <w:marTop w:val="0"/>
              <w:marBottom w:val="0"/>
              <w:divBdr>
                <w:top w:val="none" w:sz="0" w:space="0" w:color="auto"/>
                <w:left w:val="none" w:sz="0" w:space="0" w:color="auto"/>
                <w:bottom w:val="none" w:sz="0" w:space="0" w:color="auto"/>
                <w:right w:val="none" w:sz="0" w:space="0" w:color="auto"/>
              </w:divBdr>
            </w:div>
          </w:divsChild>
        </w:div>
        <w:div w:id="233708512">
          <w:marLeft w:val="60"/>
          <w:marRight w:val="60"/>
          <w:marTop w:val="100"/>
          <w:marBottom w:val="100"/>
          <w:divBdr>
            <w:top w:val="none" w:sz="0" w:space="0" w:color="auto"/>
            <w:left w:val="none" w:sz="0" w:space="0" w:color="auto"/>
            <w:bottom w:val="none" w:sz="0" w:space="0" w:color="auto"/>
            <w:right w:val="none" w:sz="0" w:space="0" w:color="auto"/>
          </w:divBdr>
          <w:divsChild>
            <w:div w:id="1208684225">
              <w:marLeft w:val="0"/>
              <w:marRight w:val="0"/>
              <w:marTop w:val="0"/>
              <w:marBottom w:val="0"/>
              <w:divBdr>
                <w:top w:val="none" w:sz="0" w:space="0" w:color="auto"/>
                <w:left w:val="none" w:sz="0" w:space="0" w:color="auto"/>
                <w:bottom w:val="none" w:sz="0" w:space="0" w:color="auto"/>
                <w:right w:val="none" w:sz="0" w:space="0" w:color="auto"/>
              </w:divBdr>
            </w:div>
          </w:divsChild>
        </w:div>
        <w:div w:id="829759555">
          <w:marLeft w:val="60"/>
          <w:marRight w:val="60"/>
          <w:marTop w:val="100"/>
          <w:marBottom w:val="100"/>
          <w:divBdr>
            <w:top w:val="none" w:sz="0" w:space="0" w:color="auto"/>
            <w:left w:val="none" w:sz="0" w:space="0" w:color="auto"/>
            <w:bottom w:val="none" w:sz="0" w:space="0" w:color="auto"/>
            <w:right w:val="none" w:sz="0" w:space="0" w:color="auto"/>
          </w:divBdr>
          <w:divsChild>
            <w:div w:id="1940992355">
              <w:marLeft w:val="0"/>
              <w:marRight w:val="0"/>
              <w:marTop w:val="0"/>
              <w:marBottom w:val="0"/>
              <w:divBdr>
                <w:top w:val="none" w:sz="0" w:space="0" w:color="auto"/>
                <w:left w:val="none" w:sz="0" w:space="0" w:color="auto"/>
                <w:bottom w:val="none" w:sz="0" w:space="0" w:color="auto"/>
                <w:right w:val="none" w:sz="0" w:space="0" w:color="auto"/>
              </w:divBdr>
            </w:div>
          </w:divsChild>
        </w:div>
        <w:div w:id="1359312810">
          <w:marLeft w:val="60"/>
          <w:marRight w:val="60"/>
          <w:marTop w:val="100"/>
          <w:marBottom w:val="100"/>
          <w:divBdr>
            <w:top w:val="none" w:sz="0" w:space="0" w:color="auto"/>
            <w:left w:val="none" w:sz="0" w:space="0" w:color="auto"/>
            <w:bottom w:val="none" w:sz="0" w:space="0" w:color="auto"/>
            <w:right w:val="none" w:sz="0" w:space="0" w:color="auto"/>
          </w:divBdr>
          <w:divsChild>
            <w:div w:id="1190799748">
              <w:marLeft w:val="0"/>
              <w:marRight w:val="0"/>
              <w:marTop w:val="0"/>
              <w:marBottom w:val="0"/>
              <w:divBdr>
                <w:top w:val="none" w:sz="0" w:space="0" w:color="auto"/>
                <w:left w:val="none" w:sz="0" w:space="0" w:color="auto"/>
                <w:bottom w:val="none" w:sz="0" w:space="0" w:color="auto"/>
                <w:right w:val="none" w:sz="0" w:space="0" w:color="auto"/>
              </w:divBdr>
            </w:div>
          </w:divsChild>
        </w:div>
        <w:div w:id="698702401">
          <w:marLeft w:val="60"/>
          <w:marRight w:val="60"/>
          <w:marTop w:val="100"/>
          <w:marBottom w:val="100"/>
          <w:divBdr>
            <w:top w:val="none" w:sz="0" w:space="0" w:color="auto"/>
            <w:left w:val="none" w:sz="0" w:space="0" w:color="auto"/>
            <w:bottom w:val="none" w:sz="0" w:space="0" w:color="auto"/>
            <w:right w:val="none" w:sz="0" w:space="0" w:color="auto"/>
          </w:divBdr>
          <w:divsChild>
            <w:div w:id="1895699345">
              <w:marLeft w:val="0"/>
              <w:marRight w:val="0"/>
              <w:marTop w:val="0"/>
              <w:marBottom w:val="0"/>
              <w:divBdr>
                <w:top w:val="none" w:sz="0" w:space="0" w:color="auto"/>
                <w:left w:val="none" w:sz="0" w:space="0" w:color="auto"/>
                <w:bottom w:val="none" w:sz="0" w:space="0" w:color="auto"/>
                <w:right w:val="none" w:sz="0" w:space="0" w:color="auto"/>
              </w:divBdr>
            </w:div>
          </w:divsChild>
        </w:div>
        <w:div w:id="1179277788">
          <w:marLeft w:val="60"/>
          <w:marRight w:val="60"/>
          <w:marTop w:val="100"/>
          <w:marBottom w:val="100"/>
          <w:divBdr>
            <w:top w:val="none" w:sz="0" w:space="0" w:color="auto"/>
            <w:left w:val="none" w:sz="0" w:space="0" w:color="auto"/>
            <w:bottom w:val="none" w:sz="0" w:space="0" w:color="auto"/>
            <w:right w:val="none" w:sz="0" w:space="0" w:color="auto"/>
          </w:divBdr>
          <w:divsChild>
            <w:div w:id="435365382">
              <w:marLeft w:val="0"/>
              <w:marRight w:val="0"/>
              <w:marTop w:val="0"/>
              <w:marBottom w:val="0"/>
              <w:divBdr>
                <w:top w:val="none" w:sz="0" w:space="0" w:color="auto"/>
                <w:left w:val="none" w:sz="0" w:space="0" w:color="auto"/>
                <w:bottom w:val="none" w:sz="0" w:space="0" w:color="auto"/>
                <w:right w:val="none" w:sz="0" w:space="0" w:color="auto"/>
              </w:divBdr>
            </w:div>
          </w:divsChild>
        </w:div>
        <w:div w:id="573323886">
          <w:marLeft w:val="60"/>
          <w:marRight w:val="60"/>
          <w:marTop w:val="100"/>
          <w:marBottom w:val="100"/>
          <w:divBdr>
            <w:top w:val="none" w:sz="0" w:space="0" w:color="auto"/>
            <w:left w:val="none" w:sz="0" w:space="0" w:color="auto"/>
            <w:bottom w:val="none" w:sz="0" w:space="0" w:color="auto"/>
            <w:right w:val="none" w:sz="0" w:space="0" w:color="auto"/>
          </w:divBdr>
          <w:divsChild>
            <w:div w:id="1782919549">
              <w:marLeft w:val="0"/>
              <w:marRight w:val="0"/>
              <w:marTop w:val="0"/>
              <w:marBottom w:val="0"/>
              <w:divBdr>
                <w:top w:val="none" w:sz="0" w:space="0" w:color="auto"/>
                <w:left w:val="none" w:sz="0" w:space="0" w:color="auto"/>
                <w:bottom w:val="none" w:sz="0" w:space="0" w:color="auto"/>
                <w:right w:val="none" w:sz="0" w:space="0" w:color="auto"/>
              </w:divBdr>
            </w:div>
          </w:divsChild>
        </w:div>
        <w:div w:id="1234387542">
          <w:marLeft w:val="60"/>
          <w:marRight w:val="60"/>
          <w:marTop w:val="100"/>
          <w:marBottom w:val="100"/>
          <w:divBdr>
            <w:top w:val="none" w:sz="0" w:space="0" w:color="auto"/>
            <w:left w:val="none" w:sz="0" w:space="0" w:color="auto"/>
            <w:bottom w:val="none" w:sz="0" w:space="0" w:color="auto"/>
            <w:right w:val="none" w:sz="0" w:space="0" w:color="auto"/>
          </w:divBdr>
          <w:divsChild>
            <w:div w:id="623073531">
              <w:marLeft w:val="0"/>
              <w:marRight w:val="0"/>
              <w:marTop w:val="0"/>
              <w:marBottom w:val="0"/>
              <w:divBdr>
                <w:top w:val="none" w:sz="0" w:space="0" w:color="auto"/>
                <w:left w:val="none" w:sz="0" w:space="0" w:color="auto"/>
                <w:bottom w:val="none" w:sz="0" w:space="0" w:color="auto"/>
                <w:right w:val="none" w:sz="0" w:space="0" w:color="auto"/>
              </w:divBdr>
            </w:div>
          </w:divsChild>
        </w:div>
        <w:div w:id="1588881109">
          <w:marLeft w:val="60"/>
          <w:marRight w:val="60"/>
          <w:marTop w:val="100"/>
          <w:marBottom w:val="100"/>
          <w:divBdr>
            <w:top w:val="none" w:sz="0" w:space="0" w:color="auto"/>
            <w:left w:val="none" w:sz="0" w:space="0" w:color="auto"/>
            <w:bottom w:val="none" w:sz="0" w:space="0" w:color="auto"/>
            <w:right w:val="none" w:sz="0" w:space="0" w:color="auto"/>
          </w:divBdr>
          <w:divsChild>
            <w:div w:id="2096507376">
              <w:marLeft w:val="0"/>
              <w:marRight w:val="0"/>
              <w:marTop w:val="0"/>
              <w:marBottom w:val="0"/>
              <w:divBdr>
                <w:top w:val="none" w:sz="0" w:space="0" w:color="auto"/>
                <w:left w:val="none" w:sz="0" w:space="0" w:color="auto"/>
                <w:bottom w:val="none" w:sz="0" w:space="0" w:color="auto"/>
                <w:right w:val="none" w:sz="0" w:space="0" w:color="auto"/>
              </w:divBdr>
            </w:div>
          </w:divsChild>
        </w:div>
        <w:div w:id="552540698">
          <w:marLeft w:val="60"/>
          <w:marRight w:val="60"/>
          <w:marTop w:val="100"/>
          <w:marBottom w:val="100"/>
          <w:divBdr>
            <w:top w:val="none" w:sz="0" w:space="0" w:color="auto"/>
            <w:left w:val="none" w:sz="0" w:space="0" w:color="auto"/>
            <w:bottom w:val="none" w:sz="0" w:space="0" w:color="auto"/>
            <w:right w:val="none" w:sz="0" w:space="0" w:color="auto"/>
          </w:divBdr>
          <w:divsChild>
            <w:div w:id="402140738">
              <w:marLeft w:val="0"/>
              <w:marRight w:val="0"/>
              <w:marTop w:val="0"/>
              <w:marBottom w:val="0"/>
              <w:divBdr>
                <w:top w:val="none" w:sz="0" w:space="0" w:color="auto"/>
                <w:left w:val="none" w:sz="0" w:space="0" w:color="auto"/>
                <w:bottom w:val="none" w:sz="0" w:space="0" w:color="auto"/>
                <w:right w:val="none" w:sz="0" w:space="0" w:color="auto"/>
              </w:divBdr>
            </w:div>
          </w:divsChild>
        </w:div>
        <w:div w:id="1218128606">
          <w:marLeft w:val="60"/>
          <w:marRight w:val="60"/>
          <w:marTop w:val="100"/>
          <w:marBottom w:val="100"/>
          <w:divBdr>
            <w:top w:val="none" w:sz="0" w:space="0" w:color="auto"/>
            <w:left w:val="none" w:sz="0" w:space="0" w:color="auto"/>
            <w:bottom w:val="none" w:sz="0" w:space="0" w:color="auto"/>
            <w:right w:val="none" w:sz="0" w:space="0" w:color="auto"/>
          </w:divBdr>
          <w:divsChild>
            <w:div w:id="1594433320">
              <w:marLeft w:val="0"/>
              <w:marRight w:val="0"/>
              <w:marTop w:val="0"/>
              <w:marBottom w:val="0"/>
              <w:divBdr>
                <w:top w:val="none" w:sz="0" w:space="0" w:color="auto"/>
                <w:left w:val="none" w:sz="0" w:space="0" w:color="auto"/>
                <w:bottom w:val="none" w:sz="0" w:space="0" w:color="auto"/>
                <w:right w:val="none" w:sz="0" w:space="0" w:color="auto"/>
              </w:divBdr>
            </w:div>
          </w:divsChild>
        </w:div>
        <w:div w:id="440220150">
          <w:marLeft w:val="60"/>
          <w:marRight w:val="60"/>
          <w:marTop w:val="100"/>
          <w:marBottom w:val="100"/>
          <w:divBdr>
            <w:top w:val="none" w:sz="0" w:space="0" w:color="auto"/>
            <w:left w:val="none" w:sz="0" w:space="0" w:color="auto"/>
            <w:bottom w:val="none" w:sz="0" w:space="0" w:color="auto"/>
            <w:right w:val="none" w:sz="0" w:space="0" w:color="auto"/>
          </w:divBdr>
        </w:div>
        <w:div w:id="1495098725">
          <w:marLeft w:val="60"/>
          <w:marRight w:val="60"/>
          <w:marTop w:val="100"/>
          <w:marBottom w:val="100"/>
          <w:divBdr>
            <w:top w:val="none" w:sz="0" w:space="0" w:color="auto"/>
            <w:left w:val="none" w:sz="0" w:space="0" w:color="auto"/>
            <w:bottom w:val="none" w:sz="0" w:space="0" w:color="auto"/>
            <w:right w:val="none" w:sz="0" w:space="0" w:color="auto"/>
          </w:divBdr>
          <w:divsChild>
            <w:div w:id="839350760">
              <w:marLeft w:val="0"/>
              <w:marRight w:val="0"/>
              <w:marTop w:val="0"/>
              <w:marBottom w:val="0"/>
              <w:divBdr>
                <w:top w:val="none" w:sz="0" w:space="0" w:color="auto"/>
                <w:left w:val="none" w:sz="0" w:space="0" w:color="auto"/>
                <w:bottom w:val="none" w:sz="0" w:space="0" w:color="auto"/>
                <w:right w:val="none" w:sz="0" w:space="0" w:color="auto"/>
              </w:divBdr>
            </w:div>
          </w:divsChild>
        </w:div>
        <w:div w:id="959459511">
          <w:marLeft w:val="60"/>
          <w:marRight w:val="60"/>
          <w:marTop w:val="100"/>
          <w:marBottom w:val="100"/>
          <w:divBdr>
            <w:top w:val="none" w:sz="0" w:space="0" w:color="auto"/>
            <w:left w:val="none" w:sz="0" w:space="0" w:color="auto"/>
            <w:bottom w:val="none" w:sz="0" w:space="0" w:color="auto"/>
            <w:right w:val="none" w:sz="0" w:space="0" w:color="auto"/>
          </w:divBdr>
          <w:divsChild>
            <w:div w:id="2146660398">
              <w:marLeft w:val="0"/>
              <w:marRight w:val="0"/>
              <w:marTop w:val="0"/>
              <w:marBottom w:val="0"/>
              <w:divBdr>
                <w:top w:val="none" w:sz="0" w:space="0" w:color="auto"/>
                <w:left w:val="none" w:sz="0" w:space="0" w:color="auto"/>
                <w:bottom w:val="none" w:sz="0" w:space="0" w:color="auto"/>
                <w:right w:val="none" w:sz="0" w:space="0" w:color="auto"/>
              </w:divBdr>
            </w:div>
          </w:divsChild>
        </w:div>
        <w:div w:id="429083583">
          <w:marLeft w:val="60"/>
          <w:marRight w:val="60"/>
          <w:marTop w:val="100"/>
          <w:marBottom w:val="100"/>
          <w:divBdr>
            <w:top w:val="none" w:sz="0" w:space="0" w:color="auto"/>
            <w:left w:val="none" w:sz="0" w:space="0" w:color="auto"/>
            <w:bottom w:val="none" w:sz="0" w:space="0" w:color="auto"/>
            <w:right w:val="none" w:sz="0" w:space="0" w:color="auto"/>
          </w:divBdr>
          <w:divsChild>
            <w:div w:id="2109420104">
              <w:marLeft w:val="0"/>
              <w:marRight w:val="0"/>
              <w:marTop w:val="0"/>
              <w:marBottom w:val="0"/>
              <w:divBdr>
                <w:top w:val="none" w:sz="0" w:space="0" w:color="auto"/>
                <w:left w:val="none" w:sz="0" w:space="0" w:color="auto"/>
                <w:bottom w:val="none" w:sz="0" w:space="0" w:color="auto"/>
                <w:right w:val="none" w:sz="0" w:space="0" w:color="auto"/>
              </w:divBdr>
            </w:div>
          </w:divsChild>
        </w:div>
        <w:div w:id="211893715">
          <w:marLeft w:val="60"/>
          <w:marRight w:val="60"/>
          <w:marTop w:val="100"/>
          <w:marBottom w:val="100"/>
          <w:divBdr>
            <w:top w:val="none" w:sz="0" w:space="0" w:color="auto"/>
            <w:left w:val="none" w:sz="0" w:space="0" w:color="auto"/>
            <w:bottom w:val="none" w:sz="0" w:space="0" w:color="auto"/>
            <w:right w:val="none" w:sz="0" w:space="0" w:color="auto"/>
          </w:divBdr>
          <w:divsChild>
            <w:div w:id="2139181809">
              <w:marLeft w:val="0"/>
              <w:marRight w:val="0"/>
              <w:marTop w:val="0"/>
              <w:marBottom w:val="0"/>
              <w:divBdr>
                <w:top w:val="none" w:sz="0" w:space="0" w:color="auto"/>
                <w:left w:val="none" w:sz="0" w:space="0" w:color="auto"/>
                <w:bottom w:val="none" w:sz="0" w:space="0" w:color="auto"/>
                <w:right w:val="none" w:sz="0" w:space="0" w:color="auto"/>
              </w:divBdr>
            </w:div>
          </w:divsChild>
        </w:div>
        <w:div w:id="893853087">
          <w:marLeft w:val="60"/>
          <w:marRight w:val="60"/>
          <w:marTop w:val="100"/>
          <w:marBottom w:val="100"/>
          <w:divBdr>
            <w:top w:val="none" w:sz="0" w:space="0" w:color="auto"/>
            <w:left w:val="none" w:sz="0" w:space="0" w:color="auto"/>
            <w:bottom w:val="none" w:sz="0" w:space="0" w:color="auto"/>
            <w:right w:val="none" w:sz="0" w:space="0" w:color="auto"/>
          </w:divBdr>
          <w:divsChild>
            <w:div w:id="1501703012">
              <w:marLeft w:val="0"/>
              <w:marRight w:val="0"/>
              <w:marTop w:val="0"/>
              <w:marBottom w:val="0"/>
              <w:divBdr>
                <w:top w:val="none" w:sz="0" w:space="0" w:color="auto"/>
                <w:left w:val="none" w:sz="0" w:space="0" w:color="auto"/>
                <w:bottom w:val="none" w:sz="0" w:space="0" w:color="auto"/>
                <w:right w:val="none" w:sz="0" w:space="0" w:color="auto"/>
              </w:divBdr>
            </w:div>
          </w:divsChild>
        </w:div>
        <w:div w:id="1871381563">
          <w:marLeft w:val="60"/>
          <w:marRight w:val="60"/>
          <w:marTop w:val="100"/>
          <w:marBottom w:val="100"/>
          <w:divBdr>
            <w:top w:val="none" w:sz="0" w:space="0" w:color="auto"/>
            <w:left w:val="none" w:sz="0" w:space="0" w:color="auto"/>
            <w:bottom w:val="none" w:sz="0" w:space="0" w:color="auto"/>
            <w:right w:val="none" w:sz="0" w:space="0" w:color="auto"/>
          </w:divBdr>
          <w:divsChild>
            <w:div w:id="2012557882">
              <w:marLeft w:val="0"/>
              <w:marRight w:val="0"/>
              <w:marTop w:val="0"/>
              <w:marBottom w:val="0"/>
              <w:divBdr>
                <w:top w:val="none" w:sz="0" w:space="0" w:color="auto"/>
                <w:left w:val="none" w:sz="0" w:space="0" w:color="auto"/>
                <w:bottom w:val="none" w:sz="0" w:space="0" w:color="auto"/>
                <w:right w:val="none" w:sz="0" w:space="0" w:color="auto"/>
              </w:divBdr>
            </w:div>
          </w:divsChild>
        </w:div>
        <w:div w:id="935286743">
          <w:marLeft w:val="60"/>
          <w:marRight w:val="60"/>
          <w:marTop w:val="100"/>
          <w:marBottom w:val="100"/>
          <w:divBdr>
            <w:top w:val="none" w:sz="0" w:space="0" w:color="auto"/>
            <w:left w:val="none" w:sz="0" w:space="0" w:color="auto"/>
            <w:bottom w:val="none" w:sz="0" w:space="0" w:color="auto"/>
            <w:right w:val="none" w:sz="0" w:space="0" w:color="auto"/>
          </w:divBdr>
          <w:divsChild>
            <w:div w:id="1548032764">
              <w:marLeft w:val="0"/>
              <w:marRight w:val="0"/>
              <w:marTop w:val="0"/>
              <w:marBottom w:val="0"/>
              <w:divBdr>
                <w:top w:val="none" w:sz="0" w:space="0" w:color="auto"/>
                <w:left w:val="none" w:sz="0" w:space="0" w:color="auto"/>
                <w:bottom w:val="none" w:sz="0" w:space="0" w:color="auto"/>
                <w:right w:val="none" w:sz="0" w:space="0" w:color="auto"/>
              </w:divBdr>
            </w:div>
          </w:divsChild>
        </w:div>
        <w:div w:id="728309001">
          <w:marLeft w:val="60"/>
          <w:marRight w:val="60"/>
          <w:marTop w:val="100"/>
          <w:marBottom w:val="100"/>
          <w:divBdr>
            <w:top w:val="none" w:sz="0" w:space="0" w:color="auto"/>
            <w:left w:val="none" w:sz="0" w:space="0" w:color="auto"/>
            <w:bottom w:val="none" w:sz="0" w:space="0" w:color="auto"/>
            <w:right w:val="none" w:sz="0" w:space="0" w:color="auto"/>
          </w:divBdr>
          <w:divsChild>
            <w:div w:id="85032112">
              <w:marLeft w:val="0"/>
              <w:marRight w:val="0"/>
              <w:marTop w:val="0"/>
              <w:marBottom w:val="0"/>
              <w:divBdr>
                <w:top w:val="none" w:sz="0" w:space="0" w:color="auto"/>
                <w:left w:val="none" w:sz="0" w:space="0" w:color="auto"/>
                <w:bottom w:val="none" w:sz="0" w:space="0" w:color="auto"/>
                <w:right w:val="none" w:sz="0" w:space="0" w:color="auto"/>
              </w:divBdr>
            </w:div>
          </w:divsChild>
        </w:div>
        <w:div w:id="1653213181">
          <w:marLeft w:val="60"/>
          <w:marRight w:val="60"/>
          <w:marTop w:val="100"/>
          <w:marBottom w:val="100"/>
          <w:divBdr>
            <w:top w:val="none" w:sz="0" w:space="0" w:color="auto"/>
            <w:left w:val="none" w:sz="0" w:space="0" w:color="auto"/>
            <w:bottom w:val="none" w:sz="0" w:space="0" w:color="auto"/>
            <w:right w:val="none" w:sz="0" w:space="0" w:color="auto"/>
          </w:divBdr>
          <w:divsChild>
            <w:div w:id="2060863435">
              <w:marLeft w:val="0"/>
              <w:marRight w:val="0"/>
              <w:marTop w:val="0"/>
              <w:marBottom w:val="0"/>
              <w:divBdr>
                <w:top w:val="none" w:sz="0" w:space="0" w:color="auto"/>
                <w:left w:val="none" w:sz="0" w:space="0" w:color="auto"/>
                <w:bottom w:val="none" w:sz="0" w:space="0" w:color="auto"/>
                <w:right w:val="none" w:sz="0" w:space="0" w:color="auto"/>
              </w:divBdr>
            </w:div>
          </w:divsChild>
        </w:div>
        <w:div w:id="1256205250">
          <w:marLeft w:val="60"/>
          <w:marRight w:val="60"/>
          <w:marTop w:val="100"/>
          <w:marBottom w:val="100"/>
          <w:divBdr>
            <w:top w:val="none" w:sz="0" w:space="0" w:color="auto"/>
            <w:left w:val="none" w:sz="0" w:space="0" w:color="auto"/>
            <w:bottom w:val="none" w:sz="0" w:space="0" w:color="auto"/>
            <w:right w:val="none" w:sz="0" w:space="0" w:color="auto"/>
          </w:divBdr>
          <w:divsChild>
            <w:div w:id="1991203531">
              <w:marLeft w:val="0"/>
              <w:marRight w:val="0"/>
              <w:marTop w:val="0"/>
              <w:marBottom w:val="0"/>
              <w:divBdr>
                <w:top w:val="none" w:sz="0" w:space="0" w:color="auto"/>
                <w:left w:val="none" w:sz="0" w:space="0" w:color="auto"/>
                <w:bottom w:val="none" w:sz="0" w:space="0" w:color="auto"/>
                <w:right w:val="none" w:sz="0" w:space="0" w:color="auto"/>
              </w:divBdr>
            </w:div>
          </w:divsChild>
        </w:div>
        <w:div w:id="304046869">
          <w:marLeft w:val="60"/>
          <w:marRight w:val="60"/>
          <w:marTop w:val="100"/>
          <w:marBottom w:val="100"/>
          <w:divBdr>
            <w:top w:val="none" w:sz="0" w:space="0" w:color="auto"/>
            <w:left w:val="none" w:sz="0" w:space="0" w:color="auto"/>
            <w:bottom w:val="none" w:sz="0" w:space="0" w:color="auto"/>
            <w:right w:val="none" w:sz="0" w:space="0" w:color="auto"/>
          </w:divBdr>
          <w:divsChild>
            <w:div w:id="1211041062">
              <w:marLeft w:val="0"/>
              <w:marRight w:val="0"/>
              <w:marTop w:val="0"/>
              <w:marBottom w:val="0"/>
              <w:divBdr>
                <w:top w:val="none" w:sz="0" w:space="0" w:color="auto"/>
                <w:left w:val="none" w:sz="0" w:space="0" w:color="auto"/>
                <w:bottom w:val="none" w:sz="0" w:space="0" w:color="auto"/>
                <w:right w:val="none" w:sz="0" w:space="0" w:color="auto"/>
              </w:divBdr>
            </w:div>
          </w:divsChild>
        </w:div>
        <w:div w:id="443230306">
          <w:marLeft w:val="60"/>
          <w:marRight w:val="60"/>
          <w:marTop w:val="100"/>
          <w:marBottom w:val="100"/>
          <w:divBdr>
            <w:top w:val="none" w:sz="0" w:space="0" w:color="auto"/>
            <w:left w:val="none" w:sz="0" w:space="0" w:color="auto"/>
            <w:bottom w:val="none" w:sz="0" w:space="0" w:color="auto"/>
            <w:right w:val="none" w:sz="0" w:space="0" w:color="auto"/>
          </w:divBdr>
          <w:divsChild>
            <w:div w:id="1184053252">
              <w:marLeft w:val="0"/>
              <w:marRight w:val="0"/>
              <w:marTop w:val="0"/>
              <w:marBottom w:val="0"/>
              <w:divBdr>
                <w:top w:val="none" w:sz="0" w:space="0" w:color="auto"/>
                <w:left w:val="none" w:sz="0" w:space="0" w:color="auto"/>
                <w:bottom w:val="none" w:sz="0" w:space="0" w:color="auto"/>
                <w:right w:val="none" w:sz="0" w:space="0" w:color="auto"/>
              </w:divBdr>
            </w:div>
          </w:divsChild>
        </w:div>
        <w:div w:id="1959557399">
          <w:marLeft w:val="60"/>
          <w:marRight w:val="60"/>
          <w:marTop w:val="100"/>
          <w:marBottom w:val="100"/>
          <w:divBdr>
            <w:top w:val="none" w:sz="0" w:space="0" w:color="auto"/>
            <w:left w:val="none" w:sz="0" w:space="0" w:color="auto"/>
            <w:bottom w:val="none" w:sz="0" w:space="0" w:color="auto"/>
            <w:right w:val="none" w:sz="0" w:space="0" w:color="auto"/>
          </w:divBdr>
          <w:divsChild>
            <w:div w:id="1571307184">
              <w:marLeft w:val="0"/>
              <w:marRight w:val="0"/>
              <w:marTop w:val="0"/>
              <w:marBottom w:val="0"/>
              <w:divBdr>
                <w:top w:val="none" w:sz="0" w:space="0" w:color="auto"/>
                <w:left w:val="none" w:sz="0" w:space="0" w:color="auto"/>
                <w:bottom w:val="none" w:sz="0" w:space="0" w:color="auto"/>
                <w:right w:val="none" w:sz="0" w:space="0" w:color="auto"/>
              </w:divBdr>
            </w:div>
          </w:divsChild>
        </w:div>
        <w:div w:id="58947250">
          <w:marLeft w:val="60"/>
          <w:marRight w:val="60"/>
          <w:marTop w:val="100"/>
          <w:marBottom w:val="100"/>
          <w:divBdr>
            <w:top w:val="none" w:sz="0" w:space="0" w:color="auto"/>
            <w:left w:val="none" w:sz="0" w:space="0" w:color="auto"/>
            <w:bottom w:val="none" w:sz="0" w:space="0" w:color="auto"/>
            <w:right w:val="none" w:sz="0" w:space="0" w:color="auto"/>
          </w:divBdr>
          <w:divsChild>
            <w:div w:id="457189255">
              <w:marLeft w:val="0"/>
              <w:marRight w:val="0"/>
              <w:marTop w:val="0"/>
              <w:marBottom w:val="0"/>
              <w:divBdr>
                <w:top w:val="none" w:sz="0" w:space="0" w:color="auto"/>
                <w:left w:val="none" w:sz="0" w:space="0" w:color="auto"/>
                <w:bottom w:val="none" w:sz="0" w:space="0" w:color="auto"/>
                <w:right w:val="none" w:sz="0" w:space="0" w:color="auto"/>
              </w:divBdr>
            </w:div>
          </w:divsChild>
        </w:div>
        <w:div w:id="1118720765">
          <w:marLeft w:val="60"/>
          <w:marRight w:val="60"/>
          <w:marTop w:val="100"/>
          <w:marBottom w:val="100"/>
          <w:divBdr>
            <w:top w:val="none" w:sz="0" w:space="0" w:color="auto"/>
            <w:left w:val="none" w:sz="0" w:space="0" w:color="auto"/>
            <w:bottom w:val="none" w:sz="0" w:space="0" w:color="auto"/>
            <w:right w:val="none" w:sz="0" w:space="0" w:color="auto"/>
          </w:divBdr>
          <w:divsChild>
            <w:div w:id="806241133">
              <w:marLeft w:val="0"/>
              <w:marRight w:val="0"/>
              <w:marTop w:val="0"/>
              <w:marBottom w:val="0"/>
              <w:divBdr>
                <w:top w:val="none" w:sz="0" w:space="0" w:color="auto"/>
                <w:left w:val="none" w:sz="0" w:space="0" w:color="auto"/>
                <w:bottom w:val="none" w:sz="0" w:space="0" w:color="auto"/>
                <w:right w:val="none" w:sz="0" w:space="0" w:color="auto"/>
              </w:divBdr>
            </w:div>
          </w:divsChild>
        </w:div>
        <w:div w:id="158616569">
          <w:marLeft w:val="60"/>
          <w:marRight w:val="60"/>
          <w:marTop w:val="100"/>
          <w:marBottom w:val="100"/>
          <w:divBdr>
            <w:top w:val="none" w:sz="0" w:space="0" w:color="auto"/>
            <w:left w:val="none" w:sz="0" w:space="0" w:color="auto"/>
            <w:bottom w:val="none" w:sz="0" w:space="0" w:color="auto"/>
            <w:right w:val="none" w:sz="0" w:space="0" w:color="auto"/>
          </w:divBdr>
          <w:divsChild>
            <w:div w:id="1505900998">
              <w:marLeft w:val="0"/>
              <w:marRight w:val="0"/>
              <w:marTop w:val="0"/>
              <w:marBottom w:val="0"/>
              <w:divBdr>
                <w:top w:val="none" w:sz="0" w:space="0" w:color="auto"/>
                <w:left w:val="none" w:sz="0" w:space="0" w:color="auto"/>
                <w:bottom w:val="none" w:sz="0" w:space="0" w:color="auto"/>
                <w:right w:val="none" w:sz="0" w:space="0" w:color="auto"/>
              </w:divBdr>
            </w:div>
          </w:divsChild>
        </w:div>
        <w:div w:id="1534876403">
          <w:marLeft w:val="60"/>
          <w:marRight w:val="60"/>
          <w:marTop w:val="100"/>
          <w:marBottom w:val="100"/>
          <w:divBdr>
            <w:top w:val="none" w:sz="0" w:space="0" w:color="auto"/>
            <w:left w:val="none" w:sz="0" w:space="0" w:color="auto"/>
            <w:bottom w:val="none" w:sz="0" w:space="0" w:color="auto"/>
            <w:right w:val="none" w:sz="0" w:space="0" w:color="auto"/>
          </w:divBdr>
          <w:divsChild>
            <w:div w:id="610165209">
              <w:marLeft w:val="0"/>
              <w:marRight w:val="0"/>
              <w:marTop w:val="0"/>
              <w:marBottom w:val="0"/>
              <w:divBdr>
                <w:top w:val="none" w:sz="0" w:space="0" w:color="auto"/>
                <w:left w:val="none" w:sz="0" w:space="0" w:color="auto"/>
                <w:bottom w:val="none" w:sz="0" w:space="0" w:color="auto"/>
                <w:right w:val="none" w:sz="0" w:space="0" w:color="auto"/>
              </w:divBdr>
            </w:div>
          </w:divsChild>
        </w:div>
        <w:div w:id="1046179117">
          <w:marLeft w:val="60"/>
          <w:marRight w:val="60"/>
          <w:marTop w:val="100"/>
          <w:marBottom w:val="100"/>
          <w:divBdr>
            <w:top w:val="none" w:sz="0" w:space="0" w:color="auto"/>
            <w:left w:val="none" w:sz="0" w:space="0" w:color="auto"/>
            <w:bottom w:val="none" w:sz="0" w:space="0" w:color="auto"/>
            <w:right w:val="none" w:sz="0" w:space="0" w:color="auto"/>
          </w:divBdr>
          <w:divsChild>
            <w:div w:id="1179926487">
              <w:marLeft w:val="0"/>
              <w:marRight w:val="0"/>
              <w:marTop w:val="0"/>
              <w:marBottom w:val="0"/>
              <w:divBdr>
                <w:top w:val="none" w:sz="0" w:space="0" w:color="auto"/>
                <w:left w:val="none" w:sz="0" w:space="0" w:color="auto"/>
                <w:bottom w:val="none" w:sz="0" w:space="0" w:color="auto"/>
                <w:right w:val="none" w:sz="0" w:space="0" w:color="auto"/>
              </w:divBdr>
            </w:div>
          </w:divsChild>
        </w:div>
        <w:div w:id="1103182216">
          <w:marLeft w:val="60"/>
          <w:marRight w:val="60"/>
          <w:marTop w:val="100"/>
          <w:marBottom w:val="100"/>
          <w:divBdr>
            <w:top w:val="none" w:sz="0" w:space="0" w:color="auto"/>
            <w:left w:val="none" w:sz="0" w:space="0" w:color="auto"/>
            <w:bottom w:val="none" w:sz="0" w:space="0" w:color="auto"/>
            <w:right w:val="none" w:sz="0" w:space="0" w:color="auto"/>
          </w:divBdr>
          <w:divsChild>
            <w:div w:id="110393691">
              <w:marLeft w:val="0"/>
              <w:marRight w:val="0"/>
              <w:marTop w:val="0"/>
              <w:marBottom w:val="0"/>
              <w:divBdr>
                <w:top w:val="none" w:sz="0" w:space="0" w:color="auto"/>
                <w:left w:val="none" w:sz="0" w:space="0" w:color="auto"/>
                <w:bottom w:val="none" w:sz="0" w:space="0" w:color="auto"/>
                <w:right w:val="none" w:sz="0" w:space="0" w:color="auto"/>
              </w:divBdr>
            </w:div>
          </w:divsChild>
        </w:div>
        <w:div w:id="1749419746">
          <w:marLeft w:val="60"/>
          <w:marRight w:val="60"/>
          <w:marTop w:val="100"/>
          <w:marBottom w:val="100"/>
          <w:divBdr>
            <w:top w:val="none" w:sz="0" w:space="0" w:color="auto"/>
            <w:left w:val="none" w:sz="0" w:space="0" w:color="auto"/>
            <w:bottom w:val="none" w:sz="0" w:space="0" w:color="auto"/>
            <w:right w:val="none" w:sz="0" w:space="0" w:color="auto"/>
          </w:divBdr>
          <w:divsChild>
            <w:div w:id="843016956">
              <w:marLeft w:val="0"/>
              <w:marRight w:val="0"/>
              <w:marTop w:val="0"/>
              <w:marBottom w:val="0"/>
              <w:divBdr>
                <w:top w:val="none" w:sz="0" w:space="0" w:color="auto"/>
                <w:left w:val="none" w:sz="0" w:space="0" w:color="auto"/>
                <w:bottom w:val="none" w:sz="0" w:space="0" w:color="auto"/>
                <w:right w:val="none" w:sz="0" w:space="0" w:color="auto"/>
              </w:divBdr>
            </w:div>
          </w:divsChild>
        </w:div>
        <w:div w:id="1492209517">
          <w:marLeft w:val="60"/>
          <w:marRight w:val="60"/>
          <w:marTop w:val="100"/>
          <w:marBottom w:val="100"/>
          <w:divBdr>
            <w:top w:val="none" w:sz="0" w:space="0" w:color="auto"/>
            <w:left w:val="none" w:sz="0" w:space="0" w:color="auto"/>
            <w:bottom w:val="none" w:sz="0" w:space="0" w:color="auto"/>
            <w:right w:val="none" w:sz="0" w:space="0" w:color="auto"/>
          </w:divBdr>
          <w:divsChild>
            <w:div w:id="450512853">
              <w:marLeft w:val="0"/>
              <w:marRight w:val="0"/>
              <w:marTop w:val="0"/>
              <w:marBottom w:val="0"/>
              <w:divBdr>
                <w:top w:val="none" w:sz="0" w:space="0" w:color="auto"/>
                <w:left w:val="none" w:sz="0" w:space="0" w:color="auto"/>
                <w:bottom w:val="none" w:sz="0" w:space="0" w:color="auto"/>
                <w:right w:val="none" w:sz="0" w:space="0" w:color="auto"/>
              </w:divBdr>
            </w:div>
          </w:divsChild>
        </w:div>
        <w:div w:id="1284266470">
          <w:marLeft w:val="60"/>
          <w:marRight w:val="60"/>
          <w:marTop w:val="100"/>
          <w:marBottom w:val="100"/>
          <w:divBdr>
            <w:top w:val="none" w:sz="0" w:space="0" w:color="auto"/>
            <w:left w:val="none" w:sz="0" w:space="0" w:color="auto"/>
            <w:bottom w:val="none" w:sz="0" w:space="0" w:color="auto"/>
            <w:right w:val="none" w:sz="0" w:space="0" w:color="auto"/>
          </w:divBdr>
          <w:divsChild>
            <w:div w:id="605847166">
              <w:marLeft w:val="0"/>
              <w:marRight w:val="0"/>
              <w:marTop w:val="0"/>
              <w:marBottom w:val="0"/>
              <w:divBdr>
                <w:top w:val="none" w:sz="0" w:space="0" w:color="auto"/>
                <w:left w:val="none" w:sz="0" w:space="0" w:color="auto"/>
                <w:bottom w:val="none" w:sz="0" w:space="0" w:color="auto"/>
                <w:right w:val="none" w:sz="0" w:space="0" w:color="auto"/>
              </w:divBdr>
            </w:div>
          </w:divsChild>
        </w:div>
        <w:div w:id="2099862899">
          <w:marLeft w:val="60"/>
          <w:marRight w:val="60"/>
          <w:marTop w:val="100"/>
          <w:marBottom w:val="100"/>
          <w:divBdr>
            <w:top w:val="none" w:sz="0" w:space="0" w:color="auto"/>
            <w:left w:val="none" w:sz="0" w:space="0" w:color="auto"/>
            <w:bottom w:val="none" w:sz="0" w:space="0" w:color="auto"/>
            <w:right w:val="none" w:sz="0" w:space="0" w:color="auto"/>
          </w:divBdr>
          <w:divsChild>
            <w:div w:id="1858083578">
              <w:marLeft w:val="0"/>
              <w:marRight w:val="0"/>
              <w:marTop w:val="0"/>
              <w:marBottom w:val="0"/>
              <w:divBdr>
                <w:top w:val="none" w:sz="0" w:space="0" w:color="auto"/>
                <w:left w:val="none" w:sz="0" w:space="0" w:color="auto"/>
                <w:bottom w:val="none" w:sz="0" w:space="0" w:color="auto"/>
                <w:right w:val="none" w:sz="0" w:space="0" w:color="auto"/>
              </w:divBdr>
            </w:div>
          </w:divsChild>
        </w:div>
        <w:div w:id="1058481241">
          <w:marLeft w:val="60"/>
          <w:marRight w:val="60"/>
          <w:marTop w:val="100"/>
          <w:marBottom w:val="100"/>
          <w:divBdr>
            <w:top w:val="none" w:sz="0" w:space="0" w:color="auto"/>
            <w:left w:val="none" w:sz="0" w:space="0" w:color="auto"/>
            <w:bottom w:val="none" w:sz="0" w:space="0" w:color="auto"/>
            <w:right w:val="none" w:sz="0" w:space="0" w:color="auto"/>
          </w:divBdr>
          <w:divsChild>
            <w:div w:id="701706085">
              <w:marLeft w:val="0"/>
              <w:marRight w:val="0"/>
              <w:marTop w:val="0"/>
              <w:marBottom w:val="0"/>
              <w:divBdr>
                <w:top w:val="none" w:sz="0" w:space="0" w:color="auto"/>
                <w:left w:val="none" w:sz="0" w:space="0" w:color="auto"/>
                <w:bottom w:val="none" w:sz="0" w:space="0" w:color="auto"/>
                <w:right w:val="none" w:sz="0" w:space="0" w:color="auto"/>
              </w:divBdr>
            </w:div>
          </w:divsChild>
        </w:div>
        <w:div w:id="389572242">
          <w:marLeft w:val="60"/>
          <w:marRight w:val="60"/>
          <w:marTop w:val="100"/>
          <w:marBottom w:val="100"/>
          <w:divBdr>
            <w:top w:val="none" w:sz="0" w:space="0" w:color="auto"/>
            <w:left w:val="none" w:sz="0" w:space="0" w:color="auto"/>
            <w:bottom w:val="none" w:sz="0" w:space="0" w:color="auto"/>
            <w:right w:val="none" w:sz="0" w:space="0" w:color="auto"/>
          </w:divBdr>
          <w:divsChild>
            <w:div w:id="1786535363">
              <w:marLeft w:val="0"/>
              <w:marRight w:val="0"/>
              <w:marTop w:val="0"/>
              <w:marBottom w:val="0"/>
              <w:divBdr>
                <w:top w:val="none" w:sz="0" w:space="0" w:color="auto"/>
                <w:left w:val="none" w:sz="0" w:space="0" w:color="auto"/>
                <w:bottom w:val="none" w:sz="0" w:space="0" w:color="auto"/>
                <w:right w:val="none" w:sz="0" w:space="0" w:color="auto"/>
              </w:divBdr>
            </w:div>
          </w:divsChild>
        </w:div>
        <w:div w:id="50084177">
          <w:marLeft w:val="60"/>
          <w:marRight w:val="60"/>
          <w:marTop w:val="100"/>
          <w:marBottom w:val="100"/>
          <w:divBdr>
            <w:top w:val="none" w:sz="0" w:space="0" w:color="auto"/>
            <w:left w:val="none" w:sz="0" w:space="0" w:color="auto"/>
            <w:bottom w:val="none" w:sz="0" w:space="0" w:color="auto"/>
            <w:right w:val="none" w:sz="0" w:space="0" w:color="auto"/>
          </w:divBdr>
          <w:divsChild>
            <w:div w:id="143737517">
              <w:marLeft w:val="0"/>
              <w:marRight w:val="0"/>
              <w:marTop w:val="0"/>
              <w:marBottom w:val="0"/>
              <w:divBdr>
                <w:top w:val="none" w:sz="0" w:space="0" w:color="auto"/>
                <w:left w:val="none" w:sz="0" w:space="0" w:color="auto"/>
                <w:bottom w:val="none" w:sz="0" w:space="0" w:color="auto"/>
                <w:right w:val="none" w:sz="0" w:space="0" w:color="auto"/>
              </w:divBdr>
            </w:div>
          </w:divsChild>
        </w:div>
        <w:div w:id="1656836905">
          <w:marLeft w:val="60"/>
          <w:marRight w:val="60"/>
          <w:marTop w:val="100"/>
          <w:marBottom w:val="100"/>
          <w:divBdr>
            <w:top w:val="none" w:sz="0" w:space="0" w:color="auto"/>
            <w:left w:val="none" w:sz="0" w:space="0" w:color="auto"/>
            <w:bottom w:val="none" w:sz="0" w:space="0" w:color="auto"/>
            <w:right w:val="none" w:sz="0" w:space="0" w:color="auto"/>
          </w:divBdr>
        </w:div>
        <w:div w:id="1981886570">
          <w:marLeft w:val="60"/>
          <w:marRight w:val="60"/>
          <w:marTop w:val="100"/>
          <w:marBottom w:val="100"/>
          <w:divBdr>
            <w:top w:val="none" w:sz="0" w:space="0" w:color="auto"/>
            <w:left w:val="none" w:sz="0" w:space="0" w:color="auto"/>
            <w:bottom w:val="none" w:sz="0" w:space="0" w:color="auto"/>
            <w:right w:val="none" w:sz="0" w:space="0" w:color="auto"/>
          </w:divBdr>
          <w:divsChild>
            <w:div w:id="2009820067">
              <w:marLeft w:val="0"/>
              <w:marRight w:val="0"/>
              <w:marTop w:val="0"/>
              <w:marBottom w:val="0"/>
              <w:divBdr>
                <w:top w:val="none" w:sz="0" w:space="0" w:color="auto"/>
                <w:left w:val="none" w:sz="0" w:space="0" w:color="auto"/>
                <w:bottom w:val="none" w:sz="0" w:space="0" w:color="auto"/>
                <w:right w:val="none" w:sz="0" w:space="0" w:color="auto"/>
              </w:divBdr>
            </w:div>
          </w:divsChild>
        </w:div>
        <w:div w:id="232279205">
          <w:marLeft w:val="60"/>
          <w:marRight w:val="60"/>
          <w:marTop w:val="100"/>
          <w:marBottom w:val="100"/>
          <w:divBdr>
            <w:top w:val="none" w:sz="0" w:space="0" w:color="auto"/>
            <w:left w:val="none" w:sz="0" w:space="0" w:color="auto"/>
            <w:bottom w:val="none" w:sz="0" w:space="0" w:color="auto"/>
            <w:right w:val="none" w:sz="0" w:space="0" w:color="auto"/>
          </w:divBdr>
          <w:divsChild>
            <w:div w:id="1567573534">
              <w:marLeft w:val="0"/>
              <w:marRight w:val="0"/>
              <w:marTop w:val="0"/>
              <w:marBottom w:val="0"/>
              <w:divBdr>
                <w:top w:val="none" w:sz="0" w:space="0" w:color="auto"/>
                <w:left w:val="none" w:sz="0" w:space="0" w:color="auto"/>
                <w:bottom w:val="none" w:sz="0" w:space="0" w:color="auto"/>
                <w:right w:val="none" w:sz="0" w:space="0" w:color="auto"/>
              </w:divBdr>
            </w:div>
          </w:divsChild>
        </w:div>
        <w:div w:id="1401561329">
          <w:marLeft w:val="60"/>
          <w:marRight w:val="60"/>
          <w:marTop w:val="100"/>
          <w:marBottom w:val="100"/>
          <w:divBdr>
            <w:top w:val="none" w:sz="0" w:space="0" w:color="auto"/>
            <w:left w:val="none" w:sz="0" w:space="0" w:color="auto"/>
            <w:bottom w:val="none" w:sz="0" w:space="0" w:color="auto"/>
            <w:right w:val="none" w:sz="0" w:space="0" w:color="auto"/>
          </w:divBdr>
          <w:divsChild>
            <w:div w:id="1998922953">
              <w:marLeft w:val="0"/>
              <w:marRight w:val="0"/>
              <w:marTop w:val="0"/>
              <w:marBottom w:val="0"/>
              <w:divBdr>
                <w:top w:val="none" w:sz="0" w:space="0" w:color="auto"/>
                <w:left w:val="none" w:sz="0" w:space="0" w:color="auto"/>
                <w:bottom w:val="none" w:sz="0" w:space="0" w:color="auto"/>
                <w:right w:val="none" w:sz="0" w:space="0" w:color="auto"/>
              </w:divBdr>
            </w:div>
          </w:divsChild>
        </w:div>
        <w:div w:id="1717701279">
          <w:marLeft w:val="60"/>
          <w:marRight w:val="60"/>
          <w:marTop w:val="100"/>
          <w:marBottom w:val="100"/>
          <w:divBdr>
            <w:top w:val="none" w:sz="0" w:space="0" w:color="auto"/>
            <w:left w:val="none" w:sz="0" w:space="0" w:color="auto"/>
            <w:bottom w:val="none" w:sz="0" w:space="0" w:color="auto"/>
            <w:right w:val="none" w:sz="0" w:space="0" w:color="auto"/>
          </w:divBdr>
          <w:divsChild>
            <w:div w:id="1181310818">
              <w:marLeft w:val="0"/>
              <w:marRight w:val="0"/>
              <w:marTop w:val="0"/>
              <w:marBottom w:val="0"/>
              <w:divBdr>
                <w:top w:val="none" w:sz="0" w:space="0" w:color="auto"/>
                <w:left w:val="none" w:sz="0" w:space="0" w:color="auto"/>
                <w:bottom w:val="none" w:sz="0" w:space="0" w:color="auto"/>
                <w:right w:val="none" w:sz="0" w:space="0" w:color="auto"/>
              </w:divBdr>
            </w:div>
          </w:divsChild>
        </w:div>
        <w:div w:id="562368721">
          <w:marLeft w:val="60"/>
          <w:marRight w:val="60"/>
          <w:marTop w:val="100"/>
          <w:marBottom w:val="100"/>
          <w:divBdr>
            <w:top w:val="none" w:sz="0" w:space="0" w:color="auto"/>
            <w:left w:val="none" w:sz="0" w:space="0" w:color="auto"/>
            <w:bottom w:val="none" w:sz="0" w:space="0" w:color="auto"/>
            <w:right w:val="none" w:sz="0" w:space="0" w:color="auto"/>
          </w:divBdr>
          <w:divsChild>
            <w:div w:id="1842885693">
              <w:marLeft w:val="0"/>
              <w:marRight w:val="0"/>
              <w:marTop w:val="0"/>
              <w:marBottom w:val="0"/>
              <w:divBdr>
                <w:top w:val="none" w:sz="0" w:space="0" w:color="auto"/>
                <w:left w:val="none" w:sz="0" w:space="0" w:color="auto"/>
                <w:bottom w:val="none" w:sz="0" w:space="0" w:color="auto"/>
                <w:right w:val="none" w:sz="0" w:space="0" w:color="auto"/>
              </w:divBdr>
            </w:div>
          </w:divsChild>
        </w:div>
        <w:div w:id="836771472">
          <w:marLeft w:val="60"/>
          <w:marRight w:val="60"/>
          <w:marTop w:val="100"/>
          <w:marBottom w:val="100"/>
          <w:divBdr>
            <w:top w:val="none" w:sz="0" w:space="0" w:color="auto"/>
            <w:left w:val="none" w:sz="0" w:space="0" w:color="auto"/>
            <w:bottom w:val="none" w:sz="0" w:space="0" w:color="auto"/>
            <w:right w:val="none" w:sz="0" w:space="0" w:color="auto"/>
          </w:divBdr>
          <w:divsChild>
            <w:div w:id="1022166555">
              <w:marLeft w:val="0"/>
              <w:marRight w:val="0"/>
              <w:marTop w:val="0"/>
              <w:marBottom w:val="0"/>
              <w:divBdr>
                <w:top w:val="none" w:sz="0" w:space="0" w:color="auto"/>
                <w:left w:val="none" w:sz="0" w:space="0" w:color="auto"/>
                <w:bottom w:val="none" w:sz="0" w:space="0" w:color="auto"/>
                <w:right w:val="none" w:sz="0" w:space="0" w:color="auto"/>
              </w:divBdr>
            </w:div>
          </w:divsChild>
        </w:div>
        <w:div w:id="663776166">
          <w:marLeft w:val="60"/>
          <w:marRight w:val="60"/>
          <w:marTop w:val="100"/>
          <w:marBottom w:val="100"/>
          <w:divBdr>
            <w:top w:val="none" w:sz="0" w:space="0" w:color="auto"/>
            <w:left w:val="none" w:sz="0" w:space="0" w:color="auto"/>
            <w:bottom w:val="none" w:sz="0" w:space="0" w:color="auto"/>
            <w:right w:val="none" w:sz="0" w:space="0" w:color="auto"/>
          </w:divBdr>
          <w:divsChild>
            <w:div w:id="330178523">
              <w:marLeft w:val="0"/>
              <w:marRight w:val="0"/>
              <w:marTop w:val="0"/>
              <w:marBottom w:val="0"/>
              <w:divBdr>
                <w:top w:val="none" w:sz="0" w:space="0" w:color="auto"/>
                <w:left w:val="none" w:sz="0" w:space="0" w:color="auto"/>
                <w:bottom w:val="none" w:sz="0" w:space="0" w:color="auto"/>
                <w:right w:val="none" w:sz="0" w:space="0" w:color="auto"/>
              </w:divBdr>
            </w:div>
          </w:divsChild>
        </w:div>
        <w:div w:id="1584021895">
          <w:marLeft w:val="60"/>
          <w:marRight w:val="60"/>
          <w:marTop w:val="100"/>
          <w:marBottom w:val="100"/>
          <w:divBdr>
            <w:top w:val="none" w:sz="0" w:space="0" w:color="auto"/>
            <w:left w:val="none" w:sz="0" w:space="0" w:color="auto"/>
            <w:bottom w:val="none" w:sz="0" w:space="0" w:color="auto"/>
            <w:right w:val="none" w:sz="0" w:space="0" w:color="auto"/>
          </w:divBdr>
          <w:divsChild>
            <w:div w:id="1442189149">
              <w:marLeft w:val="0"/>
              <w:marRight w:val="0"/>
              <w:marTop w:val="0"/>
              <w:marBottom w:val="0"/>
              <w:divBdr>
                <w:top w:val="none" w:sz="0" w:space="0" w:color="auto"/>
                <w:left w:val="none" w:sz="0" w:space="0" w:color="auto"/>
                <w:bottom w:val="none" w:sz="0" w:space="0" w:color="auto"/>
                <w:right w:val="none" w:sz="0" w:space="0" w:color="auto"/>
              </w:divBdr>
            </w:div>
          </w:divsChild>
        </w:div>
        <w:div w:id="1149398088">
          <w:marLeft w:val="60"/>
          <w:marRight w:val="60"/>
          <w:marTop w:val="100"/>
          <w:marBottom w:val="100"/>
          <w:divBdr>
            <w:top w:val="none" w:sz="0" w:space="0" w:color="auto"/>
            <w:left w:val="none" w:sz="0" w:space="0" w:color="auto"/>
            <w:bottom w:val="none" w:sz="0" w:space="0" w:color="auto"/>
            <w:right w:val="none" w:sz="0" w:space="0" w:color="auto"/>
          </w:divBdr>
          <w:divsChild>
            <w:div w:id="1638680376">
              <w:marLeft w:val="0"/>
              <w:marRight w:val="0"/>
              <w:marTop w:val="0"/>
              <w:marBottom w:val="0"/>
              <w:divBdr>
                <w:top w:val="none" w:sz="0" w:space="0" w:color="auto"/>
                <w:left w:val="none" w:sz="0" w:space="0" w:color="auto"/>
                <w:bottom w:val="none" w:sz="0" w:space="0" w:color="auto"/>
                <w:right w:val="none" w:sz="0" w:space="0" w:color="auto"/>
              </w:divBdr>
            </w:div>
          </w:divsChild>
        </w:div>
        <w:div w:id="9337704">
          <w:marLeft w:val="60"/>
          <w:marRight w:val="60"/>
          <w:marTop w:val="100"/>
          <w:marBottom w:val="100"/>
          <w:divBdr>
            <w:top w:val="none" w:sz="0" w:space="0" w:color="auto"/>
            <w:left w:val="none" w:sz="0" w:space="0" w:color="auto"/>
            <w:bottom w:val="none" w:sz="0" w:space="0" w:color="auto"/>
            <w:right w:val="none" w:sz="0" w:space="0" w:color="auto"/>
          </w:divBdr>
          <w:divsChild>
            <w:div w:id="578293264">
              <w:marLeft w:val="0"/>
              <w:marRight w:val="0"/>
              <w:marTop w:val="0"/>
              <w:marBottom w:val="0"/>
              <w:divBdr>
                <w:top w:val="none" w:sz="0" w:space="0" w:color="auto"/>
                <w:left w:val="none" w:sz="0" w:space="0" w:color="auto"/>
                <w:bottom w:val="none" w:sz="0" w:space="0" w:color="auto"/>
                <w:right w:val="none" w:sz="0" w:space="0" w:color="auto"/>
              </w:divBdr>
            </w:div>
          </w:divsChild>
        </w:div>
        <w:div w:id="1213079505">
          <w:marLeft w:val="60"/>
          <w:marRight w:val="60"/>
          <w:marTop w:val="100"/>
          <w:marBottom w:val="100"/>
          <w:divBdr>
            <w:top w:val="none" w:sz="0" w:space="0" w:color="auto"/>
            <w:left w:val="none" w:sz="0" w:space="0" w:color="auto"/>
            <w:bottom w:val="none" w:sz="0" w:space="0" w:color="auto"/>
            <w:right w:val="none" w:sz="0" w:space="0" w:color="auto"/>
          </w:divBdr>
          <w:divsChild>
            <w:div w:id="2111394990">
              <w:marLeft w:val="0"/>
              <w:marRight w:val="0"/>
              <w:marTop w:val="0"/>
              <w:marBottom w:val="0"/>
              <w:divBdr>
                <w:top w:val="none" w:sz="0" w:space="0" w:color="auto"/>
                <w:left w:val="none" w:sz="0" w:space="0" w:color="auto"/>
                <w:bottom w:val="none" w:sz="0" w:space="0" w:color="auto"/>
                <w:right w:val="none" w:sz="0" w:space="0" w:color="auto"/>
              </w:divBdr>
            </w:div>
          </w:divsChild>
        </w:div>
        <w:div w:id="406540538">
          <w:marLeft w:val="60"/>
          <w:marRight w:val="60"/>
          <w:marTop w:val="100"/>
          <w:marBottom w:val="100"/>
          <w:divBdr>
            <w:top w:val="none" w:sz="0" w:space="0" w:color="auto"/>
            <w:left w:val="none" w:sz="0" w:space="0" w:color="auto"/>
            <w:bottom w:val="none" w:sz="0" w:space="0" w:color="auto"/>
            <w:right w:val="none" w:sz="0" w:space="0" w:color="auto"/>
          </w:divBdr>
          <w:divsChild>
            <w:div w:id="851455240">
              <w:marLeft w:val="0"/>
              <w:marRight w:val="0"/>
              <w:marTop w:val="0"/>
              <w:marBottom w:val="0"/>
              <w:divBdr>
                <w:top w:val="none" w:sz="0" w:space="0" w:color="auto"/>
                <w:left w:val="none" w:sz="0" w:space="0" w:color="auto"/>
                <w:bottom w:val="none" w:sz="0" w:space="0" w:color="auto"/>
                <w:right w:val="none" w:sz="0" w:space="0" w:color="auto"/>
              </w:divBdr>
            </w:div>
          </w:divsChild>
        </w:div>
        <w:div w:id="1885024408">
          <w:marLeft w:val="60"/>
          <w:marRight w:val="60"/>
          <w:marTop w:val="100"/>
          <w:marBottom w:val="100"/>
          <w:divBdr>
            <w:top w:val="none" w:sz="0" w:space="0" w:color="auto"/>
            <w:left w:val="none" w:sz="0" w:space="0" w:color="auto"/>
            <w:bottom w:val="none" w:sz="0" w:space="0" w:color="auto"/>
            <w:right w:val="none" w:sz="0" w:space="0" w:color="auto"/>
          </w:divBdr>
          <w:divsChild>
            <w:div w:id="332341420">
              <w:marLeft w:val="0"/>
              <w:marRight w:val="0"/>
              <w:marTop w:val="0"/>
              <w:marBottom w:val="0"/>
              <w:divBdr>
                <w:top w:val="none" w:sz="0" w:space="0" w:color="auto"/>
                <w:left w:val="none" w:sz="0" w:space="0" w:color="auto"/>
                <w:bottom w:val="none" w:sz="0" w:space="0" w:color="auto"/>
                <w:right w:val="none" w:sz="0" w:space="0" w:color="auto"/>
              </w:divBdr>
            </w:div>
          </w:divsChild>
        </w:div>
        <w:div w:id="46612353">
          <w:marLeft w:val="60"/>
          <w:marRight w:val="60"/>
          <w:marTop w:val="100"/>
          <w:marBottom w:val="100"/>
          <w:divBdr>
            <w:top w:val="none" w:sz="0" w:space="0" w:color="auto"/>
            <w:left w:val="none" w:sz="0" w:space="0" w:color="auto"/>
            <w:bottom w:val="none" w:sz="0" w:space="0" w:color="auto"/>
            <w:right w:val="none" w:sz="0" w:space="0" w:color="auto"/>
          </w:divBdr>
          <w:divsChild>
            <w:div w:id="1250893950">
              <w:marLeft w:val="0"/>
              <w:marRight w:val="0"/>
              <w:marTop w:val="0"/>
              <w:marBottom w:val="0"/>
              <w:divBdr>
                <w:top w:val="none" w:sz="0" w:space="0" w:color="auto"/>
                <w:left w:val="none" w:sz="0" w:space="0" w:color="auto"/>
                <w:bottom w:val="none" w:sz="0" w:space="0" w:color="auto"/>
                <w:right w:val="none" w:sz="0" w:space="0" w:color="auto"/>
              </w:divBdr>
            </w:div>
          </w:divsChild>
        </w:div>
        <w:div w:id="1450934037">
          <w:marLeft w:val="60"/>
          <w:marRight w:val="60"/>
          <w:marTop w:val="100"/>
          <w:marBottom w:val="100"/>
          <w:divBdr>
            <w:top w:val="none" w:sz="0" w:space="0" w:color="auto"/>
            <w:left w:val="none" w:sz="0" w:space="0" w:color="auto"/>
            <w:bottom w:val="none" w:sz="0" w:space="0" w:color="auto"/>
            <w:right w:val="none" w:sz="0" w:space="0" w:color="auto"/>
          </w:divBdr>
          <w:divsChild>
            <w:div w:id="1527867808">
              <w:marLeft w:val="0"/>
              <w:marRight w:val="0"/>
              <w:marTop w:val="0"/>
              <w:marBottom w:val="0"/>
              <w:divBdr>
                <w:top w:val="none" w:sz="0" w:space="0" w:color="auto"/>
                <w:left w:val="none" w:sz="0" w:space="0" w:color="auto"/>
                <w:bottom w:val="none" w:sz="0" w:space="0" w:color="auto"/>
                <w:right w:val="none" w:sz="0" w:space="0" w:color="auto"/>
              </w:divBdr>
            </w:div>
          </w:divsChild>
        </w:div>
        <w:div w:id="237323175">
          <w:marLeft w:val="60"/>
          <w:marRight w:val="60"/>
          <w:marTop w:val="100"/>
          <w:marBottom w:val="100"/>
          <w:divBdr>
            <w:top w:val="none" w:sz="0" w:space="0" w:color="auto"/>
            <w:left w:val="none" w:sz="0" w:space="0" w:color="auto"/>
            <w:bottom w:val="none" w:sz="0" w:space="0" w:color="auto"/>
            <w:right w:val="none" w:sz="0" w:space="0" w:color="auto"/>
          </w:divBdr>
          <w:divsChild>
            <w:div w:id="126943776">
              <w:marLeft w:val="0"/>
              <w:marRight w:val="0"/>
              <w:marTop w:val="0"/>
              <w:marBottom w:val="0"/>
              <w:divBdr>
                <w:top w:val="none" w:sz="0" w:space="0" w:color="auto"/>
                <w:left w:val="none" w:sz="0" w:space="0" w:color="auto"/>
                <w:bottom w:val="none" w:sz="0" w:space="0" w:color="auto"/>
                <w:right w:val="none" w:sz="0" w:space="0" w:color="auto"/>
              </w:divBdr>
            </w:div>
          </w:divsChild>
        </w:div>
        <w:div w:id="461850795">
          <w:marLeft w:val="60"/>
          <w:marRight w:val="60"/>
          <w:marTop w:val="100"/>
          <w:marBottom w:val="100"/>
          <w:divBdr>
            <w:top w:val="none" w:sz="0" w:space="0" w:color="auto"/>
            <w:left w:val="none" w:sz="0" w:space="0" w:color="auto"/>
            <w:bottom w:val="none" w:sz="0" w:space="0" w:color="auto"/>
            <w:right w:val="none" w:sz="0" w:space="0" w:color="auto"/>
          </w:divBdr>
          <w:divsChild>
            <w:div w:id="2049377301">
              <w:marLeft w:val="0"/>
              <w:marRight w:val="0"/>
              <w:marTop w:val="0"/>
              <w:marBottom w:val="0"/>
              <w:divBdr>
                <w:top w:val="none" w:sz="0" w:space="0" w:color="auto"/>
                <w:left w:val="none" w:sz="0" w:space="0" w:color="auto"/>
                <w:bottom w:val="none" w:sz="0" w:space="0" w:color="auto"/>
                <w:right w:val="none" w:sz="0" w:space="0" w:color="auto"/>
              </w:divBdr>
            </w:div>
          </w:divsChild>
        </w:div>
        <w:div w:id="2023319884">
          <w:marLeft w:val="60"/>
          <w:marRight w:val="60"/>
          <w:marTop w:val="100"/>
          <w:marBottom w:val="100"/>
          <w:divBdr>
            <w:top w:val="none" w:sz="0" w:space="0" w:color="auto"/>
            <w:left w:val="none" w:sz="0" w:space="0" w:color="auto"/>
            <w:bottom w:val="none" w:sz="0" w:space="0" w:color="auto"/>
            <w:right w:val="none" w:sz="0" w:space="0" w:color="auto"/>
          </w:divBdr>
          <w:divsChild>
            <w:div w:id="1790011102">
              <w:marLeft w:val="0"/>
              <w:marRight w:val="0"/>
              <w:marTop w:val="0"/>
              <w:marBottom w:val="0"/>
              <w:divBdr>
                <w:top w:val="none" w:sz="0" w:space="0" w:color="auto"/>
                <w:left w:val="none" w:sz="0" w:space="0" w:color="auto"/>
                <w:bottom w:val="none" w:sz="0" w:space="0" w:color="auto"/>
                <w:right w:val="none" w:sz="0" w:space="0" w:color="auto"/>
              </w:divBdr>
            </w:div>
          </w:divsChild>
        </w:div>
        <w:div w:id="1352493482">
          <w:marLeft w:val="60"/>
          <w:marRight w:val="60"/>
          <w:marTop w:val="100"/>
          <w:marBottom w:val="100"/>
          <w:divBdr>
            <w:top w:val="none" w:sz="0" w:space="0" w:color="auto"/>
            <w:left w:val="none" w:sz="0" w:space="0" w:color="auto"/>
            <w:bottom w:val="none" w:sz="0" w:space="0" w:color="auto"/>
            <w:right w:val="none" w:sz="0" w:space="0" w:color="auto"/>
          </w:divBdr>
          <w:divsChild>
            <w:div w:id="1123842495">
              <w:marLeft w:val="0"/>
              <w:marRight w:val="0"/>
              <w:marTop w:val="0"/>
              <w:marBottom w:val="0"/>
              <w:divBdr>
                <w:top w:val="none" w:sz="0" w:space="0" w:color="auto"/>
                <w:left w:val="none" w:sz="0" w:space="0" w:color="auto"/>
                <w:bottom w:val="none" w:sz="0" w:space="0" w:color="auto"/>
                <w:right w:val="none" w:sz="0" w:space="0" w:color="auto"/>
              </w:divBdr>
            </w:div>
          </w:divsChild>
        </w:div>
        <w:div w:id="318195125">
          <w:marLeft w:val="60"/>
          <w:marRight w:val="60"/>
          <w:marTop w:val="100"/>
          <w:marBottom w:val="100"/>
          <w:divBdr>
            <w:top w:val="none" w:sz="0" w:space="0" w:color="auto"/>
            <w:left w:val="none" w:sz="0" w:space="0" w:color="auto"/>
            <w:bottom w:val="none" w:sz="0" w:space="0" w:color="auto"/>
            <w:right w:val="none" w:sz="0" w:space="0" w:color="auto"/>
          </w:divBdr>
          <w:divsChild>
            <w:div w:id="1281570276">
              <w:marLeft w:val="0"/>
              <w:marRight w:val="0"/>
              <w:marTop w:val="0"/>
              <w:marBottom w:val="0"/>
              <w:divBdr>
                <w:top w:val="none" w:sz="0" w:space="0" w:color="auto"/>
                <w:left w:val="none" w:sz="0" w:space="0" w:color="auto"/>
                <w:bottom w:val="none" w:sz="0" w:space="0" w:color="auto"/>
                <w:right w:val="none" w:sz="0" w:space="0" w:color="auto"/>
              </w:divBdr>
            </w:div>
          </w:divsChild>
        </w:div>
        <w:div w:id="108547749">
          <w:marLeft w:val="60"/>
          <w:marRight w:val="60"/>
          <w:marTop w:val="100"/>
          <w:marBottom w:val="100"/>
          <w:divBdr>
            <w:top w:val="none" w:sz="0" w:space="0" w:color="auto"/>
            <w:left w:val="none" w:sz="0" w:space="0" w:color="auto"/>
            <w:bottom w:val="none" w:sz="0" w:space="0" w:color="auto"/>
            <w:right w:val="none" w:sz="0" w:space="0" w:color="auto"/>
          </w:divBdr>
          <w:divsChild>
            <w:div w:id="1404915367">
              <w:marLeft w:val="0"/>
              <w:marRight w:val="0"/>
              <w:marTop w:val="0"/>
              <w:marBottom w:val="0"/>
              <w:divBdr>
                <w:top w:val="none" w:sz="0" w:space="0" w:color="auto"/>
                <w:left w:val="none" w:sz="0" w:space="0" w:color="auto"/>
                <w:bottom w:val="none" w:sz="0" w:space="0" w:color="auto"/>
                <w:right w:val="none" w:sz="0" w:space="0" w:color="auto"/>
              </w:divBdr>
            </w:div>
          </w:divsChild>
        </w:div>
        <w:div w:id="1801259785">
          <w:marLeft w:val="60"/>
          <w:marRight w:val="60"/>
          <w:marTop w:val="100"/>
          <w:marBottom w:val="100"/>
          <w:divBdr>
            <w:top w:val="none" w:sz="0" w:space="0" w:color="auto"/>
            <w:left w:val="none" w:sz="0" w:space="0" w:color="auto"/>
            <w:bottom w:val="none" w:sz="0" w:space="0" w:color="auto"/>
            <w:right w:val="none" w:sz="0" w:space="0" w:color="auto"/>
          </w:divBdr>
          <w:divsChild>
            <w:div w:id="997732051">
              <w:marLeft w:val="0"/>
              <w:marRight w:val="0"/>
              <w:marTop w:val="0"/>
              <w:marBottom w:val="0"/>
              <w:divBdr>
                <w:top w:val="none" w:sz="0" w:space="0" w:color="auto"/>
                <w:left w:val="none" w:sz="0" w:space="0" w:color="auto"/>
                <w:bottom w:val="none" w:sz="0" w:space="0" w:color="auto"/>
                <w:right w:val="none" w:sz="0" w:space="0" w:color="auto"/>
              </w:divBdr>
            </w:div>
          </w:divsChild>
        </w:div>
        <w:div w:id="722365536">
          <w:marLeft w:val="60"/>
          <w:marRight w:val="60"/>
          <w:marTop w:val="100"/>
          <w:marBottom w:val="100"/>
          <w:divBdr>
            <w:top w:val="none" w:sz="0" w:space="0" w:color="auto"/>
            <w:left w:val="none" w:sz="0" w:space="0" w:color="auto"/>
            <w:bottom w:val="none" w:sz="0" w:space="0" w:color="auto"/>
            <w:right w:val="none" w:sz="0" w:space="0" w:color="auto"/>
          </w:divBdr>
          <w:divsChild>
            <w:div w:id="1822110995">
              <w:marLeft w:val="0"/>
              <w:marRight w:val="0"/>
              <w:marTop w:val="0"/>
              <w:marBottom w:val="0"/>
              <w:divBdr>
                <w:top w:val="none" w:sz="0" w:space="0" w:color="auto"/>
                <w:left w:val="none" w:sz="0" w:space="0" w:color="auto"/>
                <w:bottom w:val="none" w:sz="0" w:space="0" w:color="auto"/>
                <w:right w:val="none" w:sz="0" w:space="0" w:color="auto"/>
              </w:divBdr>
            </w:div>
          </w:divsChild>
        </w:div>
        <w:div w:id="512962738">
          <w:marLeft w:val="60"/>
          <w:marRight w:val="60"/>
          <w:marTop w:val="100"/>
          <w:marBottom w:val="100"/>
          <w:divBdr>
            <w:top w:val="none" w:sz="0" w:space="0" w:color="auto"/>
            <w:left w:val="none" w:sz="0" w:space="0" w:color="auto"/>
            <w:bottom w:val="none" w:sz="0" w:space="0" w:color="auto"/>
            <w:right w:val="none" w:sz="0" w:space="0" w:color="auto"/>
          </w:divBdr>
          <w:divsChild>
            <w:div w:id="1389763500">
              <w:marLeft w:val="0"/>
              <w:marRight w:val="0"/>
              <w:marTop w:val="0"/>
              <w:marBottom w:val="0"/>
              <w:divBdr>
                <w:top w:val="none" w:sz="0" w:space="0" w:color="auto"/>
                <w:left w:val="none" w:sz="0" w:space="0" w:color="auto"/>
                <w:bottom w:val="none" w:sz="0" w:space="0" w:color="auto"/>
                <w:right w:val="none" w:sz="0" w:space="0" w:color="auto"/>
              </w:divBdr>
            </w:div>
          </w:divsChild>
        </w:div>
        <w:div w:id="115758860">
          <w:marLeft w:val="60"/>
          <w:marRight w:val="60"/>
          <w:marTop w:val="100"/>
          <w:marBottom w:val="100"/>
          <w:divBdr>
            <w:top w:val="none" w:sz="0" w:space="0" w:color="auto"/>
            <w:left w:val="none" w:sz="0" w:space="0" w:color="auto"/>
            <w:bottom w:val="none" w:sz="0" w:space="0" w:color="auto"/>
            <w:right w:val="none" w:sz="0" w:space="0" w:color="auto"/>
          </w:divBdr>
          <w:divsChild>
            <w:div w:id="1130174199">
              <w:marLeft w:val="0"/>
              <w:marRight w:val="0"/>
              <w:marTop w:val="0"/>
              <w:marBottom w:val="0"/>
              <w:divBdr>
                <w:top w:val="none" w:sz="0" w:space="0" w:color="auto"/>
                <w:left w:val="none" w:sz="0" w:space="0" w:color="auto"/>
                <w:bottom w:val="none" w:sz="0" w:space="0" w:color="auto"/>
                <w:right w:val="none" w:sz="0" w:space="0" w:color="auto"/>
              </w:divBdr>
            </w:div>
          </w:divsChild>
        </w:div>
        <w:div w:id="500657977">
          <w:marLeft w:val="60"/>
          <w:marRight w:val="60"/>
          <w:marTop w:val="100"/>
          <w:marBottom w:val="100"/>
          <w:divBdr>
            <w:top w:val="none" w:sz="0" w:space="0" w:color="auto"/>
            <w:left w:val="none" w:sz="0" w:space="0" w:color="auto"/>
            <w:bottom w:val="none" w:sz="0" w:space="0" w:color="auto"/>
            <w:right w:val="none" w:sz="0" w:space="0" w:color="auto"/>
          </w:divBdr>
          <w:divsChild>
            <w:div w:id="364720446">
              <w:marLeft w:val="0"/>
              <w:marRight w:val="0"/>
              <w:marTop w:val="0"/>
              <w:marBottom w:val="0"/>
              <w:divBdr>
                <w:top w:val="none" w:sz="0" w:space="0" w:color="auto"/>
                <w:left w:val="none" w:sz="0" w:space="0" w:color="auto"/>
                <w:bottom w:val="none" w:sz="0" w:space="0" w:color="auto"/>
                <w:right w:val="none" w:sz="0" w:space="0" w:color="auto"/>
              </w:divBdr>
            </w:div>
          </w:divsChild>
        </w:div>
        <w:div w:id="337462030">
          <w:marLeft w:val="60"/>
          <w:marRight w:val="60"/>
          <w:marTop w:val="100"/>
          <w:marBottom w:val="100"/>
          <w:divBdr>
            <w:top w:val="none" w:sz="0" w:space="0" w:color="auto"/>
            <w:left w:val="none" w:sz="0" w:space="0" w:color="auto"/>
            <w:bottom w:val="none" w:sz="0" w:space="0" w:color="auto"/>
            <w:right w:val="none" w:sz="0" w:space="0" w:color="auto"/>
          </w:divBdr>
        </w:div>
        <w:div w:id="996494147">
          <w:marLeft w:val="60"/>
          <w:marRight w:val="60"/>
          <w:marTop w:val="100"/>
          <w:marBottom w:val="100"/>
          <w:divBdr>
            <w:top w:val="none" w:sz="0" w:space="0" w:color="auto"/>
            <w:left w:val="none" w:sz="0" w:space="0" w:color="auto"/>
            <w:bottom w:val="none" w:sz="0" w:space="0" w:color="auto"/>
            <w:right w:val="none" w:sz="0" w:space="0" w:color="auto"/>
          </w:divBdr>
          <w:divsChild>
            <w:div w:id="236524764">
              <w:marLeft w:val="0"/>
              <w:marRight w:val="0"/>
              <w:marTop w:val="0"/>
              <w:marBottom w:val="0"/>
              <w:divBdr>
                <w:top w:val="none" w:sz="0" w:space="0" w:color="auto"/>
                <w:left w:val="none" w:sz="0" w:space="0" w:color="auto"/>
                <w:bottom w:val="none" w:sz="0" w:space="0" w:color="auto"/>
                <w:right w:val="none" w:sz="0" w:space="0" w:color="auto"/>
              </w:divBdr>
            </w:div>
          </w:divsChild>
        </w:div>
        <w:div w:id="1064837753">
          <w:marLeft w:val="60"/>
          <w:marRight w:val="60"/>
          <w:marTop w:val="100"/>
          <w:marBottom w:val="100"/>
          <w:divBdr>
            <w:top w:val="none" w:sz="0" w:space="0" w:color="auto"/>
            <w:left w:val="none" w:sz="0" w:space="0" w:color="auto"/>
            <w:bottom w:val="none" w:sz="0" w:space="0" w:color="auto"/>
            <w:right w:val="none" w:sz="0" w:space="0" w:color="auto"/>
          </w:divBdr>
          <w:divsChild>
            <w:div w:id="1775401033">
              <w:marLeft w:val="0"/>
              <w:marRight w:val="0"/>
              <w:marTop w:val="0"/>
              <w:marBottom w:val="0"/>
              <w:divBdr>
                <w:top w:val="none" w:sz="0" w:space="0" w:color="auto"/>
                <w:left w:val="none" w:sz="0" w:space="0" w:color="auto"/>
                <w:bottom w:val="none" w:sz="0" w:space="0" w:color="auto"/>
                <w:right w:val="none" w:sz="0" w:space="0" w:color="auto"/>
              </w:divBdr>
            </w:div>
          </w:divsChild>
        </w:div>
        <w:div w:id="958418623">
          <w:marLeft w:val="60"/>
          <w:marRight w:val="60"/>
          <w:marTop w:val="100"/>
          <w:marBottom w:val="100"/>
          <w:divBdr>
            <w:top w:val="none" w:sz="0" w:space="0" w:color="auto"/>
            <w:left w:val="none" w:sz="0" w:space="0" w:color="auto"/>
            <w:bottom w:val="none" w:sz="0" w:space="0" w:color="auto"/>
            <w:right w:val="none" w:sz="0" w:space="0" w:color="auto"/>
          </w:divBdr>
          <w:divsChild>
            <w:div w:id="123736347">
              <w:marLeft w:val="0"/>
              <w:marRight w:val="0"/>
              <w:marTop w:val="0"/>
              <w:marBottom w:val="0"/>
              <w:divBdr>
                <w:top w:val="none" w:sz="0" w:space="0" w:color="auto"/>
                <w:left w:val="none" w:sz="0" w:space="0" w:color="auto"/>
                <w:bottom w:val="none" w:sz="0" w:space="0" w:color="auto"/>
                <w:right w:val="none" w:sz="0" w:space="0" w:color="auto"/>
              </w:divBdr>
            </w:div>
          </w:divsChild>
        </w:div>
        <w:div w:id="705108569">
          <w:marLeft w:val="60"/>
          <w:marRight w:val="60"/>
          <w:marTop w:val="100"/>
          <w:marBottom w:val="100"/>
          <w:divBdr>
            <w:top w:val="none" w:sz="0" w:space="0" w:color="auto"/>
            <w:left w:val="none" w:sz="0" w:space="0" w:color="auto"/>
            <w:bottom w:val="none" w:sz="0" w:space="0" w:color="auto"/>
            <w:right w:val="none" w:sz="0" w:space="0" w:color="auto"/>
          </w:divBdr>
          <w:divsChild>
            <w:div w:id="534541051">
              <w:marLeft w:val="0"/>
              <w:marRight w:val="0"/>
              <w:marTop w:val="0"/>
              <w:marBottom w:val="0"/>
              <w:divBdr>
                <w:top w:val="none" w:sz="0" w:space="0" w:color="auto"/>
                <w:left w:val="none" w:sz="0" w:space="0" w:color="auto"/>
                <w:bottom w:val="none" w:sz="0" w:space="0" w:color="auto"/>
                <w:right w:val="none" w:sz="0" w:space="0" w:color="auto"/>
              </w:divBdr>
            </w:div>
          </w:divsChild>
        </w:div>
        <w:div w:id="1029834578">
          <w:marLeft w:val="60"/>
          <w:marRight w:val="60"/>
          <w:marTop w:val="100"/>
          <w:marBottom w:val="100"/>
          <w:divBdr>
            <w:top w:val="none" w:sz="0" w:space="0" w:color="auto"/>
            <w:left w:val="none" w:sz="0" w:space="0" w:color="auto"/>
            <w:bottom w:val="none" w:sz="0" w:space="0" w:color="auto"/>
            <w:right w:val="none" w:sz="0" w:space="0" w:color="auto"/>
          </w:divBdr>
          <w:divsChild>
            <w:div w:id="1624656229">
              <w:marLeft w:val="0"/>
              <w:marRight w:val="0"/>
              <w:marTop w:val="0"/>
              <w:marBottom w:val="0"/>
              <w:divBdr>
                <w:top w:val="none" w:sz="0" w:space="0" w:color="auto"/>
                <w:left w:val="none" w:sz="0" w:space="0" w:color="auto"/>
                <w:bottom w:val="none" w:sz="0" w:space="0" w:color="auto"/>
                <w:right w:val="none" w:sz="0" w:space="0" w:color="auto"/>
              </w:divBdr>
            </w:div>
          </w:divsChild>
        </w:div>
        <w:div w:id="1430420926">
          <w:marLeft w:val="60"/>
          <w:marRight w:val="60"/>
          <w:marTop w:val="100"/>
          <w:marBottom w:val="100"/>
          <w:divBdr>
            <w:top w:val="none" w:sz="0" w:space="0" w:color="auto"/>
            <w:left w:val="none" w:sz="0" w:space="0" w:color="auto"/>
            <w:bottom w:val="none" w:sz="0" w:space="0" w:color="auto"/>
            <w:right w:val="none" w:sz="0" w:space="0" w:color="auto"/>
          </w:divBdr>
          <w:divsChild>
            <w:div w:id="1341275779">
              <w:marLeft w:val="0"/>
              <w:marRight w:val="0"/>
              <w:marTop w:val="0"/>
              <w:marBottom w:val="0"/>
              <w:divBdr>
                <w:top w:val="none" w:sz="0" w:space="0" w:color="auto"/>
                <w:left w:val="none" w:sz="0" w:space="0" w:color="auto"/>
                <w:bottom w:val="none" w:sz="0" w:space="0" w:color="auto"/>
                <w:right w:val="none" w:sz="0" w:space="0" w:color="auto"/>
              </w:divBdr>
            </w:div>
          </w:divsChild>
        </w:div>
        <w:div w:id="506210110">
          <w:marLeft w:val="60"/>
          <w:marRight w:val="60"/>
          <w:marTop w:val="100"/>
          <w:marBottom w:val="100"/>
          <w:divBdr>
            <w:top w:val="none" w:sz="0" w:space="0" w:color="auto"/>
            <w:left w:val="none" w:sz="0" w:space="0" w:color="auto"/>
            <w:bottom w:val="none" w:sz="0" w:space="0" w:color="auto"/>
            <w:right w:val="none" w:sz="0" w:space="0" w:color="auto"/>
          </w:divBdr>
          <w:divsChild>
            <w:div w:id="2135176807">
              <w:marLeft w:val="0"/>
              <w:marRight w:val="0"/>
              <w:marTop w:val="0"/>
              <w:marBottom w:val="0"/>
              <w:divBdr>
                <w:top w:val="none" w:sz="0" w:space="0" w:color="auto"/>
                <w:left w:val="none" w:sz="0" w:space="0" w:color="auto"/>
                <w:bottom w:val="none" w:sz="0" w:space="0" w:color="auto"/>
                <w:right w:val="none" w:sz="0" w:space="0" w:color="auto"/>
              </w:divBdr>
            </w:div>
          </w:divsChild>
        </w:div>
        <w:div w:id="2119905919">
          <w:marLeft w:val="60"/>
          <w:marRight w:val="60"/>
          <w:marTop w:val="100"/>
          <w:marBottom w:val="100"/>
          <w:divBdr>
            <w:top w:val="none" w:sz="0" w:space="0" w:color="auto"/>
            <w:left w:val="none" w:sz="0" w:space="0" w:color="auto"/>
            <w:bottom w:val="none" w:sz="0" w:space="0" w:color="auto"/>
            <w:right w:val="none" w:sz="0" w:space="0" w:color="auto"/>
          </w:divBdr>
          <w:divsChild>
            <w:div w:id="83304160">
              <w:marLeft w:val="0"/>
              <w:marRight w:val="0"/>
              <w:marTop w:val="0"/>
              <w:marBottom w:val="0"/>
              <w:divBdr>
                <w:top w:val="none" w:sz="0" w:space="0" w:color="auto"/>
                <w:left w:val="none" w:sz="0" w:space="0" w:color="auto"/>
                <w:bottom w:val="none" w:sz="0" w:space="0" w:color="auto"/>
                <w:right w:val="none" w:sz="0" w:space="0" w:color="auto"/>
              </w:divBdr>
            </w:div>
          </w:divsChild>
        </w:div>
        <w:div w:id="1588995543">
          <w:marLeft w:val="60"/>
          <w:marRight w:val="60"/>
          <w:marTop w:val="100"/>
          <w:marBottom w:val="100"/>
          <w:divBdr>
            <w:top w:val="none" w:sz="0" w:space="0" w:color="auto"/>
            <w:left w:val="none" w:sz="0" w:space="0" w:color="auto"/>
            <w:bottom w:val="none" w:sz="0" w:space="0" w:color="auto"/>
            <w:right w:val="none" w:sz="0" w:space="0" w:color="auto"/>
          </w:divBdr>
          <w:divsChild>
            <w:div w:id="1417093875">
              <w:marLeft w:val="0"/>
              <w:marRight w:val="0"/>
              <w:marTop w:val="0"/>
              <w:marBottom w:val="0"/>
              <w:divBdr>
                <w:top w:val="none" w:sz="0" w:space="0" w:color="auto"/>
                <w:left w:val="none" w:sz="0" w:space="0" w:color="auto"/>
                <w:bottom w:val="none" w:sz="0" w:space="0" w:color="auto"/>
                <w:right w:val="none" w:sz="0" w:space="0" w:color="auto"/>
              </w:divBdr>
            </w:div>
          </w:divsChild>
        </w:div>
        <w:div w:id="1941136103">
          <w:marLeft w:val="60"/>
          <w:marRight w:val="60"/>
          <w:marTop w:val="100"/>
          <w:marBottom w:val="100"/>
          <w:divBdr>
            <w:top w:val="none" w:sz="0" w:space="0" w:color="auto"/>
            <w:left w:val="none" w:sz="0" w:space="0" w:color="auto"/>
            <w:bottom w:val="none" w:sz="0" w:space="0" w:color="auto"/>
            <w:right w:val="none" w:sz="0" w:space="0" w:color="auto"/>
          </w:divBdr>
          <w:divsChild>
            <w:div w:id="944074946">
              <w:marLeft w:val="0"/>
              <w:marRight w:val="0"/>
              <w:marTop w:val="0"/>
              <w:marBottom w:val="0"/>
              <w:divBdr>
                <w:top w:val="none" w:sz="0" w:space="0" w:color="auto"/>
                <w:left w:val="none" w:sz="0" w:space="0" w:color="auto"/>
                <w:bottom w:val="none" w:sz="0" w:space="0" w:color="auto"/>
                <w:right w:val="none" w:sz="0" w:space="0" w:color="auto"/>
              </w:divBdr>
            </w:div>
          </w:divsChild>
        </w:div>
        <w:div w:id="742340742">
          <w:marLeft w:val="60"/>
          <w:marRight w:val="60"/>
          <w:marTop w:val="100"/>
          <w:marBottom w:val="100"/>
          <w:divBdr>
            <w:top w:val="none" w:sz="0" w:space="0" w:color="auto"/>
            <w:left w:val="none" w:sz="0" w:space="0" w:color="auto"/>
            <w:bottom w:val="none" w:sz="0" w:space="0" w:color="auto"/>
            <w:right w:val="none" w:sz="0" w:space="0" w:color="auto"/>
          </w:divBdr>
          <w:divsChild>
            <w:div w:id="1425423015">
              <w:marLeft w:val="0"/>
              <w:marRight w:val="0"/>
              <w:marTop w:val="0"/>
              <w:marBottom w:val="0"/>
              <w:divBdr>
                <w:top w:val="none" w:sz="0" w:space="0" w:color="auto"/>
                <w:left w:val="none" w:sz="0" w:space="0" w:color="auto"/>
                <w:bottom w:val="none" w:sz="0" w:space="0" w:color="auto"/>
                <w:right w:val="none" w:sz="0" w:space="0" w:color="auto"/>
              </w:divBdr>
            </w:div>
          </w:divsChild>
        </w:div>
        <w:div w:id="191650523">
          <w:marLeft w:val="60"/>
          <w:marRight w:val="60"/>
          <w:marTop w:val="100"/>
          <w:marBottom w:val="100"/>
          <w:divBdr>
            <w:top w:val="none" w:sz="0" w:space="0" w:color="auto"/>
            <w:left w:val="none" w:sz="0" w:space="0" w:color="auto"/>
            <w:bottom w:val="none" w:sz="0" w:space="0" w:color="auto"/>
            <w:right w:val="none" w:sz="0" w:space="0" w:color="auto"/>
          </w:divBdr>
          <w:divsChild>
            <w:div w:id="294413349">
              <w:marLeft w:val="0"/>
              <w:marRight w:val="0"/>
              <w:marTop w:val="0"/>
              <w:marBottom w:val="0"/>
              <w:divBdr>
                <w:top w:val="none" w:sz="0" w:space="0" w:color="auto"/>
                <w:left w:val="none" w:sz="0" w:space="0" w:color="auto"/>
                <w:bottom w:val="none" w:sz="0" w:space="0" w:color="auto"/>
                <w:right w:val="none" w:sz="0" w:space="0" w:color="auto"/>
              </w:divBdr>
            </w:div>
          </w:divsChild>
        </w:div>
        <w:div w:id="1929390658">
          <w:marLeft w:val="60"/>
          <w:marRight w:val="60"/>
          <w:marTop w:val="100"/>
          <w:marBottom w:val="100"/>
          <w:divBdr>
            <w:top w:val="none" w:sz="0" w:space="0" w:color="auto"/>
            <w:left w:val="none" w:sz="0" w:space="0" w:color="auto"/>
            <w:bottom w:val="none" w:sz="0" w:space="0" w:color="auto"/>
            <w:right w:val="none" w:sz="0" w:space="0" w:color="auto"/>
          </w:divBdr>
          <w:divsChild>
            <w:div w:id="422605551">
              <w:marLeft w:val="0"/>
              <w:marRight w:val="0"/>
              <w:marTop w:val="0"/>
              <w:marBottom w:val="0"/>
              <w:divBdr>
                <w:top w:val="none" w:sz="0" w:space="0" w:color="auto"/>
                <w:left w:val="none" w:sz="0" w:space="0" w:color="auto"/>
                <w:bottom w:val="none" w:sz="0" w:space="0" w:color="auto"/>
                <w:right w:val="none" w:sz="0" w:space="0" w:color="auto"/>
              </w:divBdr>
            </w:div>
          </w:divsChild>
        </w:div>
        <w:div w:id="1971128102">
          <w:marLeft w:val="60"/>
          <w:marRight w:val="60"/>
          <w:marTop w:val="100"/>
          <w:marBottom w:val="100"/>
          <w:divBdr>
            <w:top w:val="none" w:sz="0" w:space="0" w:color="auto"/>
            <w:left w:val="none" w:sz="0" w:space="0" w:color="auto"/>
            <w:bottom w:val="none" w:sz="0" w:space="0" w:color="auto"/>
            <w:right w:val="none" w:sz="0" w:space="0" w:color="auto"/>
          </w:divBdr>
          <w:divsChild>
            <w:div w:id="668413201">
              <w:marLeft w:val="0"/>
              <w:marRight w:val="0"/>
              <w:marTop w:val="0"/>
              <w:marBottom w:val="0"/>
              <w:divBdr>
                <w:top w:val="none" w:sz="0" w:space="0" w:color="auto"/>
                <w:left w:val="none" w:sz="0" w:space="0" w:color="auto"/>
                <w:bottom w:val="none" w:sz="0" w:space="0" w:color="auto"/>
                <w:right w:val="none" w:sz="0" w:space="0" w:color="auto"/>
              </w:divBdr>
            </w:div>
          </w:divsChild>
        </w:div>
        <w:div w:id="956986106">
          <w:marLeft w:val="60"/>
          <w:marRight w:val="60"/>
          <w:marTop w:val="100"/>
          <w:marBottom w:val="100"/>
          <w:divBdr>
            <w:top w:val="none" w:sz="0" w:space="0" w:color="auto"/>
            <w:left w:val="none" w:sz="0" w:space="0" w:color="auto"/>
            <w:bottom w:val="none" w:sz="0" w:space="0" w:color="auto"/>
            <w:right w:val="none" w:sz="0" w:space="0" w:color="auto"/>
          </w:divBdr>
          <w:divsChild>
            <w:div w:id="1460104141">
              <w:marLeft w:val="0"/>
              <w:marRight w:val="0"/>
              <w:marTop w:val="0"/>
              <w:marBottom w:val="0"/>
              <w:divBdr>
                <w:top w:val="none" w:sz="0" w:space="0" w:color="auto"/>
                <w:left w:val="none" w:sz="0" w:space="0" w:color="auto"/>
                <w:bottom w:val="none" w:sz="0" w:space="0" w:color="auto"/>
                <w:right w:val="none" w:sz="0" w:space="0" w:color="auto"/>
              </w:divBdr>
            </w:div>
          </w:divsChild>
        </w:div>
        <w:div w:id="1287927138">
          <w:marLeft w:val="60"/>
          <w:marRight w:val="60"/>
          <w:marTop w:val="100"/>
          <w:marBottom w:val="100"/>
          <w:divBdr>
            <w:top w:val="none" w:sz="0" w:space="0" w:color="auto"/>
            <w:left w:val="none" w:sz="0" w:space="0" w:color="auto"/>
            <w:bottom w:val="none" w:sz="0" w:space="0" w:color="auto"/>
            <w:right w:val="none" w:sz="0" w:space="0" w:color="auto"/>
          </w:divBdr>
          <w:divsChild>
            <w:div w:id="133525087">
              <w:marLeft w:val="0"/>
              <w:marRight w:val="0"/>
              <w:marTop w:val="0"/>
              <w:marBottom w:val="0"/>
              <w:divBdr>
                <w:top w:val="none" w:sz="0" w:space="0" w:color="auto"/>
                <w:left w:val="none" w:sz="0" w:space="0" w:color="auto"/>
                <w:bottom w:val="none" w:sz="0" w:space="0" w:color="auto"/>
                <w:right w:val="none" w:sz="0" w:space="0" w:color="auto"/>
              </w:divBdr>
            </w:div>
          </w:divsChild>
        </w:div>
        <w:div w:id="1829636509">
          <w:marLeft w:val="60"/>
          <w:marRight w:val="60"/>
          <w:marTop w:val="100"/>
          <w:marBottom w:val="100"/>
          <w:divBdr>
            <w:top w:val="none" w:sz="0" w:space="0" w:color="auto"/>
            <w:left w:val="none" w:sz="0" w:space="0" w:color="auto"/>
            <w:bottom w:val="none" w:sz="0" w:space="0" w:color="auto"/>
            <w:right w:val="none" w:sz="0" w:space="0" w:color="auto"/>
          </w:divBdr>
          <w:divsChild>
            <w:div w:id="1983190350">
              <w:marLeft w:val="0"/>
              <w:marRight w:val="0"/>
              <w:marTop w:val="0"/>
              <w:marBottom w:val="0"/>
              <w:divBdr>
                <w:top w:val="none" w:sz="0" w:space="0" w:color="auto"/>
                <w:left w:val="none" w:sz="0" w:space="0" w:color="auto"/>
                <w:bottom w:val="none" w:sz="0" w:space="0" w:color="auto"/>
                <w:right w:val="none" w:sz="0" w:space="0" w:color="auto"/>
              </w:divBdr>
            </w:div>
          </w:divsChild>
        </w:div>
        <w:div w:id="1243904505">
          <w:marLeft w:val="60"/>
          <w:marRight w:val="60"/>
          <w:marTop w:val="100"/>
          <w:marBottom w:val="100"/>
          <w:divBdr>
            <w:top w:val="none" w:sz="0" w:space="0" w:color="auto"/>
            <w:left w:val="none" w:sz="0" w:space="0" w:color="auto"/>
            <w:bottom w:val="none" w:sz="0" w:space="0" w:color="auto"/>
            <w:right w:val="none" w:sz="0" w:space="0" w:color="auto"/>
          </w:divBdr>
          <w:divsChild>
            <w:div w:id="1727340221">
              <w:marLeft w:val="0"/>
              <w:marRight w:val="0"/>
              <w:marTop w:val="0"/>
              <w:marBottom w:val="0"/>
              <w:divBdr>
                <w:top w:val="none" w:sz="0" w:space="0" w:color="auto"/>
                <w:left w:val="none" w:sz="0" w:space="0" w:color="auto"/>
                <w:bottom w:val="none" w:sz="0" w:space="0" w:color="auto"/>
                <w:right w:val="none" w:sz="0" w:space="0" w:color="auto"/>
              </w:divBdr>
            </w:div>
          </w:divsChild>
        </w:div>
        <w:div w:id="1500541678">
          <w:marLeft w:val="60"/>
          <w:marRight w:val="60"/>
          <w:marTop w:val="100"/>
          <w:marBottom w:val="100"/>
          <w:divBdr>
            <w:top w:val="none" w:sz="0" w:space="0" w:color="auto"/>
            <w:left w:val="none" w:sz="0" w:space="0" w:color="auto"/>
            <w:bottom w:val="none" w:sz="0" w:space="0" w:color="auto"/>
            <w:right w:val="none" w:sz="0" w:space="0" w:color="auto"/>
          </w:divBdr>
          <w:divsChild>
            <w:div w:id="1605309200">
              <w:marLeft w:val="0"/>
              <w:marRight w:val="0"/>
              <w:marTop w:val="0"/>
              <w:marBottom w:val="0"/>
              <w:divBdr>
                <w:top w:val="none" w:sz="0" w:space="0" w:color="auto"/>
                <w:left w:val="none" w:sz="0" w:space="0" w:color="auto"/>
                <w:bottom w:val="none" w:sz="0" w:space="0" w:color="auto"/>
                <w:right w:val="none" w:sz="0" w:space="0" w:color="auto"/>
              </w:divBdr>
            </w:div>
          </w:divsChild>
        </w:div>
        <w:div w:id="1119104293">
          <w:marLeft w:val="60"/>
          <w:marRight w:val="60"/>
          <w:marTop w:val="100"/>
          <w:marBottom w:val="100"/>
          <w:divBdr>
            <w:top w:val="none" w:sz="0" w:space="0" w:color="auto"/>
            <w:left w:val="none" w:sz="0" w:space="0" w:color="auto"/>
            <w:bottom w:val="none" w:sz="0" w:space="0" w:color="auto"/>
            <w:right w:val="none" w:sz="0" w:space="0" w:color="auto"/>
          </w:divBdr>
          <w:divsChild>
            <w:div w:id="1260718746">
              <w:marLeft w:val="0"/>
              <w:marRight w:val="0"/>
              <w:marTop w:val="0"/>
              <w:marBottom w:val="0"/>
              <w:divBdr>
                <w:top w:val="none" w:sz="0" w:space="0" w:color="auto"/>
                <w:left w:val="none" w:sz="0" w:space="0" w:color="auto"/>
                <w:bottom w:val="none" w:sz="0" w:space="0" w:color="auto"/>
                <w:right w:val="none" w:sz="0" w:space="0" w:color="auto"/>
              </w:divBdr>
            </w:div>
          </w:divsChild>
        </w:div>
        <w:div w:id="329910898">
          <w:marLeft w:val="60"/>
          <w:marRight w:val="60"/>
          <w:marTop w:val="100"/>
          <w:marBottom w:val="100"/>
          <w:divBdr>
            <w:top w:val="none" w:sz="0" w:space="0" w:color="auto"/>
            <w:left w:val="none" w:sz="0" w:space="0" w:color="auto"/>
            <w:bottom w:val="none" w:sz="0" w:space="0" w:color="auto"/>
            <w:right w:val="none" w:sz="0" w:space="0" w:color="auto"/>
          </w:divBdr>
          <w:divsChild>
            <w:div w:id="1993092830">
              <w:marLeft w:val="0"/>
              <w:marRight w:val="0"/>
              <w:marTop w:val="0"/>
              <w:marBottom w:val="0"/>
              <w:divBdr>
                <w:top w:val="none" w:sz="0" w:space="0" w:color="auto"/>
                <w:left w:val="none" w:sz="0" w:space="0" w:color="auto"/>
                <w:bottom w:val="none" w:sz="0" w:space="0" w:color="auto"/>
                <w:right w:val="none" w:sz="0" w:space="0" w:color="auto"/>
              </w:divBdr>
            </w:div>
          </w:divsChild>
        </w:div>
        <w:div w:id="2048481208">
          <w:marLeft w:val="60"/>
          <w:marRight w:val="60"/>
          <w:marTop w:val="100"/>
          <w:marBottom w:val="100"/>
          <w:divBdr>
            <w:top w:val="none" w:sz="0" w:space="0" w:color="auto"/>
            <w:left w:val="none" w:sz="0" w:space="0" w:color="auto"/>
            <w:bottom w:val="none" w:sz="0" w:space="0" w:color="auto"/>
            <w:right w:val="none" w:sz="0" w:space="0" w:color="auto"/>
          </w:divBdr>
          <w:divsChild>
            <w:div w:id="1189101325">
              <w:marLeft w:val="0"/>
              <w:marRight w:val="0"/>
              <w:marTop w:val="0"/>
              <w:marBottom w:val="0"/>
              <w:divBdr>
                <w:top w:val="none" w:sz="0" w:space="0" w:color="auto"/>
                <w:left w:val="none" w:sz="0" w:space="0" w:color="auto"/>
                <w:bottom w:val="none" w:sz="0" w:space="0" w:color="auto"/>
                <w:right w:val="none" w:sz="0" w:space="0" w:color="auto"/>
              </w:divBdr>
            </w:div>
          </w:divsChild>
        </w:div>
        <w:div w:id="1405645149">
          <w:marLeft w:val="60"/>
          <w:marRight w:val="60"/>
          <w:marTop w:val="100"/>
          <w:marBottom w:val="100"/>
          <w:divBdr>
            <w:top w:val="none" w:sz="0" w:space="0" w:color="auto"/>
            <w:left w:val="none" w:sz="0" w:space="0" w:color="auto"/>
            <w:bottom w:val="none" w:sz="0" w:space="0" w:color="auto"/>
            <w:right w:val="none" w:sz="0" w:space="0" w:color="auto"/>
          </w:divBdr>
          <w:divsChild>
            <w:div w:id="1030570955">
              <w:marLeft w:val="0"/>
              <w:marRight w:val="0"/>
              <w:marTop w:val="0"/>
              <w:marBottom w:val="0"/>
              <w:divBdr>
                <w:top w:val="none" w:sz="0" w:space="0" w:color="auto"/>
                <w:left w:val="none" w:sz="0" w:space="0" w:color="auto"/>
                <w:bottom w:val="none" w:sz="0" w:space="0" w:color="auto"/>
                <w:right w:val="none" w:sz="0" w:space="0" w:color="auto"/>
              </w:divBdr>
            </w:div>
          </w:divsChild>
        </w:div>
        <w:div w:id="1525749647">
          <w:marLeft w:val="60"/>
          <w:marRight w:val="60"/>
          <w:marTop w:val="100"/>
          <w:marBottom w:val="100"/>
          <w:divBdr>
            <w:top w:val="none" w:sz="0" w:space="0" w:color="auto"/>
            <w:left w:val="none" w:sz="0" w:space="0" w:color="auto"/>
            <w:bottom w:val="none" w:sz="0" w:space="0" w:color="auto"/>
            <w:right w:val="none" w:sz="0" w:space="0" w:color="auto"/>
          </w:divBdr>
          <w:divsChild>
            <w:div w:id="950626400">
              <w:marLeft w:val="0"/>
              <w:marRight w:val="0"/>
              <w:marTop w:val="0"/>
              <w:marBottom w:val="0"/>
              <w:divBdr>
                <w:top w:val="none" w:sz="0" w:space="0" w:color="auto"/>
                <w:left w:val="none" w:sz="0" w:space="0" w:color="auto"/>
                <w:bottom w:val="none" w:sz="0" w:space="0" w:color="auto"/>
                <w:right w:val="none" w:sz="0" w:space="0" w:color="auto"/>
              </w:divBdr>
            </w:div>
          </w:divsChild>
        </w:div>
        <w:div w:id="1390304355">
          <w:marLeft w:val="60"/>
          <w:marRight w:val="60"/>
          <w:marTop w:val="100"/>
          <w:marBottom w:val="100"/>
          <w:divBdr>
            <w:top w:val="none" w:sz="0" w:space="0" w:color="auto"/>
            <w:left w:val="none" w:sz="0" w:space="0" w:color="auto"/>
            <w:bottom w:val="none" w:sz="0" w:space="0" w:color="auto"/>
            <w:right w:val="none" w:sz="0" w:space="0" w:color="auto"/>
          </w:divBdr>
          <w:divsChild>
            <w:div w:id="1587811051">
              <w:marLeft w:val="0"/>
              <w:marRight w:val="0"/>
              <w:marTop w:val="0"/>
              <w:marBottom w:val="0"/>
              <w:divBdr>
                <w:top w:val="none" w:sz="0" w:space="0" w:color="auto"/>
                <w:left w:val="none" w:sz="0" w:space="0" w:color="auto"/>
                <w:bottom w:val="none" w:sz="0" w:space="0" w:color="auto"/>
                <w:right w:val="none" w:sz="0" w:space="0" w:color="auto"/>
              </w:divBdr>
            </w:div>
          </w:divsChild>
        </w:div>
        <w:div w:id="1852330817">
          <w:marLeft w:val="60"/>
          <w:marRight w:val="60"/>
          <w:marTop w:val="100"/>
          <w:marBottom w:val="100"/>
          <w:divBdr>
            <w:top w:val="none" w:sz="0" w:space="0" w:color="auto"/>
            <w:left w:val="none" w:sz="0" w:space="0" w:color="auto"/>
            <w:bottom w:val="none" w:sz="0" w:space="0" w:color="auto"/>
            <w:right w:val="none" w:sz="0" w:space="0" w:color="auto"/>
          </w:divBdr>
          <w:divsChild>
            <w:div w:id="1394428976">
              <w:marLeft w:val="0"/>
              <w:marRight w:val="0"/>
              <w:marTop w:val="0"/>
              <w:marBottom w:val="0"/>
              <w:divBdr>
                <w:top w:val="none" w:sz="0" w:space="0" w:color="auto"/>
                <w:left w:val="none" w:sz="0" w:space="0" w:color="auto"/>
                <w:bottom w:val="none" w:sz="0" w:space="0" w:color="auto"/>
                <w:right w:val="none" w:sz="0" w:space="0" w:color="auto"/>
              </w:divBdr>
            </w:div>
          </w:divsChild>
        </w:div>
        <w:div w:id="2049404702">
          <w:marLeft w:val="60"/>
          <w:marRight w:val="60"/>
          <w:marTop w:val="100"/>
          <w:marBottom w:val="100"/>
          <w:divBdr>
            <w:top w:val="none" w:sz="0" w:space="0" w:color="auto"/>
            <w:left w:val="none" w:sz="0" w:space="0" w:color="auto"/>
            <w:bottom w:val="none" w:sz="0" w:space="0" w:color="auto"/>
            <w:right w:val="none" w:sz="0" w:space="0" w:color="auto"/>
          </w:divBdr>
        </w:div>
        <w:div w:id="1253078731">
          <w:marLeft w:val="60"/>
          <w:marRight w:val="60"/>
          <w:marTop w:val="100"/>
          <w:marBottom w:val="100"/>
          <w:divBdr>
            <w:top w:val="none" w:sz="0" w:space="0" w:color="auto"/>
            <w:left w:val="none" w:sz="0" w:space="0" w:color="auto"/>
            <w:bottom w:val="none" w:sz="0" w:space="0" w:color="auto"/>
            <w:right w:val="none" w:sz="0" w:space="0" w:color="auto"/>
          </w:divBdr>
          <w:divsChild>
            <w:div w:id="232008599">
              <w:marLeft w:val="0"/>
              <w:marRight w:val="0"/>
              <w:marTop w:val="0"/>
              <w:marBottom w:val="0"/>
              <w:divBdr>
                <w:top w:val="none" w:sz="0" w:space="0" w:color="auto"/>
                <w:left w:val="none" w:sz="0" w:space="0" w:color="auto"/>
                <w:bottom w:val="none" w:sz="0" w:space="0" w:color="auto"/>
                <w:right w:val="none" w:sz="0" w:space="0" w:color="auto"/>
              </w:divBdr>
            </w:div>
          </w:divsChild>
        </w:div>
        <w:div w:id="2090613665">
          <w:marLeft w:val="60"/>
          <w:marRight w:val="60"/>
          <w:marTop w:val="100"/>
          <w:marBottom w:val="100"/>
          <w:divBdr>
            <w:top w:val="none" w:sz="0" w:space="0" w:color="auto"/>
            <w:left w:val="none" w:sz="0" w:space="0" w:color="auto"/>
            <w:bottom w:val="none" w:sz="0" w:space="0" w:color="auto"/>
            <w:right w:val="none" w:sz="0" w:space="0" w:color="auto"/>
          </w:divBdr>
          <w:divsChild>
            <w:div w:id="1954482587">
              <w:marLeft w:val="0"/>
              <w:marRight w:val="0"/>
              <w:marTop w:val="0"/>
              <w:marBottom w:val="0"/>
              <w:divBdr>
                <w:top w:val="none" w:sz="0" w:space="0" w:color="auto"/>
                <w:left w:val="none" w:sz="0" w:space="0" w:color="auto"/>
                <w:bottom w:val="none" w:sz="0" w:space="0" w:color="auto"/>
                <w:right w:val="none" w:sz="0" w:space="0" w:color="auto"/>
              </w:divBdr>
            </w:div>
          </w:divsChild>
        </w:div>
        <w:div w:id="206072193">
          <w:marLeft w:val="60"/>
          <w:marRight w:val="60"/>
          <w:marTop w:val="100"/>
          <w:marBottom w:val="100"/>
          <w:divBdr>
            <w:top w:val="none" w:sz="0" w:space="0" w:color="auto"/>
            <w:left w:val="none" w:sz="0" w:space="0" w:color="auto"/>
            <w:bottom w:val="none" w:sz="0" w:space="0" w:color="auto"/>
            <w:right w:val="none" w:sz="0" w:space="0" w:color="auto"/>
          </w:divBdr>
          <w:divsChild>
            <w:div w:id="1008295092">
              <w:marLeft w:val="0"/>
              <w:marRight w:val="0"/>
              <w:marTop w:val="0"/>
              <w:marBottom w:val="0"/>
              <w:divBdr>
                <w:top w:val="none" w:sz="0" w:space="0" w:color="auto"/>
                <w:left w:val="none" w:sz="0" w:space="0" w:color="auto"/>
                <w:bottom w:val="none" w:sz="0" w:space="0" w:color="auto"/>
                <w:right w:val="none" w:sz="0" w:space="0" w:color="auto"/>
              </w:divBdr>
            </w:div>
          </w:divsChild>
        </w:div>
        <w:div w:id="1465927625">
          <w:marLeft w:val="60"/>
          <w:marRight w:val="60"/>
          <w:marTop w:val="100"/>
          <w:marBottom w:val="100"/>
          <w:divBdr>
            <w:top w:val="none" w:sz="0" w:space="0" w:color="auto"/>
            <w:left w:val="none" w:sz="0" w:space="0" w:color="auto"/>
            <w:bottom w:val="none" w:sz="0" w:space="0" w:color="auto"/>
            <w:right w:val="none" w:sz="0" w:space="0" w:color="auto"/>
          </w:divBdr>
          <w:divsChild>
            <w:div w:id="709962974">
              <w:marLeft w:val="0"/>
              <w:marRight w:val="0"/>
              <w:marTop w:val="0"/>
              <w:marBottom w:val="0"/>
              <w:divBdr>
                <w:top w:val="none" w:sz="0" w:space="0" w:color="auto"/>
                <w:left w:val="none" w:sz="0" w:space="0" w:color="auto"/>
                <w:bottom w:val="none" w:sz="0" w:space="0" w:color="auto"/>
                <w:right w:val="none" w:sz="0" w:space="0" w:color="auto"/>
              </w:divBdr>
            </w:div>
          </w:divsChild>
        </w:div>
        <w:div w:id="1505704267">
          <w:marLeft w:val="60"/>
          <w:marRight w:val="60"/>
          <w:marTop w:val="100"/>
          <w:marBottom w:val="100"/>
          <w:divBdr>
            <w:top w:val="none" w:sz="0" w:space="0" w:color="auto"/>
            <w:left w:val="none" w:sz="0" w:space="0" w:color="auto"/>
            <w:bottom w:val="none" w:sz="0" w:space="0" w:color="auto"/>
            <w:right w:val="none" w:sz="0" w:space="0" w:color="auto"/>
          </w:divBdr>
          <w:divsChild>
            <w:div w:id="40978086">
              <w:marLeft w:val="0"/>
              <w:marRight w:val="0"/>
              <w:marTop w:val="0"/>
              <w:marBottom w:val="0"/>
              <w:divBdr>
                <w:top w:val="none" w:sz="0" w:space="0" w:color="auto"/>
                <w:left w:val="none" w:sz="0" w:space="0" w:color="auto"/>
                <w:bottom w:val="none" w:sz="0" w:space="0" w:color="auto"/>
                <w:right w:val="none" w:sz="0" w:space="0" w:color="auto"/>
              </w:divBdr>
            </w:div>
          </w:divsChild>
        </w:div>
        <w:div w:id="203637026">
          <w:marLeft w:val="60"/>
          <w:marRight w:val="60"/>
          <w:marTop w:val="100"/>
          <w:marBottom w:val="100"/>
          <w:divBdr>
            <w:top w:val="none" w:sz="0" w:space="0" w:color="auto"/>
            <w:left w:val="none" w:sz="0" w:space="0" w:color="auto"/>
            <w:bottom w:val="none" w:sz="0" w:space="0" w:color="auto"/>
            <w:right w:val="none" w:sz="0" w:space="0" w:color="auto"/>
          </w:divBdr>
          <w:divsChild>
            <w:div w:id="317615859">
              <w:marLeft w:val="0"/>
              <w:marRight w:val="0"/>
              <w:marTop w:val="0"/>
              <w:marBottom w:val="0"/>
              <w:divBdr>
                <w:top w:val="none" w:sz="0" w:space="0" w:color="auto"/>
                <w:left w:val="none" w:sz="0" w:space="0" w:color="auto"/>
                <w:bottom w:val="none" w:sz="0" w:space="0" w:color="auto"/>
                <w:right w:val="none" w:sz="0" w:space="0" w:color="auto"/>
              </w:divBdr>
            </w:div>
          </w:divsChild>
        </w:div>
        <w:div w:id="502669116">
          <w:marLeft w:val="60"/>
          <w:marRight w:val="60"/>
          <w:marTop w:val="100"/>
          <w:marBottom w:val="100"/>
          <w:divBdr>
            <w:top w:val="none" w:sz="0" w:space="0" w:color="auto"/>
            <w:left w:val="none" w:sz="0" w:space="0" w:color="auto"/>
            <w:bottom w:val="none" w:sz="0" w:space="0" w:color="auto"/>
            <w:right w:val="none" w:sz="0" w:space="0" w:color="auto"/>
          </w:divBdr>
          <w:divsChild>
            <w:div w:id="1360856175">
              <w:marLeft w:val="0"/>
              <w:marRight w:val="0"/>
              <w:marTop w:val="0"/>
              <w:marBottom w:val="0"/>
              <w:divBdr>
                <w:top w:val="none" w:sz="0" w:space="0" w:color="auto"/>
                <w:left w:val="none" w:sz="0" w:space="0" w:color="auto"/>
                <w:bottom w:val="none" w:sz="0" w:space="0" w:color="auto"/>
                <w:right w:val="none" w:sz="0" w:space="0" w:color="auto"/>
              </w:divBdr>
            </w:div>
          </w:divsChild>
        </w:div>
        <w:div w:id="1738168663">
          <w:marLeft w:val="60"/>
          <w:marRight w:val="60"/>
          <w:marTop w:val="100"/>
          <w:marBottom w:val="100"/>
          <w:divBdr>
            <w:top w:val="none" w:sz="0" w:space="0" w:color="auto"/>
            <w:left w:val="none" w:sz="0" w:space="0" w:color="auto"/>
            <w:bottom w:val="none" w:sz="0" w:space="0" w:color="auto"/>
            <w:right w:val="none" w:sz="0" w:space="0" w:color="auto"/>
          </w:divBdr>
          <w:divsChild>
            <w:div w:id="1439982108">
              <w:marLeft w:val="0"/>
              <w:marRight w:val="0"/>
              <w:marTop w:val="0"/>
              <w:marBottom w:val="0"/>
              <w:divBdr>
                <w:top w:val="none" w:sz="0" w:space="0" w:color="auto"/>
                <w:left w:val="none" w:sz="0" w:space="0" w:color="auto"/>
                <w:bottom w:val="none" w:sz="0" w:space="0" w:color="auto"/>
                <w:right w:val="none" w:sz="0" w:space="0" w:color="auto"/>
              </w:divBdr>
            </w:div>
          </w:divsChild>
        </w:div>
        <w:div w:id="515118511">
          <w:marLeft w:val="60"/>
          <w:marRight w:val="60"/>
          <w:marTop w:val="100"/>
          <w:marBottom w:val="100"/>
          <w:divBdr>
            <w:top w:val="none" w:sz="0" w:space="0" w:color="auto"/>
            <w:left w:val="none" w:sz="0" w:space="0" w:color="auto"/>
            <w:bottom w:val="none" w:sz="0" w:space="0" w:color="auto"/>
            <w:right w:val="none" w:sz="0" w:space="0" w:color="auto"/>
          </w:divBdr>
          <w:divsChild>
            <w:div w:id="32850486">
              <w:marLeft w:val="0"/>
              <w:marRight w:val="0"/>
              <w:marTop w:val="0"/>
              <w:marBottom w:val="0"/>
              <w:divBdr>
                <w:top w:val="none" w:sz="0" w:space="0" w:color="auto"/>
                <w:left w:val="none" w:sz="0" w:space="0" w:color="auto"/>
                <w:bottom w:val="none" w:sz="0" w:space="0" w:color="auto"/>
                <w:right w:val="none" w:sz="0" w:space="0" w:color="auto"/>
              </w:divBdr>
            </w:div>
          </w:divsChild>
        </w:div>
        <w:div w:id="1618637487">
          <w:marLeft w:val="60"/>
          <w:marRight w:val="60"/>
          <w:marTop w:val="100"/>
          <w:marBottom w:val="100"/>
          <w:divBdr>
            <w:top w:val="none" w:sz="0" w:space="0" w:color="auto"/>
            <w:left w:val="none" w:sz="0" w:space="0" w:color="auto"/>
            <w:bottom w:val="none" w:sz="0" w:space="0" w:color="auto"/>
            <w:right w:val="none" w:sz="0" w:space="0" w:color="auto"/>
          </w:divBdr>
          <w:divsChild>
            <w:div w:id="1513490028">
              <w:marLeft w:val="0"/>
              <w:marRight w:val="0"/>
              <w:marTop w:val="0"/>
              <w:marBottom w:val="0"/>
              <w:divBdr>
                <w:top w:val="none" w:sz="0" w:space="0" w:color="auto"/>
                <w:left w:val="none" w:sz="0" w:space="0" w:color="auto"/>
                <w:bottom w:val="none" w:sz="0" w:space="0" w:color="auto"/>
                <w:right w:val="none" w:sz="0" w:space="0" w:color="auto"/>
              </w:divBdr>
            </w:div>
          </w:divsChild>
        </w:div>
        <w:div w:id="1870295902">
          <w:marLeft w:val="60"/>
          <w:marRight w:val="60"/>
          <w:marTop w:val="100"/>
          <w:marBottom w:val="100"/>
          <w:divBdr>
            <w:top w:val="none" w:sz="0" w:space="0" w:color="auto"/>
            <w:left w:val="none" w:sz="0" w:space="0" w:color="auto"/>
            <w:bottom w:val="none" w:sz="0" w:space="0" w:color="auto"/>
            <w:right w:val="none" w:sz="0" w:space="0" w:color="auto"/>
          </w:divBdr>
          <w:divsChild>
            <w:div w:id="1324550965">
              <w:marLeft w:val="0"/>
              <w:marRight w:val="0"/>
              <w:marTop w:val="0"/>
              <w:marBottom w:val="0"/>
              <w:divBdr>
                <w:top w:val="none" w:sz="0" w:space="0" w:color="auto"/>
                <w:left w:val="none" w:sz="0" w:space="0" w:color="auto"/>
                <w:bottom w:val="none" w:sz="0" w:space="0" w:color="auto"/>
                <w:right w:val="none" w:sz="0" w:space="0" w:color="auto"/>
              </w:divBdr>
            </w:div>
          </w:divsChild>
        </w:div>
        <w:div w:id="1425808510">
          <w:marLeft w:val="60"/>
          <w:marRight w:val="60"/>
          <w:marTop w:val="100"/>
          <w:marBottom w:val="100"/>
          <w:divBdr>
            <w:top w:val="none" w:sz="0" w:space="0" w:color="auto"/>
            <w:left w:val="none" w:sz="0" w:space="0" w:color="auto"/>
            <w:bottom w:val="none" w:sz="0" w:space="0" w:color="auto"/>
            <w:right w:val="none" w:sz="0" w:space="0" w:color="auto"/>
          </w:divBdr>
          <w:divsChild>
            <w:div w:id="341593119">
              <w:marLeft w:val="0"/>
              <w:marRight w:val="0"/>
              <w:marTop w:val="0"/>
              <w:marBottom w:val="0"/>
              <w:divBdr>
                <w:top w:val="none" w:sz="0" w:space="0" w:color="auto"/>
                <w:left w:val="none" w:sz="0" w:space="0" w:color="auto"/>
                <w:bottom w:val="none" w:sz="0" w:space="0" w:color="auto"/>
                <w:right w:val="none" w:sz="0" w:space="0" w:color="auto"/>
              </w:divBdr>
            </w:div>
          </w:divsChild>
        </w:div>
        <w:div w:id="1653289948">
          <w:marLeft w:val="60"/>
          <w:marRight w:val="60"/>
          <w:marTop w:val="100"/>
          <w:marBottom w:val="100"/>
          <w:divBdr>
            <w:top w:val="none" w:sz="0" w:space="0" w:color="auto"/>
            <w:left w:val="none" w:sz="0" w:space="0" w:color="auto"/>
            <w:bottom w:val="none" w:sz="0" w:space="0" w:color="auto"/>
            <w:right w:val="none" w:sz="0" w:space="0" w:color="auto"/>
          </w:divBdr>
          <w:divsChild>
            <w:div w:id="427703066">
              <w:marLeft w:val="0"/>
              <w:marRight w:val="0"/>
              <w:marTop w:val="0"/>
              <w:marBottom w:val="0"/>
              <w:divBdr>
                <w:top w:val="none" w:sz="0" w:space="0" w:color="auto"/>
                <w:left w:val="none" w:sz="0" w:space="0" w:color="auto"/>
                <w:bottom w:val="none" w:sz="0" w:space="0" w:color="auto"/>
                <w:right w:val="none" w:sz="0" w:space="0" w:color="auto"/>
              </w:divBdr>
            </w:div>
          </w:divsChild>
        </w:div>
        <w:div w:id="549027555">
          <w:marLeft w:val="60"/>
          <w:marRight w:val="60"/>
          <w:marTop w:val="100"/>
          <w:marBottom w:val="100"/>
          <w:divBdr>
            <w:top w:val="none" w:sz="0" w:space="0" w:color="auto"/>
            <w:left w:val="none" w:sz="0" w:space="0" w:color="auto"/>
            <w:bottom w:val="none" w:sz="0" w:space="0" w:color="auto"/>
            <w:right w:val="none" w:sz="0" w:space="0" w:color="auto"/>
          </w:divBdr>
          <w:divsChild>
            <w:div w:id="586766283">
              <w:marLeft w:val="0"/>
              <w:marRight w:val="0"/>
              <w:marTop w:val="0"/>
              <w:marBottom w:val="0"/>
              <w:divBdr>
                <w:top w:val="none" w:sz="0" w:space="0" w:color="auto"/>
                <w:left w:val="none" w:sz="0" w:space="0" w:color="auto"/>
                <w:bottom w:val="none" w:sz="0" w:space="0" w:color="auto"/>
                <w:right w:val="none" w:sz="0" w:space="0" w:color="auto"/>
              </w:divBdr>
            </w:div>
          </w:divsChild>
        </w:div>
        <w:div w:id="1136921260">
          <w:marLeft w:val="60"/>
          <w:marRight w:val="60"/>
          <w:marTop w:val="100"/>
          <w:marBottom w:val="100"/>
          <w:divBdr>
            <w:top w:val="none" w:sz="0" w:space="0" w:color="auto"/>
            <w:left w:val="none" w:sz="0" w:space="0" w:color="auto"/>
            <w:bottom w:val="none" w:sz="0" w:space="0" w:color="auto"/>
            <w:right w:val="none" w:sz="0" w:space="0" w:color="auto"/>
          </w:divBdr>
          <w:divsChild>
            <w:div w:id="1965885796">
              <w:marLeft w:val="0"/>
              <w:marRight w:val="0"/>
              <w:marTop w:val="0"/>
              <w:marBottom w:val="0"/>
              <w:divBdr>
                <w:top w:val="none" w:sz="0" w:space="0" w:color="auto"/>
                <w:left w:val="none" w:sz="0" w:space="0" w:color="auto"/>
                <w:bottom w:val="none" w:sz="0" w:space="0" w:color="auto"/>
                <w:right w:val="none" w:sz="0" w:space="0" w:color="auto"/>
              </w:divBdr>
            </w:div>
          </w:divsChild>
        </w:div>
        <w:div w:id="2081635330">
          <w:marLeft w:val="60"/>
          <w:marRight w:val="60"/>
          <w:marTop w:val="100"/>
          <w:marBottom w:val="100"/>
          <w:divBdr>
            <w:top w:val="none" w:sz="0" w:space="0" w:color="auto"/>
            <w:left w:val="none" w:sz="0" w:space="0" w:color="auto"/>
            <w:bottom w:val="none" w:sz="0" w:space="0" w:color="auto"/>
            <w:right w:val="none" w:sz="0" w:space="0" w:color="auto"/>
          </w:divBdr>
          <w:divsChild>
            <w:div w:id="1901749265">
              <w:marLeft w:val="0"/>
              <w:marRight w:val="0"/>
              <w:marTop w:val="0"/>
              <w:marBottom w:val="0"/>
              <w:divBdr>
                <w:top w:val="none" w:sz="0" w:space="0" w:color="auto"/>
                <w:left w:val="none" w:sz="0" w:space="0" w:color="auto"/>
                <w:bottom w:val="none" w:sz="0" w:space="0" w:color="auto"/>
                <w:right w:val="none" w:sz="0" w:space="0" w:color="auto"/>
              </w:divBdr>
            </w:div>
          </w:divsChild>
        </w:div>
        <w:div w:id="156532458">
          <w:marLeft w:val="60"/>
          <w:marRight w:val="60"/>
          <w:marTop w:val="100"/>
          <w:marBottom w:val="100"/>
          <w:divBdr>
            <w:top w:val="none" w:sz="0" w:space="0" w:color="auto"/>
            <w:left w:val="none" w:sz="0" w:space="0" w:color="auto"/>
            <w:bottom w:val="none" w:sz="0" w:space="0" w:color="auto"/>
            <w:right w:val="none" w:sz="0" w:space="0" w:color="auto"/>
          </w:divBdr>
          <w:divsChild>
            <w:div w:id="785000968">
              <w:marLeft w:val="0"/>
              <w:marRight w:val="0"/>
              <w:marTop w:val="0"/>
              <w:marBottom w:val="0"/>
              <w:divBdr>
                <w:top w:val="none" w:sz="0" w:space="0" w:color="auto"/>
                <w:left w:val="none" w:sz="0" w:space="0" w:color="auto"/>
                <w:bottom w:val="none" w:sz="0" w:space="0" w:color="auto"/>
                <w:right w:val="none" w:sz="0" w:space="0" w:color="auto"/>
              </w:divBdr>
            </w:div>
          </w:divsChild>
        </w:div>
        <w:div w:id="1458404523">
          <w:marLeft w:val="60"/>
          <w:marRight w:val="60"/>
          <w:marTop w:val="100"/>
          <w:marBottom w:val="100"/>
          <w:divBdr>
            <w:top w:val="none" w:sz="0" w:space="0" w:color="auto"/>
            <w:left w:val="none" w:sz="0" w:space="0" w:color="auto"/>
            <w:bottom w:val="none" w:sz="0" w:space="0" w:color="auto"/>
            <w:right w:val="none" w:sz="0" w:space="0" w:color="auto"/>
          </w:divBdr>
          <w:divsChild>
            <w:div w:id="1914391473">
              <w:marLeft w:val="0"/>
              <w:marRight w:val="0"/>
              <w:marTop w:val="0"/>
              <w:marBottom w:val="0"/>
              <w:divBdr>
                <w:top w:val="none" w:sz="0" w:space="0" w:color="auto"/>
                <w:left w:val="none" w:sz="0" w:space="0" w:color="auto"/>
                <w:bottom w:val="none" w:sz="0" w:space="0" w:color="auto"/>
                <w:right w:val="none" w:sz="0" w:space="0" w:color="auto"/>
              </w:divBdr>
            </w:div>
          </w:divsChild>
        </w:div>
        <w:div w:id="1900165408">
          <w:marLeft w:val="60"/>
          <w:marRight w:val="60"/>
          <w:marTop w:val="100"/>
          <w:marBottom w:val="100"/>
          <w:divBdr>
            <w:top w:val="none" w:sz="0" w:space="0" w:color="auto"/>
            <w:left w:val="none" w:sz="0" w:space="0" w:color="auto"/>
            <w:bottom w:val="none" w:sz="0" w:space="0" w:color="auto"/>
            <w:right w:val="none" w:sz="0" w:space="0" w:color="auto"/>
          </w:divBdr>
          <w:divsChild>
            <w:div w:id="1529634822">
              <w:marLeft w:val="0"/>
              <w:marRight w:val="0"/>
              <w:marTop w:val="0"/>
              <w:marBottom w:val="0"/>
              <w:divBdr>
                <w:top w:val="none" w:sz="0" w:space="0" w:color="auto"/>
                <w:left w:val="none" w:sz="0" w:space="0" w:color="auto"/>
                <w:bottom w:val="none" w:sz="0" w:space="0" w:color="auto"/>
                <w:right w:val="none" w:sz="0" w:space="0" w:color="auto"/>
              </w:divBdr>
            </w:div>
          </w:divsChild>
        </w:div>
        <w:div w:id="497037168">
          <w:marLeft w:val="60"/>
          <w:marRight w:val="60"/>
          <w:marTop w:val="100"/>
          <w:marBottom w:val="100"/>
          <w:divBdr>
            <w:top w:val="none" w:sz="0" w:space="0" w:color="auto"/>
            <w:left w:val="none" w:sz="0" w:space="0" w:color="auto"/>
            <w:bottom w:val="none" w:sz="0" w:space="0" w:color="auto"/>
            <w:right w:val="none" w:sz="0" w:space="0" w:color="auto"/>
          </w:divBdr>
          <w:divsChild>
            <w:div w:id="593056915">
              <w:marLeft w:val="0"/>
              <w:marRight w:val="0"/>
              <w:marTop w:val="0"/>
              <w:marBottom w:val="0"/>
              <w:divBdr>
                <w:top w:val="none" w:sz="0" w:space="0" w:color="auto"/>
                <w:left w:val="none" w:sz="0" w:space="0" w:color="auto"/>
                <w:bottom w:val="none" w:sz="0" w:space="0" w:color="auto"/>
                <w:right w:val="none" w:sz="0" w:space="0" w:color="auto"/>
              </w:divBdr>
            </w:div>
          </w:divsChild>
        </w:div>
        <w:div w:id="1726638719">
          <w:marLeft w:val="60"/>
          <w:marRight w:val="60"/>
          <w:marTop w:val="100"/>
          <w:marBottom w:val="100"/>
          <w:divBdr>
            <w:top w:val="none" w:sz="0" w:space="0" w:color="auto"/>
            <w:left w:val="none" w:sz="0" w:space="0" w:color="auto"/>
            <w:bottom w:val="none" w:sz="0" w:space="0" w:color="auto"/>
            <w:right w:val="none" w:sz="0" w:space="0" w:color="auto"/>
          </w:divBdr>
          <w:divsChild>
            <w:div w:id="60637725">
              <w:marLeft w:val="0"/>
              <w:marRight w:val="0"/>
              <w:marTop w:val="0"/>
              <w:marBottom w:val="0"/>
              <w:divBdr>
                <w:top w:val="none" w:sz="0" w:space="0" w:color="auto"/>
                <w:left w:val="none" w:sz="0" w:space="0" w:color="auto"/>
                <w:bottom w:val="none" w:sz="0" w:space="0" w:color="auto"/>
                <w:right w:val="none" w:sz="0" w:space="0" w:color="auto"/>
              </w:divBdr>
            </w:div>
          </w:divsChild>
        </w:div>
        <w:div w:id="1830094351">
          <w:marLeft w:val="60"/>
          <w:marRight w:val="60"/>
          <w:marTop w:val="100"/>
          <w:marBottom w:val="100"/>
          <w:divBdr>
            <w:top w:val="none" w:sz="0" w:space="0" w:color="auto"/>
            <w:left w:val="none" w:sz="0" w:space="0" w:color="auto"/>
            <w:bottom w:val="none" w:sz="0" w:space="0" w:color="auto"/>
            <w:right w:val="none" w:sz="0" w:space="0" w:color="auto"/>
          </w:divBdr>
          <w:divsChild>
            <w:div w:id="1063794918">
              <w:marLeft w:val="0"/>
              <w:marRight w:val="0"/>
              <w:marTop w:val="0"/>
              <w:marBottom w:val="0"/>
              <w:divBdr>
                <w:top w:val="none" w:sz="0" w:space="0" w:color="auto"/>
                <w:left w:val="none" w:sz="0" w:space="0" w:color="auto"/>
                <w:bottom w:val="none" w:sz="0" w:space="0" w:color="auto"/>
                <w:right w:val="none" w:sz="0" w:space="0" w:color="auto"/>
              </w:divBdr>
            </w:div>
          </w:divsChild>
        </w:div>
        <w:div w:id="103231657">
          <w:marLeft w:val="60"/>
          <w:marRight w:val="60"/>
          <w:marTop w:val="100"/>
          <w:marBottom w:val="100"/>
          <w:divBdr>
            <w:top w:val="none" w:sz="0" w:space="0" w:color="auto"/>
            <w:left w:val="none" w:sz="0" w:space="0" w:color="auto"/>
            <w:bottom w:val="none" w:sz="0" w:space="0" w:color="auto"/>
            <w:right w:val="none" w:sz="0" w:space="0" w:color="auto"/>
          </w:divBdr>
          <w:divsChild>
            <w:div w:id="1701321900">
              <w:marLeft w:val="0"/>
              <w:marRight w:val="0"/>
              <w:marTop w:val="0"/>
              <w:marBottom w:val="0"/>
              <w:divBdr>
                <w:top w:val="none" w:sz="0" w:space="0" w:color="auto"/>
                <w:left w:val="none" w:sz="0" w:space="0" w:color="auto"/>
                <w:bottom w:val="none" w:sz="0" w:space="0" w:color="auto"/>
                <w:right w:val="none" w:sz="0" w:space="0" w:color="auto"/>
              </w:divBdr>
            </w:div>
          </w:divsChild>
        </w:div>
        <w:div w:id="660041826">
          <w:marLeft w:val="60"/>
          <w:marRight w:val="60"/>
          <w:marTop w:val="100"/>
          <w:marBottom w:val="100"/>
          <w:divBdr>
            <w:top w:val="none" w:sz="0" w:space="0" w:color="auto"/>
            <w:left w:val="none" w:sz="0" w:space="0" w:color="auto"/>
            <w:bottom w:val="none" w:sz="0" w:space="0" w:color="auto"/>
            <w:right w:val="none" w:sz="0" w:space="0" w:color="auto"/>
          </w:divBdr>
          <w:divsChild>
            <w:div w:id="1777092721">
              <w:marLeft w:val="0"/>
              <w:marRight w:val="0"/>
              <w:marTop w:val="0"/>
              <w:marBottom w:val="0"/>
              <w:divBdr>
                <w:top w:val="none" w:sz="0" w:space="0" w:color="auto"/>
                <w:left w:val="none" w:sz="0" w:space="0" w:color="auto"/>
                <w:bottom w:val="none" w:sz="0" w:space="0" w:color="auto"/>
                <w:right w:val="none" w:sz="0" w:space="0" w:color="auto"/>
              </w:divBdr>
            </w:div>
          </w:divsChild>
        </w:div>
        <w:div w:id="1278098602">
          <w:marLeft w:val="60"/>
          <w:marRight w:val="60"/>
          <w:marTop w:val="100"/>
          <w:marBottom w:val="100"/>
          <w:divBdr>
            <w:top w:val="none" w:sz="0" w:space="0" w:color="auto"/>
            <w:left w:val="none" w:sz="0" w:space="0" w:color="auto"/>
            <w:bottom w:val="none" w:sz="0" w:space="0" w:color="auto"/>
            <w:right w:val="none" w:sz="0" w:space="0" w:color="auto"/>
          </w:divBdr>
          <w:divsChild>
            <w:div w:id="2062557462">
              <w:marLeft w:val="0"/>
              <w:marRight w:val="0"/>
              <w:marTop w:val="0"/>
              <w:marBottom w:val="0"/>
              <w:divBdr>
                <w:top w:val="none" w:sz="0" w:space="0" w:color="auto"/>
                <w:left w:val="none" w:sz="0" w:space="0" w:color="auto"/>
                <w:bottom w:val="none" w:sz="0" w:space="0" w:color="auto"/>
                <w:right w:val="none" w:sz="0" w:space="0" w:color="auto"/>
              </w:divBdr>
            </w:div>
          </w:divsChild>
        </w:div>
        <w:div w:id="1139882982">
          <w:marLeft w:val="60"/>
          <w:marRight w:val="60"/>
          <w:marTop w:val="100"/>
          <w:marBottom w:val="100"/>
          <w:divBdr>
            <w:top w:val="none" w:sz="0" w:space="0" w:color="auto"/>
            <w:left w:val="none" w:sz="0" w:space="0" w:color="auto"/>
            <w:bottom w:val="none" w:sz="0" w:space="0" w:color="auto"/>
            <w:right w:val="none" w:sz="0" w:space="0" w:color="auto"/>
          </w:divBdr>
          <w:divsChild>
            <w:div w:id="1455517842">
              <w:marLeft w:val="0"/>
              <w:marRight w:val="0"/>
              <w:marTop w:val="0"/>
              <w:marBottom w:val="0"/>
              <w:divBdr>
                <w:top w:val="none" w:sz="0" w:space="0" w:color="auto"/>
                <w:left w:val="none" w:sz="0" w:space="0" w:color="auto"/>
                <w:bottom w:val="none" w:sz="0" w:space="0" w:color="auto"/>
                <w:right w:val="none" w:sz="0" w:space="0" w:color="auto"/>
              </w:divBdr>
            </w:div>
          </w:divsChild>
        </w:div>
        <w:div w:id="1976644911">
          <w:marLeft w:val="60"/>
          <w:marRight w:val="60"/>
          <w:marTop w:val="100"/>
          <w:marBottom w:val="100"/>
          <w:divBdr>
            <w:top w:val="none" w:sz="0" w:space="0" w:color="auto"/>
            <w:left w:val="none" w:sz="0" w:space="0" w:color="auto"/>
            <w:bottom w:val="none" w:sz="0" w:space="0" w:color="auto"/>
            <w:right w:val="none" w:sz="0" w:space="0" w:color="auto"/>
          </w:divBdr>
        </w:div>
        <w:div w:id="1412894029">
          <w:marLeft w:val="60"/>
          <w:marRight w:val="60"/>
          <w:marTop w:val="100"/>
          <w:marBottom w:val="100"/>
          <w:divBdr>
            <w:top w:val="none" w:sz="0" w:space="0" w:color="auto"/>
            <w:left w:val="none" w:sz="0" w:space="0" w:color="auto"/>
            <w:bottom w:val="none" w:sz="0" w:space="0" w:color="auto"/>
            <w:right w:val="none" w:sz="0" w:space="0" w:color="auto"/>
          </w:divBdr>
          <w:divsChild>
            <w:div w:id="1465005505">
              <w:marLeft w:val="0"/>
              <w:marRight w:val="0"/>
              <w:marTop w:val="0"/>
              <w:marBottom w:val="0"/>
              <w:divBdr>
                <w:top w:val="none" w:sz="0" w:space="0" w:color="auto"/>
                <w:left w:val="none" w:sz="0" w:space="0" w:color="auto"/>
                <w:bottom w:val="none" w:sz="0" w:space="0" w:color="auto"/>
                <w:right w:val="none" w:sz="0" w:space="0" w:color="auto"/>
              </w:divBdr>
            </w:div>
          </w:divsChild>
        </w:div>
        <w:div w:id="583874598">
          <w:marLeft w:val="60"/>
          <w:marRight w:val="60"/>
          <w:marTop w:val="100"/>
          <w:marBottom w:val="100"/>
          <w:divBdr>
            <w:top w:val="none" w:sz="0" w:space="0" w:color="auto"/>
            <w:left w:val="none" w:sz="0" w:space="0" w:color="auto"/>
            <w:bottom w:val="none" w:sz="0" w:space="0" w:color="auto"/>
            <w:right w:val="none" w:sz="0" w:space="0" w:color="auto"/>
          </w:divBdr>
          <w:divsChild>
            <w:div w:id="1091970859">
              <w:marLeft w:val="0"/>
              <w:marRight w:val="0"/>
              <w:marTop w:val="0"/>
              <w:marBottom w:val="0"/>
              <w:divBdr>
                <w:top w:val="none" w:sz="0" w:space="0" w:color="auto"/>
                <w:left w:val="none" w:sz="0" w:space="0" w:color="auto"/>
                <w:bottom w:val="none" w:sz="0" w:space="0" w:color="auto"/>
                <w:right w:val="none" w:sz="0" w:space="0" w:color="auto"/>
              </w:divBdr>
            </w:div>
          </w:divsChild>
        </w:div>
        <w:div w:id="619339884">
          <w:marLeft w:val="60"/>
          <w:marRight w:val="60"/>
          <w:marTop w:val="100"/>
          <w:marBottom w:val="100"/>
          <w:divBdr>
            <w:top w:val="none" w:sz="0" w:space="0" w:color="auto"/>
            <w:left w:val="none" w:sz="0" w:space="0" w:color="auto"/>
            <w:bottom w:val="none" w:sz="0" w:space="0" w:color="auto"/>
            <w:right w:val="none" w:sz="0" w:space="0" w:color="auto"/>
          </w:divBdr>
          <w:divsChild>
            <w:div w:id="700522092">
              <w:marLeft w:val="0"/>
              <w:marRight w:val="0"/>
              <w:marTop w:val="0"/>
              <w:marBottom w:val="0"/>
              <w:divBdr>
                <w:top w:val="none" w:sz="0" w:space="0" w:color="auto"/>
                <w:left w:val="none" w:sz="0" w:space="0" w:color="auto"/>
                <w:bottom w:val="none" w:sz="0" w:space="0" w:color="auto"/>
                <w:right w:val="none" w:sz="0" w:space="0" w:color="auto"/>
              </w:divBdr>
            </w:div>
          </w:divsChild>
        </w:div>
        <w:div w:id="1528986564">
          <w:marLeft w:val="60"/>
          <w:marRight w:val="60"/>
          <w:marTop w:val="100"/>
          <w:marBottom w:val="100"/>
          <w:divBdr>
            <w:top w:val="none" w:sz="0" w:space="0" w:color="auto"/>
            <w:left w:val="none" w:sz="0" w:space="0" w:color="auto"/>
            <w:bottom w:val="none" w:sz="0" w:space="0" w:color="auto"/>
            <w:right w:val="none" w:sz="0" w:space="0" w:color="auto"/>
          </w:divBdr>
          <w:divsChild>
            <w:div w:id="728189129">
              <w:marLeft w:val="0"/>
              <w:marRight w:val="0"/>
              <w:marTop w:val="0"/>
              <w:marBottom w:val="0"/>
              <w:divBdr>
                <w:top w:val="none" w:sz="0" w:space="0" w:color="auto"/>
                <w:left w:val="none" w:sz="0" w:space="0" w:color="auto"/>
                <w:bottom w:val="none" w:sz="0" w:space="0" w:color="auto"/>
                <w:right w:val="none" w:sz="0" w:space="0" w:color="auto"/>
              </w:divBdr>
            </w:div>
          </w:divsChild>
        </w:div>
        <w:div w:id="414327533">
          <w:marLeft w:val="60"/>
          <w:marRight w:val="60"/>
          <w:marTop w:val="100"/>
          <w:marBottom w:val="100"/>
          <w:divBdr>
            <w:top w:val="none" w:sz="0" w:space="0" w:color="auto"/>
            <w:left w:val="none" w:sz="0" w:space="0" w:color="auto"/>
            <w:bottom w:val="none" w:sz="0" w:space="0" w:color="auto"/>
            <w:right w:val="none" w:sz="0" w:space="0" w:color="auto"/>
          </w:divBdr>
          <w:divsChild>
            <w:div w:id="949320016">
              <w:marLeft w:val="0"/>
              <w:marRight w:val="0"/>
              <w:marTop w:val="0"/>
              <w:marBottom w:val="0"/>
              <w:divBdr>
                <w:top w:val="none" w:sz="0" w:space="0" w:color="auto"/>
                <w:left w:val="none" w:sz="0" w:space="0" w:color="auto"/>
                <w:bottom w:val="none" w:sz="0" w:space="0" w:color="auto"/>
                <w:right w:val="none" w:sz="0" w:space="0" w:color="auto"/>
              </w:divBdr>
            </w:div>
          </w:divsChild>
        </w:div>
        <w:div w:id="757406155">
          <w:marLeft w:val="60"/>
          <w:marRight w:val="60"/>
          <w:marTop w:val="100"/>
          <w:marBottom w:val="100"/>
          <w:divBdr>
            <w:top w:val="none" w:sz="0" w:space="0" w:color="auto"/>
            <w:left w:val="none" w:sz="0" w:space="0" w:color="auto"/>
            <w:bottom w:val="none" w:sz="0" w:space="0" w:color="auto"/>
            <w:right w:val="none" w:sz="0" w:space="0" w:color="auto"/>
          </w:divBdr>
          <w:divsChild>
            <w:div w:id="1599756826">
              <w:marLeft w:val="0"/>
              <w:marRight w:val="0"/>
              <w:marTop w:val="0"/>
              <w:marBottom w:val="0"/>
              <w:divBdr>
                <w:top w:val="none" w:sz="0" w:space="0" w:color="auto"/>
                <w:left w:val="none" w:sz="0" w:space="0" w:color="auto"/>
                <w:bottom w:val="none" w:sz="0" w:space="0" w:color="auto"/>
                <w:right w:val="none" w:sz="0" w:space="0" w:color="auto"/>
              </w:divBdr>
            </w:div>
          </w:divsChild>
        </w:div>
        <w:div w:id="1899513087">
          <w:marLeft w:val="60"/>
          <w:marRight w:val="60"/>
          <w:marTop w:val="100"/>
          <w:marBottom w:val="100"/>
          <w:divBdr>
            <w:top w:val="none" w:sz="0" w:space="0" w:color="auto"/>
            <w:left w:val="none" w:sz="0" w:space="0" w:color="auto"/>
            <w:bottom w:val="none" w:sz="0" w:space="0" w:color="auto"/>
            <w:right w:val="none" w:sz="0" w:space="0" w:color="auto"/>
          </w:divBdr>
          <w:divsChild>
            <w:div w:id="91904606">
              <w:marLeft w:val="0"/>
              <w:marRight w:val="0"/>
              <w:marTop w:val="0"/>
              <w:marBottom w:val="0"/>
              <w:divBdr>
                <w:top w:val="none" w:sz="0" w:space="0" w:color="auto"/>
                <w:left w:val="none" w:sz="0" w:space="0" w:color="auto"/>
                <w:bottom w:val="none" w:sz="0" w:space="0" w:color="auto"/>
                <w:right w:val="none" w:sz="0" w:space="0" w:color="auto"/>
              </w:divBdr>
            </w:div>
          </w:divsChild>
        </w:div>
        <w:div w:id="852843873">
          <w:marLeft w:val="60"/>
          <w:marRight w:val="60"/>
          <w:marTop w:val="100"/>
          <w:marBottom w:val="100"/>
          <w:divBdr>
            <w:top w:val="none" w:sz="0" w:space="0" w:color="auto"/>
            <w:left w:val="none" w:sz="0" w:space="0" w:color="auto"/>
            <w:bottom w:val="none" w:sz="0" w:space="0" w:color="auto"/>
            <w:right w:val="none" w:sz="0" w:space="0" w:color="auto"/>
          </w:divBdr>
          <w:divsChild>
            <w:div w:id="316880597">
              <w:marLeft w:val="0"/>
              <w:marRight w:val="0"/>
              <w:marTop w:val="0"/>
              <w:marBottom w:val="0"/>
              <w:divBdr>
                <w:top w:val="none" w:sz="0" w:space="0" w:color="auto"/>
                <w:left w:val="none" w:sz="0" w:space="0" w:color="auto"/>
                <w:bottom w:val="none" w:sz="0" w:space="0" w:color="auto"/>
                <w:right w:val="none" w:sz="0" w:space="0" w:color="auto"/>
              </w:divBdr>
            </w:div>
          </w:divsChild>
        </w:div>
        <w:div w:id="600182925">
          <w:marLeft w:val="60"/>
          <w:marRight w:val="60"/>
          <w:marTop w:val="100"/>
          <w:marBottom w:val="100"/>
          <w:divBdr>
            <w:top w:val="none" w:sz="0" w:space="0" w:color="auto"/>
            <w:left w:val="none" w:sz="0" w:space="0" w:color="auto"/>
            <w:bottom w:val="none" w:sz="0" w:space="0" w:color="auto"/>
            <w:right w:val="none" w:sz="0" w:space="0" w:color="auto"/>
          </w:divBdr>
          <w:divsChild>
            <w:div w:id="1895193107">
              <w:marLeft w:val="0"/>
              <w:marRight w:val="0"/>
              <w:marTop w:val="0"/>
              <w:marBottom w:val="0"/>
              <w:divBdr>
                <w:top w:val="none" w:sz="0" w:space="0" w:color="auto"/>
                <w:left w:val="none" w:sz="0" w:space="0" w:color="auto"/>
                <w:bottom w:val="none" w:sz="0" w:space="0" w:color="auto"/>
                <w:right w:val="none" w:sz="0" w:space="0" w:color="auto"/>
              </w:divBdr>
            </w:div>
          </w:divsChild>
        </w:div>
        <w:div w:id="1642228369">
          <w:marLeft w:val="60"/>
          <w:marRight w:val="60"/>
          <w:marTop w:val="100"/>
          <w:marBottom w:val="100"/>
          <w:divBdr>
            <w:top w:val="none" w:sz="0" w:space="0" w:color="auto"/>
            <w:left w:val="none" w:sz="0" w:space="0" w:color="auto"/>
            <w:bottom w:val="none" w:sz="0" w:space="0" w:color="auto"/>
            <w:right w:val="none" w:sz="0" w:space="0" w:color="auto"/>
          </w:divBdr>
          <w:divsChild>
            <w:div w:id="1956134091">
              <w:marLeft w:val="0"/>
              <w:marRight w:val="0"/>
              <w:marTop w:val="0"/>
              <w:marBottom w:val="0"/>
              <w:divBdr>
                <w:top w:val="none" w:sz="0" w:space="0" w:color="auto"/>
                <w:left w:val="none" w:sz="0" w:space="0" w:color="auto"/>
                <w:bottom w:val="none" w:sz="0" w:space="0" w:color="auto"/>
                <w:right w:val="none" w:sz="0" w:space="0" w:color="auto"/>
              </w:divBdr>
            </w:div>
          </w:divsChild>
        </w:div>
        <w:div w:id="1439913311">
          <w:marLeft w:val="60"/>
          <w:marRight w:val="60"/>
          <w:marTop w:val="100"/>
          <w:marBottom w:val="100"/>
          <w:divBdr>
            <w:top w:val="none" w:sz="0" w:space="0" w:color="auto"/>
            <w:left w:val="none" w:sz="0" w:space="0" w:color="auto"/>
            <w:bottom w:val="none" w:sz="0" w:space="0" w:color="auto"/>
            <w:right w:val="none" w:sz="0" w:space="0" w:color="auto"/>
          </w:divBdr>
          <w:divsChild>
            <w:div w:id="1768304872">
              <w:marLeft w:val="0"/>
              <w:marRight w:val="0"/>
              <w:marTop w:val="0"/>
              <w:marBottom w:val="0"/>
              <w:divBdr>
                <w:top w:val="none" w:sz="0" w:space="0" w:color="auto"/>
                <w:left w:val="none" w:sz="0" w:space="0" w:color="auto"/>
                <w:bottom w:val="none" w:sz="0" w:space="0" w:color="auto"/>
                <w:right w:val="none" w:sz="0" w:space="0" w:color="auto"/>
              </w:divBdr>
            </w:div>
          </w:divsChild>
        </w:div>
        <w:div w:id="934285610">
          <w:marLeft w:val="60"/>
          <w:marRight w:val="60"/>
          <w:marTop w:val="100"/>
          <w:marBottom w:val="100"/>
          <w:divBdr>
            <w:top w:val="none" w:sz="0" w:space="0" w:color="auto"/>
            <w:left w:val="none" w:sz="0" w:space="0" w:color="auto"/>
            <w:bottom w:val="none" w:sz="0" w:space="0" w:color="auto"/>
            <w:right w:val="none" w:sz="0" w:space="0" w:color="auto"/>
          </w:divBdr>
          <w:divsChild>
            <w:div w:id="864714689">
              <w:marLeft w:val="0"/>
              <w:marRight w:val="0"/>
              <w:marTop w:val="0"/>
              <w:marBottom w:val="0"/>
              <w:divBdr>
                <w:top w:val="none" w:sz="0" w:space="0" w:color="auto"/>
                <w:left w:val="none" w:sz="0" w:space="0" w:color="auto"/>
                <w:bottom w:val="none" w:sz="0" w:space="0" w:color="auto"/>
                <w:right w:val="none" w:sz="0" w:space="0" w:color="auto"/>
              </w:divBdr>
            </w:div>
          </w:divsChild>
        </w:div>
        <w:div w:id="425003059">
          <w:marLeft w:val="60"/>
          <w:marRight w:val="60"/>
          <w:marTop w:val="100"/>
          <w:marBottom w:val="100"/>
          <w:divBdr>
            <w:top w:val="none" w:sz="0" w:space="0" w:color="auto"/>
            <w:left w:val="none" w:sz="0" w:space="0" w:color="auto"/>
            <w:bottom w:val="none" w:sz="0" w:space="0" w:color="auto"/>
            <w:right w:val="none" w:sz="0" w:space="0" w:color="auto"/>
          </w:divBdr>
          <w:divsChild>
            <w:div w:id="320543783">
              <w:marLeft w:val="0"/>
              <w:marRight w:val="0"/>
              <w:marTop w:val="0"/>
              <w:marBottom w:val="0"/>
              <w:divBdr>
                <w:top w:val="none" w:sz="0" w:space="0" w:color="auto"/>
                <w:left w:val="none" w:sz="0" w:space="0" w:color="auto"/>
                <w:bottom w:val="none" w:sz="0" w:space="0" w:color="auto"/>
                <w:right w:val="none" w:sz="0" w:space="0" w:color="auto"/>
              </w:divBdr>
            </w:div>
          </w:divsChild>
        </w:div>
        <w:div w:id="483551878">
          <w:marLeft w:val="60"/>
          <w:marRight w:val="60"/>
          <w:marTop w:val="100"/>
          <w:marBottom w:val="100"/>
          <w:divBdr>
            <w:top w:val="none" w:sz="0" w:space="0" w:color="auto"/>
            <w:left w:val="none" w:sz="0" w:space="0" w:color="auto"/>
            <w:bottom w:val="none" w:sz="0" w:space="0" w:color="auto"/>
            <w:right w:val="none" w:sz="0" w:space="0" w:color="auto"/>
          </w:divBdr>
          <w:divsChild>
            <w:div w:id="236671826">
              <w:marLeft w:val="0"/>
              <w:marRight w:val="0"/>
              <w:marTop w:val="0"/>
              <w:marBottom w:val="0"/>
              <w:divBdr>
                <w:top w:val="none" w:sz="0" w:space="0" w:color="auto"/>
                <w:left w:val="none" w:sz="0" w:space="0" w:color="auto"/>
                <w:bottom w:val="none" w:sz="0" w:space="0" w:color="auto"/>
                <w:right w:val="none" w:sz="0" w:space="0" w:color="auto"/>
              </w:divBdr>
            </w:div>
          </w:divsChild>
        </w:div>
        <w:div w:id="2092923688">
          <w:marLeft w:val="60"/>
          <w:marRight w:val="60"/>
          <w:marTop w:val="100"/>
          <w:marBottom w:val="100"/>
          <w:divBdr>
            <w:top w:val="none" w:sz="0" w:space="0" w:color="auto"/>
            <w:left w:val="none" w:sz="0" w:space="0" w:color="auto"/>
            <w:bottom w:val="none" w:sz="0" w:space="0" w:color="auto"/>
            <w:right w:val="none" w:sz="0" w:space="0" w:color="auto"/>
          </w:divBdr>
          <w:divsChild>
            <w:div w:id="926575870">
              <w:marLeft w:val="0"/>
              <w:marRight w:val="0"/>
              <w:marTop w:val="0"/>
              <w:marBottom w:val="0"/>
              <w:divBdr>
                <w:top w:val="none" w:sz="0" w:space="0" w:color="auto"/>
                <w:left w:val="none" w:sz="0" w:space="0" w:color="auto"/>
                <w:bottom w:val="none" w:sz="0" w:space="0" w:color="auto"/>
                <w:right w:val="none" w:sz="0" w:space="0" w:color="auto"/>
              </w:divBdr>
            </w:div>
          </w:divsChild>
        </w:div>
        <w:div w:id="2091268038">
          <w:marLeft w:val="60"/>
          <w:marRight w:val="60"/>
          <w:marTop w:val="100"/>
          <w:marBottom w:val="100"/>
          <w:divBdr>
            <w:top w:val="none" w:sz="0" w:space="0" w:color="auto"/>
            <w:left w:val="none" w:sz="0" w:space="0" w:color="auto"/>
            <w:bottom w:val="none" w:sz="0" w:space="0" w:color="auto"/>
            <w:right w:val="none" w:sz="0" w:space="0" w:color="auto"/>
          </w:divBdr>
          <w:divsChild>
            <w:div w:id="1705250934">
              <w:marLeft w:val="0"/>
              <w:marRight w:val="0"/>
              <w:marTop w:val="0"/>
              <w:marBottom w:val="0"/>
              <w:divBdr>
                <w:top w:val="none" w:sz="0" w:space="0" w:color="auto"/>
                <w:left w:val="none" w:sz="0" w:space="0" w:color="auto"/>
                <w:bottom w:val="none" w:sz="0" w:space="0" w:color="auto"/>
                <w:right w:val="none" w:sz="0" w:space="0" w:color="auto"/>
              </w:divBdr>
            </w:div>
          </w:divsChild>
        </w:div>
        <w:div w:id="161700496">
          <w:marLeft w:val="60"/>
          <w:marRight w:val="60"/>
          <w:marTop w:val="100"/>
          <w:marBottom w:val="100"/>
          <w:divBdr>
            <w:top w:val="none" w:sz="0" w:space="0" w:color="auto"/>
            <w:left w:val="none" w:sz="0" w:space="0" w:color="auto"/>
            <w:bottom w:val="none" w:sz="0" w:space="0" w:color="auto"/>
            <w:right w:val="none" w:sz="0" w:space="0" w:color="auto"/>
          </w:divBdr>
          <w:divsChild>
            <w:div w:id="1069883498">
              <w:marLeft w:val="0"/>
              <w:marRight w:val="0"/>
              <w:marTop w:val="0"/>
              <w:marBottom w:val="0"/>
              <w:divBdr>
                <w:top w:val="none" w:sz="0" w:space="0" w:color="auto"/>
                <w:left w:val="none" w:sz="0" w:space="0" w:color="auto"/>
                <w:bottom w:val="none" w:sz="0" w:space="0" w:color="auto"/>
                <w:right w:val="none" w:sz="0" w:space="0" w:color="auto"/>
              </w:divBdr>
            </w:div>
          </w:divsChild>
        </w:div>
        <w:div w:id="107283098">
          <w:marLeft w:val="60"/>
          <w:marRight w:val="60"/>
          <w:marTop w:val="100"/>
          <w:marBottom w:val="100"/>
          <w:divBdr>
            <w:top w:val="none" w:sz="0" w:space="0" w:color="auto"/>
            <w:left w:val="none" w:sz="0" w:space="0" w:color="auto"/>
            <w:bottom w:val="none" w:sz="0" w:space="0" w:color="auto"/>
            <w:right w:val="none" w:sz="0" w:space="0" w:color="auto"/>
          </w:divBdr>
          <w:divsChild>
            <w:div w:id="2013533839">
              <w:marLeft w:val="0"/>
              <w:marRight w:val="0"/>
              <w:marTop w:val="0"/>
              <w:marBottom w:val="0"/>
              <w:divBdr>
                <w:top w:val="none" w:sz="0" w:space="0" w:color="auto"/>
                <w:left w:val="none" w:sz="0" w:space="0" w:color="auto"/>
                <w:bottom w:val="none" w:sz="0" w:space="0" w:color="auto"/>
                <w:right w:val="none" w:sz="0" w:space="0" w:color="auto"/>
              </w:divBdr>
            </w:div>
          </w:divsChild>
        </w:div>
        <w:div w:id="1774545154">
          <w:marLeft w:val="60"/>
          <w:marRight w:val="60"/>
          <w:marTop w:val="100"/>
          <w:marBottom w:val="100"/>
          <w:divBdr>
            <w:top w:val="none" w:sz="0" w:space="0" w:color="auto"/>
            <w:left w:val="none" w:sz="0" w:space="0" w:color="auto"/>
            <w:bottom w:val="none" w:sz="0" w:space="0" w:color="auto"/>
            <w:right w:val="none" w:sz="0" w:space="0" w:color="auto"/>
          </w:divBdr>
          <w:divsChild>
            <w:div w:id="1512910120">
              <w:marLeft w:val="0"/>
              <w:marRight w:val="0"/>
              <w:marTop w:val="0"/>
              <w:marBottom w:val="0"/>
              <w:divBdr>
                <w:top w:val="none" w:sz="0" w:space="0" w:color="auto"/>
                <w:left w:val="none" w:sz="0" w:space="0" w:color="auto"/>
                <w:bottom w:val="none" w:sz="0" w:space="0" w:color="auto"/>
                <w:right w:val="none" w:sz="0" w:space="0" w:color="auto"/>
              </w:divBdr>
            </w:div>
          </w:divsChild>
        </w:div>
        <w:div w:id="2075279660">
          <w:marLeft w:val="60"/>
          <w:marRight w:val="60"/>
          <w:marTop w:val="100"/>
          <w:marBottom w:val="100"/>
          <w:divBdr>
            <w:top w:val="none" w:sz="0" w:space="0" w:color="auto"/>
            <w:left w:val="none" w:sz="0" w:space="0" w:color="auto"/>
            <w:bottom w:val="none" w:sz="0" w:space="0" w:color="auto"/>
            <w:right w:val="none" w:sz="0" w:space="0" w:color="auto"/>
          </w:divBdr>
          <w:divsChild>
            <w:div w:id="530343169">
              <w:marLeft w:val="0"/>
              <w:marRight w:val="0"/>
              <w:marTop w:val="0"/>
              <w:marBottom w:val="0"/>
              <w:divBdr>
                <w:top w:val="none" w:sz="0" w:space="0" w:color="auto"/>
                <w:left w:val="none" w:sz="0" w:space="0" w:color="auto"/>
                <w:bottom w:val="none" w:sz="0" w:space="0" w:color="auto"/>
                <w:right w:val="none" w:sz="0" w:space="0" w:color="auto"/>
              </w:divBdr>
            </w:div>
          </w:divsChild>
        </w:div>
        <w:div w:id="1431126160">
          <w:marLeft w:val="60"/>
          <w:marRight w:val="60"/>
          <w:marTop w:val="100"/>
          <w:marBottom w:val="100"/>
          <w:divBdr>
            <w:top w:val="none" w:sz="0" w:space="0" w:color="auto"/>
            <w:left w:val="none" w:sz="0" w:space="0" w:color="auto"/>
            <w:bottom w:val="none" w:sz="0" w:space="0" w:color="auto"/>
            <w:right w:val="none" w:sz="0" w:space="0" w:color="auto"/>
          </w:divBdr>
          <w:divsChild>
            <w:div w:id="1615014223">
              <w:marLeft w:val="0"/>
              <w:marRight w:val="0"/>
              <w:marTop w:val="0"/>
              <w:marBottom w:val="0"/>
              <w:divBdr>
                <w:top w:val="none" w:sz="0" w:space="0" w:color="auto"/>
                <w:left w:val="none" w:sz="0" w:space="0" w:color="auto"/>
                <w:bottom w:val="none" w:sz="0" w:space="0" w:color="auto"/>
                <w:right w:val="none" w:sz="0" w:space="0" w:color="auto"/>
              </w:divBdr>
            </w:div>
          </w:divsChild>
        </w:div>
        <w:div w:id="1337877779">
          <w:marLeft w:val="60"/>
          <w:marRight w:val="60"/>
          <w:marTop w:val="100"/>
          <w:marBottom w:val="100"/>
          <w:divBdr>
            <w:top w:val="none" w:sz="0" w:space="0" w:color="auto"/>
            <w:left w:val="none" w:sz="0" w:space="0" w:color="auto"/>
            <w:bottom w:val="none" w:sz="0" w:space="0" w:color="auto"/>
            <w:right w:val="none" w:sz="0" w:space="0" w:color="auto"/>
          </w:divBdr>
          <w:divsChild>
            <w:div w:id="1754664583">
              <w:marLeft w:val="0"/>
              <w:marRight w:val="0"/>
              <w:marTop w:val="0"/>
              <w:marBottom w:val="0"/>
              <w:divBdr>
                <w:top w:val="none" w:sz="0" w:space="0" w:color="auto"/>
                <w:left w:val="none" w:sz="0" w:space="0" w:color="auto"/>
                <w:bottom w:val="none" w:sz="0" w:space="0" w:color="auto"/>
                <w:right w:val="none" w:sz="0" w:space="0" w:color="auto"/>
              </w:divBdr>
            </w:div>
          </w:divsChild>
        </w:div>
        <w:div w:id="1482843487">
          <w:marLeft w:val="60"/>
          <w:marRight w:val="60"/>
          <w:marTop w:val="100"/>
          <w:marBottom w:val="100"/>
          <w:divBdr>
            <w:top w:val="none" w:sz="0" w:space="0" w:color="auto"/>
            <w:left w:val="none" w:sz="0" w:space="0" w:color="auto"/>
            <w:bottom w:val="none" w:sz="0" w:space="0" w:color="auto"/>
            <w:right w:val="none" w:sz="0" w:space="0" w:color="auto"/>
          </w:divBdr>
          <w:divsChild>
            <w:div w:id="965620024">
              <w:marLeft w:val="0"/>
              <w:marRight w:val="0"/>
              <w:marTop w:val="0"/>
              <w:marBottom w:val="0"/>
              <w:divBdr>
                <w:top w:val="none" w:sz="0" w:space="0" w:color="auto"/>
                <w:left w:val="none" w:sz="0" w:space="0" w:color="auto"/>
                <w:bottom w:val="none" w:sz="0" w:space="0" w:color="auto"/>
                <w:right w:val="none" w:sz="0" w:space="0" w:color="auto"/>
              </w:divBdr>
            </w:div>
          </w:divsChild>
        </w:div>
        <w:div w:id="878397499">
          <w:marLeft w:val="60"/>
          <w:marRight w:val="60"/>
          <w:marTop w:val="100"/>
          <w:marBottom w:val="100"/>
          <w:divBdr>
            <w:top w:val="none" w:sz="0" w:space="0" w:color="auto"/>
            <w:left w:val="none" w:sz="0" w:space="0" w:color="auto"/>
            <w:bottom w:val="none" w:sz="0" w:space="0" w:color="auto"/>
            <w:right w:val="none" w:sz="0" w:space="0" w:color="auto"/>
          </w:divBdr>
          <w:divsChild>
            <w:div w:id="446891250">
              <w:marLeft w:val="0"/>
              <w:marRight w:val="0"/>
              <w:marTop w:val="0"/>
              <w:marBottom w:val="0"/>
              <w:divBdr>
                <w:top w:val="none" w:sz="0" w:space="0" w:color="auto"/>
                <w:left w:val="none" w:sz="0" w:space="0" w:color="auto"/>
                <w:bottom w:val="none" w:sz="0" w:space="0" w:color="auto"/>
                <w:right w:val="none" w:sz="0" w:space="0" w:color="auto"/>
              </w:divBdr>
            </w:div>
          </w:divsChild>
        </w:div>
        <w:div w:id="1662735912">
          <w:marLeft w:val="60"/>
          <w:marRight w:val="60"/>
          <w:marTop w:val="100"/>
          <w:marBottom w:val="100"/>
          <w:divBdr>
            <w:top w:val="none" w:sz="0" w:space="0" w:color="auto"/>
            <w:left w:val="none" w:sz="0" w:space="0" w:color="auto"/>
            <w:bottom w:val="none" w:sz="0" w:space="0" w:color="auto"/>
            <w:right w:val="none" w:sz="0" w:space="0" w:color="auto"/>
          </w:divBdr>
          <w:divsChild>
            <w:div w:id="313724695">
              <w:marLeft w:val="0"/>
              <w:marRight w:val="0"/>
              <w:marTop w:val="0"/>
              <w:marBottom w:val="0"/>
              <w:divBdr>
                <w:top w:val="none" w:sz="0" w:space="0" w:color="auto"/>
                <w:left w:val="none" w:sz="0" w:space="0" w:color="auto"/>
                <w:bottom w:val="none" w:sz="0" w:space="0" w:color="auto"/>
                <w:right w:val="none" w:sz="0" w:space="0" w:color="auto"/>
              </w:divBdr>
            </w:div>
          </w:divsChild>
        </w:div>
        <w:div w:id="210075395">
          <w:marLeft w:val="60"/>
          <w:marRight w:val="60"/>
          <w:marTop w:val="100"/>
          <w:marBottom w:val="100"/>
          <w:divBdr>
            <w:top w:val="none" w:sz="0" w:space="0" w:color="auto"/>
            <w:left w:val="none" w:sz="0" w:space="0" w:color="auto"/>
            <w:bottom w:val="none" w:sz="0" w:space="0" w:color="auto"/>
            <w:right w:val="none" w:sz="0" w:space="0" w:color="auto"/>
          </w:divBdr>
          <w:divsChild>
            <w:div w:id="16436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00131">
      <w:bodyDiv w:val="1"/>
      <w:marLeft w:val="0"/>
      <w:marRight w:val="0"/>
      <w:marTop w:val="0"/>
      <w:marBottom w:val="0"/>
      <w:divBdr>
        <w:top w:val="none" w:sz="0" w:space="0" w:color="auto"/>
        <w:left w:val="none" w:sz="0" w:space="0" w:color="auto"/>
        <w:bottom w:val="none" w:sz="0" w:space="0" w:color="auto"/>
        <w:right w:val="none" w:sz="0" w:space="0" w:color="auto"/>
      </w:divBdr>
    </w:div>
    <w:div w:id="1555391949">
      <w:bodyDiv w:val="1"/>
      <w:marLeft w:val="0"/>
      <w:marRight w:val="0"/>
      <w:marTop w:val="0"/>
      <w:marBottom w:val="0"/>
      <w:divBdr>
        <w:top w:val="none" w:sz="0" w:space="0" w:color="auto"/>
        <w:left w:val="none" w:sz="0" w:space="0" w:color="auto"/>
        <w:bottom w:val="none" w:sz="0" w:space="0" w:color="auto"/>
        <w:right w:val="none" w:sz="0" w:space="0" w:color="auto"/>
      </w:divBdr>
      <w:divsChild>
        <w:div w:id="574625553">
          <w:marLeft w:val="0"/>
          <w:marRight w:val="0"/>
          <w:marTop w:val="0"/>
          <w:marBottom w:val="0"/>
          <w:divBdr>
            <w:top w:val="none" w:sz="0" w:space="0" w:color="auto"/>
            <w:left w:val="none" w:sz="0" w:space="0" w:color="auto"/>
            <w:bottom w:val="none" w:sz="0" w:space="0" w:color="auto"/>
            <w:right w:val="none" w:sz="0" w:space="0" w:color="auto"/>
          </w:divBdr>
        </w:div>
        <w:div w:id="1870021339">
          <w:marLeft w:val="0"/>
          <w:marRight w:val="0"/>
          <w:marTop w:val="0"/>
          <w:marBottom w:val="0"/>
          <w:divBdr>
            <w:top w:val="none" w:sz="0" w:space="0" w:color="auto"/>
            <w:left w:val="none" w:sz="0" w:space="0" w:color="auto"/>
            <w:bottom w:val="none" w:sz="0" w:space="0" w:color="auto"/>
            <w:right w:val="none" w:sz="0" w:space="0" w:color="auto"/>
          </w:divBdr>
        </w:div>
        <w:div w:id="1777753967">
          <w:marLeft w:val="0"/>
          <w:marRight w:val="0"/>
          <w:marTop w:val="0"/>
          <w:marBottom w:val="0"/>
          <w:divBdr>
            <w:top w:val="none" w:sz="0" w:space="0" w:color="auto"/>
            <w:left w:val="none" w:sz="0" w:space="0" w:color="auto"/>
            <w:bottom w:val="none" w:sz="0" w:space="0" w:color="auto"/>
            <w:right w:val="none" w:sz="0" w:space="0" w:color="auto"/>
          </w:divBdr>
        </w:div>
      </w:divsChild>
    </w:div>
    <w:div w:id="1555893515">
      <w:bodyDiv w:val="1"/>
      <w:marLeft w:val="0"/>
      <w:marRight w:val="0"/>
      <w:marTop w:val="0"/>
      <w:marBottom w:val="0"/>
      <w:divBdr>
        <w:top w:val="none" w:sz="0" w:space="0" w:color="auto"/>
        <w:left w:val="none" w:sz="0" w:space="0" w:color="auto"/>
        <w:bottom w:val="none" w:sz="0" w:space="0" w:color="auto"/>
        <w:right w:val="none" w:sz="0" w:space="0" w:color="auto"/>
      </w:divBdr>
    </w:div>
    <w:div w:id="1666859854">
      <w:bodyDiv w:val="1"/>
      <w:marLeft w:val="0"/>
      <w:marRight w:val="0"/>
      <w:marTop w:val="0"/>
      <w:marBottom w:val="0"/>
      <w:divBdr>
        <w:top w:val="none" w:sz="0" w:space="0" w:color="auto"/>
        <w:left w:val="none" w:sz="0" w:space="0" w:color="auto"/>
        <w:bottom w:val="none" w:sz="0" w:space="0" w:color="auto"/>
        <w:right w:val="none" w:sz="0" w:space="0" w:color="auto"/>
      </w:divBdr>
    </w:div>
    <w:div w:id="1719278144">
      <w:bodyDiv w:val="1"/>
      <w:marLeft w:val="0"/>
      <w:marRight w:val="0"/>
      <w:marTop w:val="0"/>
      <w:marBottom w:val="0"/>
      <w:divBdr>
        <w:top w:val="none" w:sz="0" w:space="0" w:color="auto"/>
        <w:left w:val="none" w:sz="0" w:space="0" w:color="auto"/>
        <w:bottom w:val="none" w:sz="0" w:space="0" w:color="auto"/>
        <w:right w:val="none" w:sz="0" w:space="0" w:color="auto"/>
      </w:divBdr>
    </w:div>
    <w:div w:id="1728140111">
      <w:bodyDiv w:val="1"/>
      <w:marLeft w:val="0"/>
      <w:marRight w:val="0"/>
      <w:marTop w:val="0"/>
      <w:marBottom w:val="0"/>
      <w:divBdr>
        <w:top w:val="none" w:sz="0" w:space="0" w:color="auto"/>
        <w:left w:val="none" w:sz="0" w:space="0" w:color="auto"/>
        <w:bottom w:val="none" w:sz="0" w:space="0" w:color="auto"/>
        <w:right w:val="none" w:sz="0" w:space="0" w:color="auto"/>
      </w:divBdr>
    </w:div>
    <w:div w:id="1729068336">
      <w:bodyDiv w:val="1"/>
      <w:marLeft w:val="0"/>
      <w:marRight w:val="0"/>
      <w:marTop w:val="0"/>
      <w:marBottom w:val="0"/>
      <w:divBdr>
        <w:top w:val="none" w:sz="0" w:space="0" w:color="auto"/>
        <w:left w:val="none" w:sz="0" w:space="0" w:color="auto"/>
        <w:bottom w:val="none" w:sz="0" w:space="0" w:color="auto"/>
        <w:right w:val="none" w:sz="0" w:space="0" w:color="auto"/>
      </w:divBdr>
      <w:divsChild>
        <w:div w:id="1111320296">
          <w:marLeft w:val="0"/>
          <w:marRight w:val="0"/>
          <w:marTop w:val="0"/>
          <w:marBottom w:val="0"/>
          <w:divBdr>
            <w:top w:val="none" w:sz="0" w:space="0" w:color="auto"/>
            <w:left w:val="none" w:sz="0" w:space="0" w:color="auto"/>
            <w:bottom w:val="none" w:sz="0" w:space="0" w:color="auto"/>
            <w:right w:val="none" w:sz="0" w:space="0" w:color="auto"/>
          </w:divBdr>
        </w:div>
      </w:divsChild>
    </w:div>
    <w:div w:id="1732652320">
      <w:bodyDiv w:val="1"/>
      <w:marLeft w:val="0"/>
      <w:marRight w:val="0"/>
      <w:marTop w:val="0"/>
      <w:marBottom w:val="0"/>
      <w:divBdr>
        <w:top w:val="none" w:sz="0" w:space="0" w:color="auto"/>
        <w:left w:val="none" w:sz="0" w:space="0" w:color="auto"/>
        <w:bottom w:val="none" w:sz="0" w:space="0" w:color="auto"/>
        <w:right w:val="none" w:sz="0" w:space="0" w:color="auto"/>
      </w:divBdr>
      <w:divsChild>
        <w:div w:id="13042363">
          <w:marLeft w:val="60"/>
          <w:marRight w:val="60"/>
          <w:marTop w:val="100"/>
          <w:marBottom w:val="100"/>
          <w:divBdr>
            <w:top w:val="none" w:sz="0" w:space="0" w:color="auto"/>
            <w:left w:val="none" w:sz="0" w:space="0" w:color="auto"/>
            <w:bottom w:val="none" w:sz="0" w:space="0" w:color="auto"/>
            <w:right w:val="none" w:sz="0" w:space="0" w:color="auto"/>
          </w:divBdr>
        </w:div>
        <w:div w:id="1011878948">
          <w:marLeft w:val="60"/>
          <w:marRight w:val="60"/>
          <w:marTop w:val="100"/>
          <w:marBottom w:val="100"/>
          <w:divBdr>
            <w:top w:val="none" w:sz="0" w:space="0" w:color="auto"/>
            <w:left w:val="none" w:sz="0" w:space="0" w:color="auto"/>
            <w:bottom w:val="none" w:sz="0" w:space="0" w:color="auto"/>
            <w:right w:val="none" w:sz="0" w:space="0" w:color="auto"/>
          </w:divBdr>
        </w:div>
        <w:div w:id="1141581254">
          <w:marLeft w:val="60"/>
          <w:marRight w:val="60"/>
          <w:marTop w:val="100"/>
          <w:marBottom w:val="100"/>
          <w:divBdr>
            <w:top w:val="none" w:sz="0" w:space="0" w:color="auto"/>
            <w:left w:val="none" w:sz="0" w:space="0" w:color="auto"/>
            <w:bottom w:val="none" w:sz="0" w:space="0" w:color="auto"/>
            <w:right w:val="none" w:sz="0" w:space="0" w:color="auto"/>
          </w:divBdr>
        </w:div>
        <w:div w:id="638463098">
          <w:marLeft w:val="60"/>
          <w:marRight w:val="60"/>
          <w:marTop w:val="100"/>
          <w:marBottom w:val="100"/>
          <w:divBdr>
            <w:top w:val="none" w:sz="0" w:space="0" w:color="auto"/>
            <w:left w:val="none" w:sz="0" w:space="0" w:color="auto"/>
            <w:bottom w:val="none" w:sz="0" w:space="0" w:color="auto"/>
            <w:right w:val="none" w:sz="0" w:space="0" w:color="auto"/>
          </w:divBdr>
        </w:div>
        <w:div w:id="1391155756">
          <w:marLeft w:val="60"/>
          <w:marRight w:val="60"/>
          <w:marTop w:val="100"/>
          <w:marBottom w:val="100"/>
          <w:divBdr>
            <w:top w:val="none" w:sz="0" w:space="0" w:color="auto"/>
            <w:left w:val="none" w:sz="0" w:space="0" w:color="auto"/>
            <w:bottom w:val="none" w:sz="0" w:space="0" w:color="auto"/>
            <w:right w:val="none" w:sz="0" w:space="0" w:color="auto"/>
          </w:divBdr>
        </w:div>
        <w:div w:id="1973516603">
          <w:marLeft w:val="60"/>
          <w:marRight w:val="60"/>
          <w:marTop w:val="100"/>
          <w:marBottom w:val="100"/>
          <w:divBdr>
            <w:top w:val="none" w:sz="0" w:space="0" w:color="auto"/>
            <w:left w:val="none" w:sz="0" w:space="0" w:color="auto"/>
            <w:bottom w:val="none" w:sz="0" w:space="0" w:color="auto"/>
            <w:right w:val="none" w:sz="0" w:space="0" w:color="auto"/>
          </w:divBdr>
        </w:div>
        <w:div w:id="57944547">
          <w:marLeft w:val="60"/>
          <w:marRight w:val="60"/>
          <w:marTop w:val="100"/>
          <w:marBottom w:val="100"/>
          <w:divBdr>
            <w:top w:val="none" w:sz="0" w:space="0" w:color="auto"/>
            <w:left w:val="none" w:sz="0" w:space="0" w:color="auto"/>
            <w:bottom w:val="none" w:sz="0" w:space="0" w:color="auto"/>
            <w:right w:val="none" w:sz="0" w:space="0" w:color="auto"/>
          </w:divBdr>
        </w:div>
        <w:div w:id="82607300">
          <w:marLeft w:val="60"/>
          <w:marRight w:val="60"/>
          <w:marTop w:val="100"/>
          <w:marBottom w:val="100"/>
          <w:divBdr>
            <w:top w:val="none" w:sz="0" w:space="0" w:color="auto"/>
            <w:left w:val="none" w:sz="0" w:space="0" w:color="auto"/>
            <w:bottom w:val="none" w:sz="0" w:space="0" w:color="auto"/>
            <w:right w:val="none" w:sz="0" w:space="0" w:color="auto"/>
          </w:divBdr>
        </w:div>
        <w:div w:id="114832032">
          <w:marLeft w:val="60"/>
          <w:marRight w:val="60"/>
          <w:marTop w:val="100"/>
          <w:marBottom w:val="100"/>
          <w:divBdr>
            <w:top w:val="none" w:sz="0" w:space="0" w:color="auto"/>
            <w:left w:val="none" w:sz="0" w:space="0" w:color="auto"/>
            <w:bottom w:val="none" w:sz="0" w:space="0" w:color="auto"/>
            <w:right w:val="none" w:sz="0" w:space="0" w:color="auto"/>
          </w:divBdr>
        </w:div>
        <w:div w:id="971642022">
          <w:marLeft w:val="60"/>
          <w:marRight w:val="60"/>
          <w:marTop w:val="100"/>
          <w:marBottom w:val="100"/>
          <w:divBdr>
            <w:top w:val="none" w:sz="0" w:space="0" w:color="auto"/>
            <w:left w:val="none" w:sz="0" w:space="0" w:color="auto"/>
            <w:bottom w:val="none" w:sz="0" w:space="0" w:color="auto"/>
            <w:right w:val="none" w:sz="0" w:space="0" w:color="auto"/>
          </w:divBdr>
        </w:div>
        <w:div w:id="633368649">
          <w:marLeft w:val="60"/>
          <w:marRight w:val="60"/>
          <w:marTop w:val="100"/>
          <w:marBottom w:val="100"/>
          <w:divBdr>
            <w:top w:val="none" w:sz="0" w:space="0" w:color="auto"/>
            <w:left w:val="none" w:sz="0" w:space="0" w:color="auto"/>
            <w:bottom w:val="none" w:sz="0" w:space="0" w:color="auto"/>
            <w:right w:val="none" w:sz="0" w:space="0" w:color="auto"/>
          </w:divBdr>
        </w:div>
        <w:div w:id="1009482727">
          <w:marLeft w:val="60"/>
          <w:marRight w:val="60"/>
          <w:marTop w:val="100"/>
          <w:marBottom w:val="100"/>
          <w:divBdr>
            <w:top w:val="none" w:sz="0" w:space="0" w:color="auto"/>
            <w:left w:val="none" w:sz="0" w:space="0" w:color="auto"/>
            <w:bottom w:val="none" w:sz="0" w:space="0" w:color="auto"/>
            <w:right w:val="none" w:sz="0" w:space="0" w:color="auto"/>
          </w:divBdr>
        </w:div>
        <w:div w:id="2115009357">
          <w:marLeft w:val="60"/>
          <w:marRight w:val="60"/>
          <w:marTop w:val="100"/>
          <w:marBottom w:val="100"/>
          <w:divBdr>
            <w:top w:val="none" w:sz="0" w:space="0" w:color="auto"/>
            <w:left w:val="none" w:sz="0" w:space="0" w:color="auto"/>
            <w:bottom w:val="none" w:sz="0" w:space="0" w:color="auto"/>
            <w:right w:val="none" w:sz="0" w:space="0" w:color="auto"/>
          </w:divBdr>
        </w:div>
        <w:div w:id="1505977863">
          <w:marLeft w:val="60"/>
          <w:marRight w:val="60"/>
          <w:marTop w:val="100"/>
          <w:marBottom w:val="100"/>
          <w:divBdr>
            <w:top w:val="none" w:sz="0" w:space="0" w:color="auto"/>
            <w:left w:val="none" w:sz="0" w:space="0" w:color="auto"/>
            <w:bottom w:val="none" w:sz="0" w:space="0" w:color="auto"/>
            <w:right w:val="none" w:sz="0" w:space="0" w:color="auto"/>
          </w:divBdr>
        </w:div>
        <w:div w:id="818964359">
          <w:marLeft w:val="60"/>
          <w:marRight w:val="60"/>
          <w:marTop w:val="100"/>
          <w:marBottom w:val="100"/>
          <w:divBdr>
            <w:top w:val="none" w:sz="0" w:space="0" w:color="auto"/>
            <w:left w:val="none" w:sz="0" w:space="0" w:color="auto"/>
            <w:bottom w:val="none" w:sz="0" w:space="0" w:color="auto"/>
            <w:right w:val="none" w:sz="0" w:space="0" w:color="auto"/>
          </w:divBdr>
        </w:div>
        <w:div w:id="1513838352">
          <w:marLeft w:val="60"/>
          <w:marRight w:val="60"/>
          <w:marTop w:val="100"/>
          <w:marBottom w:val="100"/>
          <w:divBdr>
            <w:top w:val="none" w:sz="0" w:space="0" w:color="auto"/>
            <w:left w:val="none" w:sz="0" w:space="0" w:color="auto"/>
            <w:bottom w:val="none" w:sz="0" w:space="0" w:color="auto"/>
            <w:right w:val="none" w:sz="0" w:space="0" w:color="auto"/>
          </w:divBdr>
        </w:div>
        <w:div w:id="423964440">
          <w:marLeft w:val="60"/>
          <w:marRight w:val="60"/>
          <w:marTop w:val="100"/>
          <w:marBottom w:val="100"/>
          <w:divBdr>
            <w:top w:val="none" w:sz="0" w:space="0" w:color="auto"/>
            <w:left w:val="none" w:sz="0" w:space="0" w:color="auto"/>
            <w:bottom w:val="none" w:sz="0" w:space="0" w:color="auto"/>
            <w:right w:val="none" w:sz="0" w:space="0" w:color="auto"/>
          </w:divBdr>
        </w:div>
        <w:div w:id="1187404892">
          <w:marLeft w:val="60"/>
          <w:marRight w:val="60"/>
          <w:marTop w:val="100"/>
          <w:marBottom w:val="100"/>
          <w:divBdr>
            <w:top w:val="none" w:sz="0" w:space="0" w:color="auto"/>
            <w:left w:val="none" w:sz="0" w:space="0" w:color="auto"/>
            <w:bottom w:val="none" w:sz="0" w:space="0" w:color="auto"/>
            <w:right w:val="none" w:sz="0" w:space="0" w:color="auto"/>
          </w:divBdr>
        </w:div>
        <w:div w:id="1343776047">
          <w:marLeft w:val="60"/>
          <w:marRight w:val="60"/>
          <w:marTop w:val="100"/>
          <w:marBottom w:val="100"/>
          <w:divBdr>
            <w:top w:val="none" w:sz="0" w:space="0" w:color="auto"/>
            <w:left w:val="none" w:sz="0" w:space="0" w:color="auto"/>
            <w:bottom w:val="none" w:sz="0" w:space="0" w:color="auto"/>
            <w:right w:val="none" w:sz="0" w:space="0" w:color="auto"/>
          </w:divBdr>
        </w:div>
        <w:div w:id="1562130914">
          <w:marLeft w:val="60"/>
          <w:marRight w:val="60"/>
          <w:marTop w:val="100"/>
          <w:marBottom w:val="100"/>
          <w:divBdr>
            <w:top w:val="none" w:sz="0" w:space="0" w:color="auto"/>
            <w:left w:val="none" w:sz="0" w:space="0" w:color="auto"/>
            <w:bottom w:val="none" w:sz="0" w:space="0" w:color="auto"/>
            <w:right w:val="none" w:sz="0" w:space="0" w:color="auto"/>
          </w:divBdr>
        </w:div>
        <w:div w:id="876358643">
          <w:marLeft w:val="60"/>
          <w:marRight w:val="60"/>
          <w:marTop w:val="100"/>
          <w:marBottom w:val="100"/>
          <w:divBdr>
            <w:top w:val="none" w:sz="0" w:space="0" w:color="auto"/>
            <w:left w:val="none" w:sz="0" w:space="0" w:color="auto"/>
            <w:bottom w:val="none" w:sz="0" w:space="0" w:color="auto"/>
            <w:right w:val="none" w:sz="0" w:space="0" w:color="auto"/>
          </w:divBdr>
        </w:div>
        <w:div w:id="766534389">
          <w:marLeft w:val="60"/>
          <w:marRight w:val="60"/>
          <w:marTop w:val="100"/>
          <w:marBottom w:val="100"/>
          <w:divBdr>
            <w:top w:val="none" w:sz="0" w:space="0" w:color="auto"/>
            <w:left w:val="none" w:sz="0" w:space="0" w:color="auto"/>
            <w:bottom w:val="none" w:sz="0" w:space="0" w:color="auto"/>
            <w:right w:val="none" w:sz="0" w:space="0" w:color="auto"/>
          </w:divBdr>
        </w:div>
        <w:div w:id="2024933179">
          <w:marLeft w:val="60"/>
          <w:marRight w:val="60"/>
          <w:marTop w:val="100"/>
          <w:marBottom w:val="100"/>
          <w:divBdr>
            <w:top w:val="none" w:sz="0" w:space="0" w:color="auto"/>
            <w:left w:val="none" w:sz="0" w:space="0" w:color="auto"/>
            <w:bottom w:val="none" w:sz="0" w:space="0" w:color="auto"/>
            <w:right w:val="none" w:sz="0" w:space="0" w:color="auto"/>
          </w:divBdr>
        </w:div>
        <w:div w:id="1551267422">
          <w:marLeft w:val="60"/>
          <w:marRight w:val="60"/>
          <w:marTop w:val="100"/>
          <w:marBottom w:val="100"/>
          <w:divBdr>
            <w:top w:val="none" w:sz="0" w:space="0" w:color="auto"/>
            <w:left w:val="none" w:sz="0" w:space="0" w:color="auto"/>
            <w:bottom w:val="none" w:sz="0" w:space="0" w:color="auto"/>
            <w:right w:val="none" w:sz="0" w:space="0" w:color="auto"/>
          </w:divBdr>
        </w:div>
        <w:div w:id="594553175">
          <w:marLeft w:val="60"/>
          <w:marRight w:val="60"/>
          <w:marTop w:val="100"/>
          <w:marBottom w:val="100"/>
          <w:divBdr>
            <w:top w:val="none" w:sz="0" w:space="0" w:color="auto"/>
            <w:left w:val="none" w:sz="0" w:space="0" w:color="auto"/>
            <w:bottom w:val="none" w:sz="0" w:space="0" w:color="auto"/>
            <w:right w:val="none" w:sz="0" w:space="0" w:color="auto"/>
          </w:divBdr>
        </w:div>
        <w:div w:id="2035643963">
          <w:marLeft w:val="60"/>
          <w:marRight w:val="60"/>
          <w:marTop w:val="100"/>
          <w:marBottom w:val="100"/>
          <w:divBdr>
            <w:top w:val="none" w:sz="0" w:space="0" w:color="auto"/>
            <w:left w:val="none" w:sz="0" w:space="0" w:color="auto"/>
            <w:bottom w:val="none" w:sz="0" w:space="0" w:color="auto"/>
            <w:right w:val="none" w:sz="0" w:space="0" w:color="auto"/>
          </w:divBdr>
        </w:div>
        <w:div w:id="1874151353">
          <w:marLeft w:val="60"/>
          <w:marRight w:val="60"/>
          <w:marTop w:val="100"/>
          <w:marBottom w:val="100"/>
          <w:divBdr>
            <w:top w:val="none" w:sz="0" w:space="0" w:color="auto"/>
            <w:left w:val="none" w:sz="0" w:space="0" w:color="auto"/>
            <w:bottom w:val="none" w:sz="0" w:space="0" w:color="auto"/>
            <w:right w:val="none" w:sz="0" w:space="0" w:color="auto"/>
          </w:divBdr>
        </w:div>
        <w:div w:id="445123320">
          <w:marLeft w:val="60"/>
          <w:marRight w:val="60"/>
          <w:marTop w:val="100"/>
          <w:marBottom w:val="100"/>
          <w:divBdr>
            <w:top w:val="none" w:sz="0" w:space="0" w:color="auto"/>
            <w:left w:val="none" w:sz="0" w:space="0" w:color="auto"/>
            <w:bottom w:val="none" w:sz="0" w:space="0" w:color="auto"/>
            <w:right w:val="none" w:sz="0" w:space="0" w:color="auto"/>
          </w:divBdr>
        </w:div>
        <w:div w:id="1430849894">
          <w:marLeft w:val="60"/>
          <w:marRight w:val="60"/>
          <w:marTop w:val="100"/>
          <w:marBottom w:val="100"/>
          <w:divBdr>
            <w:top w:val="none" w:sz="0" w:space="0" w:color="auto"/>
            <w:left w:val="none" w:sz="0" w:space="0" w:color="auto"/>
            <w:bottom w:val="none" w:sz="0" w:space="0" w:color="auto"/>
            <w:right w:val="none" w:sz="0" w:space="0" w:color="auto"/>
          </w:divBdr>
        </w:div>
        <w:div w:id="732389006">
          <w:marLeft w:val="60"/>
          <w:marRight w:val="60"/>
          <w:marTop w:val="100"/>
          <w:marBottom w:val="100"/>
          <w:divBdr>
            <w:top w:val="none" w:sz="0" w:space="0" w:color="auto"/>
            <w:left w:val="none" w:sz="0" w:space="0" w:color="auto"/>
            <w:bottom w:val="none" w:sz="0" w:space="0" w:color="auto"/>
            <w:right w:val="none" w:sz="0" w:space="0" w:color="auto"/>
          </w:divBdr>
        </w:div>
        <w:div w:id="255292393">
          <w:marLeft w:val="60"/>
          <w:marRight w:val="60"/>
          <w:marTop w:val="100"/>
          <w:marBottom w:val="100"/>
          <w:divBdr>
            <w:top w:val="none" w:sz="0" w:space="0" w:color="auto"/>
            <w:left w:val="none" w:sz="0" w:space="0" w:color="auto"/>
            <w:bottom w:val="none" w:sz="0" w:space="0" w:color="auto"/>
            <w:right w:val="none" w:sz="0" w:space="0" w:color="auto"/>
          </w:divBdr>
        </w:div>
        <w:div w:id="1442799144">
          <w:marLeft w:val="60"/>
          <w:marRight w:val="60"/>
          <w:marTop w:val="100"/>
          <w:marBottom w:val="100"/>
          <w:divBdr>
            <w:top w:val="none" w:sz="0" w:space="0" w:color="auto"/>
            <w:left w:val="none" w:sz="0" w:space="0" w:color="auto"/>
            <w:bottom w:val="none" w:sz="0" w:space="0" w:color="auto"/>
            <w:right w:val="none" w:sz="0" w:space="0" w:color="auto"/>
          </w:divBdr>
        </w:div>
        <w:div w:id="946086310">
          <w:marLeft w:val="60"/>
          <w:marRight w:val="60"/>
          <w:marTop w:val="100"/>
          <w:marBottom w:val="100"/>
          <w:divBdr>
            <w:top w:val="none" w:sz="0" w:space="0" w:color="auto"/>
            <w:left w:val="none" w:sz="0" w:space="0" w:color="auto"/>
            <w:bottom w:val="none" w:sz="0" w:space="0" w:color="auto"/>
            <w:right w:val="none" w:sz="0" w:space="0" w:color="auto"/>
          </w:divBdr>
        </w:div>
        <w:div w:id="1879927293">
          <w:marLeft w:val="60"/>
          <w:marRight w:val="60"/>
          <w:marTop w:val="100"/>
          <w:marBottom w:val="100"/>
          <w:divBdr>
            <w:top w:val="none" w:sz="0" w:space="0" w:color="auto"/>
            <w:left w:val="none" w:sz="0" w:space="0" w:color="auto"/>
            <w:bottom w:val="none" w:sz="0" w:space="0" w:color="auto"/>
            <w:right w:val="none" w:sz="0" w:space="0" w:color="auto"/>
          </w:divBdr>
        </w:div>
        <w:div w:id="1163886375">
          <w:marLeft w:val="60"/>
          <w:marRight w:val="60"/>
          <w:marTop w:val="100"/>
          <w:marBottom w:val="100"/>
          <w:divBdr>
            <w:top w:val="none" w:sz="0" w:space="0" w:color="auto"/>
            <w:left w:val="none" w:sz="0" w:space="0" w:color="auto"/>
            <w:bottom w:val="none" w:sz="0" w:space="0" w:color="auto"/>
            <w:right w:val="none" w:sz="0" w:space="0" w:color="auto"/>
          </w:divBdr>
        </w:div>
        <w:div w:id="718556518">
          <w:marLeft w:val="60"/>
          <w:marRight w:val="60"/>
          <w:marTop w:val="100"/>
          <w:marBottom w:val="100"/>
          <w:divBdr>
            <w:top w:val="none" w:sz="0" w:space="0" w:color="auto"/>
            <w:left w:val="none" w:sz="0" w:space="0" w:color="auto"/>
            <w:bottom w:val="none" w:sz="0" w:space="0" w:color="auto"/>
            <w:right w:val="none" w:sz="0" w:space="0" w:color="auto"/>
          </w:divBdr>
        </w:div>
        <w:div w:id="1762988078">
          <w:marLeft w:val="60"/>
          <w:marRight w:val="60"/>
          <w:marTop w:val="100"/>
          <w:marBottom w:val="100"/>
          <w:divBdr>
            <w:top w:val="none" w:sz="0" w:space="0" w:color="auto"/>
            <w:left w:val="none" w:sz="0" w:space="0" w:color="auto"/>
            <w:bottom w:val="none" w:sz="0" w:space="0" w:color="auto"/>
            <w:right w:val="none" w:sz="0" w:space="0" w:color="auto"/>
          </w:divBdr>
        </w:div>
        <w:div w:id="1289316497">
          <w:marLeft w:val="60"/>
          <w:marRight w:val="60"/>
          <w:marTop w:val="100"/>
          <w:marBottom w:val="100"/>
          <w:divBdr>
            <w:top w:val="none" w:sz="0" w:space="0" w:color="auto"/>
            <w:left w:val="none" w:sz="0" w:space="0" w:color="auto"/>
            <w:bottom w:val="none" w:sz="0" w:space="0" w:color="auto"/>
            <w:right w:val="none" w:sz="0" w:space="0" w:color="auto"/>
          </w:divBdr>
        </w:div>
        <w:div w:id="543758105">
          <w:marLeft w:val="60"/>
          <w:marRight w:val="60"/>
          <w:marTop w:val="100"/>
          <w:marBottom w:val="100"/>
          <w:divBdr>
            <w:top w:val="none" w:sz="0" w:space="0" w:color="auto"/>
            <w:left w:val="none" w:sz="0" w:space="0" w:color="auto"/>
            <w:bottom w:val="none" w:sz="0" w:space="0" w:color="auto"/>
            <w:right w:val="none" w:sz="0" w:space="0" w:color="auto"/>
          </w:divBdr>
        </w:div>
        <w:div w:id="919562193">
          <w:marLeft w:val="60"/>
          <w:marRight w:val="60"/>
          <w:marTop w:val="100"/>
          <w:marBottom w:val="100"/>
          <w:divBdr>
            <w:top w:val="none" w:sz="0" w:space="0" w:color="auto"/>
            <w:left w:val="none" w:sz="0" w:space="0" w:color="auto"/>
            <w:bottom w:val="none" w:sz="0" w:space="0" w:color="auto"/>
            <w:right w:val="none" w:sz="0" w:space="0" w:color="auto"/>
          </w:divBdr>
        </w:div>
        <w:div w:id="246768107">
          <w:marLeft w:val="60"/>
          <w:marRight w:val="60"/>
          <w:marTop w:val="100"/>
          <w:marBottom w:val="100"/>
          <w:divBdr>
            <w:top w:val="none" w:sz="0" w:space="0" w:color="auto"/>
            <w:left w:val="none" w:sz="0" w:space="0" w:color="auto"/>
            <w:bottom w:val="none" w:sz="0" w:space="0" w:color="auto"/>
            <w:right w:val="none" w:sz="0" w:space="0" w:color="auto"/>
          </w:divBdr>
          <w:divsChild>
            <w:div w:id="1904370302">
              <w:marLeft w:val="0"/>
              <w:marRight w:val="0"/>
              <w:marTop w:val="0"/>
              <w:marBottom w:val="0"/>
              <w:divBdr>
                <w:top w:val="none" w:sz="0" w:space="0" w:color="auto"/>
                <w:left w:val="none" w:sz="0" w:space="0" w:color="auto"/>
                <w:bottom w:val="none" w:sz="0" w:space="0" w:color="auto"/>
                <w:right w:val="none" w:sz="0" w:space="0" w:color="auto"/>
              </w:divBdr>
            </w:div>
          </w:divsChild>
        </w:div>
        <w:div w:id="250050786">
          <w:marLeft w:val="60"/>
          <w:marRight w:val="60"/>
          <w:marTop w:val="100"/>
          <w:marBottom w:val="100"/>
          <w:divBdr>
            <w:top w:val="none" w:sz="0" w:space="0" w:color="auto"/>
            <w:left w:val="none" w:sz="0" w:space="0" w:color="auto"/>
            <w:bottom w:val="none" w:sz="0" w:space="0" w:color="auto"/>
            <w:right w:val="none" w:sz="0" w:space="0" w:color="auto"/>
          </w:divBdr>
          <w:divsChild>
            <w:div w:id="394595376">
              <w:marLeft w:val="0"/>
              <w:marRight w:val="0"/>
              <w:marTop w:val="0"/>
              <w:marBottom w:val="0"/>
              <w:divBdr>
                <w:top w:val="none" w:sz="0" w:space="0" w:color="auto"/>
                <w:left w:val="none" w:sz="0" w:space="0" w:color="auto"/>
                <w:bottom w:val="none" w:sz="0" w:space="0" w:color="auto"/>
                <w:right w:val="none" w:sz="0" w:space="0" w:color="auto"/>
              </w:divBdr>
            </w:div>
          </w:divsChild>
        </w:div>
        <w:div w:id="728498202">
          <w:marLeft w:val="60"/>
          <w:marRight w:val="60"/>
          <w:marTop w:val="100"/>
          <w:marBottom w:val="100"/>
          <w:divBdr>
            <w:top w:val="none" w:sz="0" w:space="0" w:color="auto"/>
            <w:left w:val="none" w:sz="0" w:space="0" w:color="auto"/>
            <w:bottom w:val="none" w:sz="0" w:space="0" w:color="auto"/>
            <w:right w:val="none" w:sz="0" w:space="0" w:color="auto"/>
          </w:divBdr>
          <w:divsChild>
            <w:div w:id="446319732">
              <w:marLeft w:val="0"/>
              <w:marRight w:val="0"/>
              <w:marTop w:val="0"/>
              <w:marBottom w:val="0"/>
              <w:divBdr>
                <w:top w:val="none" w:sz="0" w:space="0" w:color="auto"/>
                <w:left w:val="none" w:sz="0" w:space="0" w:color="auto"/>
                <w:bottom w:val="none" w:sz="0" w:space="0" w:color="auto"/>
                <w:right w:val="none" w:sz="0" w:space="0" w:color="auto"/>
              </w:divBdr>
            </w:div>
          </w:divsChild>
        </w:div>
        <w:div w:id="1651403159">
          <w:marLeft w:val="60"/>
          <w:marRight w:val="60"/>
          <w:marTop w:val="100"/>
          <w:marBottom w:val="100"/>
          <w:divBdr>
            <w:top w:val="none" w:sz="0" w:space="0" w:color="auto"/>
            <w:left w:val="none" w:sz="0" w:space="0" w:color="auto"/>
            <w:bottom w:val="none" w:sz="0" w:space="0" w:color="auto"/>
            <w:right w:val="none" w:sz="0" w:space="0" w:color="auto"/>
          </w:divBdr>
          <w:divsChild>
            <w:div w:id="1828355070">
              <w:marLeft w:val="0"/>
              <w:marRight w:val="0"/>
              <w:marTop w:val="0"/>
              <w:marBottom w:val="0"/>
              <w:divBdr>
                <w:top w:val="none" w:sz="0" w:space="0" w:color="auto"/>
                <w:left w:val="none" w:sz="0" w:space="0" w:color="auto"/>
                <w:bottom w:val="none" w:sz="0" w:space="0" w:color="auto"/>
                <w:right w:val="none" w:sz="0" w:space="0" w:color="auto"/>
              </w:divBdr>
            </w:div>
          </w:divsChild>
        </w:div>
        <w:div w:id="1218084055">
          <w:marLeft w:val="60"/>
          <w:marRight w:val="60"/>
          <w:marTop w:val="100"/>
          <w:marBottom w:val="100"/>
          <w:divBdr>
            <w:top w:val="none" w:sz="0" w:space="0" w:color="auto"/>
            <w:left w:val="none" w:sz="0" w:space="0" w:color="auto"/>
            <w:bottom w:val="none" w:sz="0" w:space="0" w:color="auto"/>
            <w:right w:val="none" w:sz="0" w:space="0" w:color="auto"/>
          </w:divBdr>
          <w:divsChild>
            <w:div w:id="1868634532">
              <w:marLeft w:val="0"/>
              <w:marRight w:val="0"/>
              <w:marTop w:val="0"/>
              <w:marBottom w:val="0"/>
              <w:divBdr>
                <w:top w:val="none" w:sz="0" w:space="0" w:color="auto"/>
                <w:left w:val="none" w:sz="0" w:space="0" w:color="auto"/>
                <w:bottom w:val="none" w:sz="0" w:space="0" w:color="auto"/>
                <w:right w:val="none" w:sz="0" w:space="0" w:color="auto"/>
              </w:divBdr>
            </w:div>
          </w:divsChild>
        </w:div>
        <w:div w:id="469908942">
          <w:marLeft w:val="60"/>
          <w:marRight w:val="60"/>
          <w:marTop w:val="100"/>
          <w:marBottom w:val="100"/>
          <w:divBdr>
            <w:top w:val="none" w:sz="0" w:space="0" w:color="auto"/>
            <w:left w:val="none" w:sz="0" w:space="0" w:color="auto"/>
            <w:bottom w:val="none" w:sz="0" w:space="0" w:color="auto"/>
            <w:right w:val="none" w:sz="0" w:space="0" w:color="auto"/>
          </w:divBdr>
          <w:divsChild>
            <w:div w:id="1736850937">
              <w:marLeft w:val="0"/>
              <w:marRight w:val="0"/>
              <w:marTop w:val="0"/>
              <w:marBottom w:val="0"/>
              <w:divBdr>
                <w:top w:val="none" w:sz="0" w:space="0" w:color="auto"/>
                <w:left w:val="none" w:sz="0" w:space="0" w:color="auto"/>
                <w:bottom w:val="none" w:sz="0" w:space="0" w:color="auto"/>
                <w:right w:val="none" w:sz="0" w:space="0" w:color="auto"/>
              </w:divBdr>
            </w:div>
          </w:divsChild>
        </w:div>
        <w:div w:id="251204512">
          <w:marLeft w:val="60"/>
          <w:marRight w:val="60"/>
          <w:marTop w:val="100"/>
          <w:marBottom w:val="100"/>
          <w:divBdr>
            <w:top w:val="none" w:sz="0" w:space="0" w:color="auto"/>
            <w:left w:val="none" w:sz="0" w:space="0" w:color="auto"/>
            <w:bottom w:val="none" w:sz="0" w:space="0" w:color="auto"/>
            <w:right w:val="none" w:sz="0" w:space="0" w:color="auto"/>
          </w:divBdr>
          <w:divsChild>
            <w:div w:id="704986080">
              <w:marLeft w:val="0"/>
              <w:marRight w:val="0"/>
              <w:marTop w:val="0"/>
              <w:marBottom w:val="0"/>
              <w:divBdr>
                <w:top w:val="none" w:sz="0" w:space="0" w:color="auto"/>
                <w:left w:val="none" w:sz="0" w:space="0" w:color="auto"/>
                <w:bottom w:val="none" w:sz="0" w:space="0" w:color="auto"/>
                <w:right w:val="none" w:sz="0" w:space="0" w:color="auto"/>
              </w:divBdr>
            </w:div>
          </w:divsChild>
        </w:div>
        <w:div w:id="257755787">
          <w:marLeft w:val="60"/>
          <w:marRight w:val="60"/>
          <w:marTop w:val="100"/>
          <w:marBottom w:val="100"/>
          <w:divBdr>
            <w:top w:val="none" w:sz="0" w:space="0" w:color="auto"/>
            <w:left w:val="none" w:sz="0" w:space="0" w:color="auto"/>
            <w:bottom w:val="none" w:sz="0" w:space="0" w:color="auto"/>
            <w:right w:val="none" w:sz="0" w:space="0" w:color="auto"/>
          </w:divBdr>
          <w:divsChild>
            <w:div w:id="29689113">
              <w:marLeft w:val="0"/>
              <w:marRight w:val="0"/>
              <w:marTop w:val="0"/>
              <w:marBottom w:val="0"/>
              <w:divBdr>
                <w:top w:val="none" w:sz="0" w:space="0" w:color="auto"/>
                <w:left w:val="none" w:sz="0" w:space="0" w:color="auto"/>
                <w:bottom w:val="none" w:sz="0" w:space="0" w:color="auto"/>
                <w:right w:val="none" w:sz="0" w:space="0" w:color="auto"/>
              </w:divBdr>
            </w:div>
          </w:divsChild>
        </w:div>
        <w:div w:id="1903367789">
          <w:marLeft w:val="60"/>
          <w:marRight w:val="60"/>
          <w:marTop w:val="100"/>
          <w:marBottom w:val="100"/>
          <w:divBdr>
            <w:top w:val="none" w:sz="0" w:space="0" w:color="auto"/>
            <w:left w:val="none" w:sz="0" w:space="0" w:color="auto"/>
            <w:bottom w:val="none" w:sz="0" w:space="0" w:color="auto"/>
            <w:right w:val="none" w:sz="0" w:space="0" w:color="auto"/>
          </w:divBdr>
          <w:divsChild>
            <w:div w:id="41292557">
              <w:marLeft w:val="0"/>
              <w:marRight w:val="0"/>
              <w:marTop w:val="0"/>
              <w:marBottom w:val="0"/>
              <w:divBdr>
                <w:top w:val="none" w:sz="0" w:space="0" w:color="auto"/>
                <w:left w:val="none" w:sz="0" w:space="0" w:color="auto"/>
                <w:bottom w:val="none" w:sz="0" w:space="0" w:color="auto"/>
                <w:right w:val="none" w:sz="0" w:space="0" w:color="auto"/>
              </w:divBdr>
            </w:div>
          </w:divsChild>
        </w:div>
        <w:div w:id="1969699721">
          <w:marLeft w:val="60"/>
          <w:marRight w:val="60"/>
          <w:marTop w:val="100"/>
          <w:marBottom w:val="100"/>
          <w:divBdr>
            <w:top w:val="none" w:sz="0" w:space="0" w:color="auto"/>
            <w:left w:val="none" w:sz="0" w:space="0" w:color="auto"/>
            <w:bottom w:val="none" w:sz="0" w:space="0" w:color="auto"/>
            <w:right w:val="none" w:sz="0" w:space="0" w:color="auto"/>
          </w:divBdr>
          <w:divsChild>
            <w:div w:id="1654140210">
              <w:marLeft w:val="0"/>
              <w:marRight w:val="0"/>
              <w:marTop w:val="0"/>
              <w:marBottom w:val="0"/>
              <w:divBdr>
                <w:top w:val="none" w:sz="0" w:space="0" w:color="auto"/>
                <w:left w:val="none" w:sz="0" w:space="0" w:color="auto"/>
                <w:bottom w:val="none" w:sz="0" w:space="0" w:color="auto"/>
                <w:right w:val="none" w:sz="0" w:space="0" w:color="auto"/>
              </w:divBdr>
            </w:div>
          </w:divsChild>
        </w:div>
        <w:div w:id="1767656891">
          <w:marLeft w:val="60"/>
          <w:marRight w:val="60"/>
          <w:marTop w:val="100"/>
          <w:marBottom w:val="100"/>
          <w:divBdr>
            <w:top w:val="none" w:sz="0" w:space="0" w:color="auto"/>
            <w:left w:val="none" w:sz="0" w:space="0" w:color="auto"/>
            <w:bottom w:val="none" w:sz="0" w:space="0" w:color="auto"/>
            <w:right w:val="none" w:sz="0" w:space="0" w:color="auto"/>
          </w:divBdr>
          <w:divsChild>
            <w:div w:id="323513064">
              <w:marLeft w:val="0"/>
              <w:marRight w:val="0"/>
              <w:marTop w:val="0"/>
              <w:marBottom w:val="0"/>
              <w:divBdr>
                <w:top w:val="none" w:sz="0" w:space="0" w:color="auto"/>
                <w:left w:val="none" w:sz="0" w:space="0" w:color="auto"/>
                <w:bottom w:val="none" w:sz="0" w:space="0" w:color="auto"/>
                <w:right w:val="none" w:sz="0" w:space="0" w:color="auto"/>
              </w:divBdr>
            </w:div>
          </w:divsChild>
        </w:div>
        <w:div w:id="10031444">
          <w:marLeft w:val="60"/>
          <w:marRight w:val="60"/>
          <w:marTop w:val="100"/>
          <w:marBottom w:val="100"/>
          <w:divBdr>
            <w:top w:val="none" w:sz="0" w:space="0" w:color="auto"/>
            <w:left w:val="none" w:sz="0" w:space="0" w:color="auto"/>
            <w:bottom w:val="none" w:sz="0" w:space="0" w:color="auto"/>
            <w:right w:val="none" w:sz="0" w:space="0" w:color="auto"/>
          </w:divBdr>
          <w:divsChild>
            <w:div w:id="353459460">
              <w:marLeft w:val="0"/>
              <w:marRight w:val="0"/>
              <w:marTop w:val="0"/>
              <w:marBottom w:val="0"/>
              <w:divBdr>
                <w:top w:val="none" w:sz="0" w:space="0" w:color="auto"/>
                <w:left w:val="none" w:sz="0" w:space="0" w:color="auto"/>
                <w:bottom w:val="none" w:sz="0" w:space="0" w:color="auto"/>
                <w:right w:val="none" w:sz="0" w:space="0" w:color="auto"/>
              </w:divBdr>
            </w:div>
          </w:divsChild>
        </w:div>
        <w:div w:id="743800365">
          <w:marLeft w:val="60"/>
          <w:marRight w:val="60"/>
          <w:marTop w:val="100"/>
          <w:marBottom w:val="100"/>
          <w:divBdr>
            <w:top w:val="none" w:sz="0" w:space="0" w:color="auto"/>
            <w:left w:val="none" w:sz="0" w:space="0" w:color="auto"/>
            <w:bottom w:val="none" w:sz="0" w:space="0" w:color="auto"/>
            <w:right w:val="none" w:sz="0" w:space="0" w:color="auto"/>
          </w:divBdr>
          <w:divsChild>
            <w:div w:id="1173643108">
              <w:marLeft w:val="0"/>
              <w:marRight w:val="0"/>
              <w:marTop w:val="0"/>
              <w:marBottom w:val="0"/>
              <w:divBdr>
                <w:top w:val="none" w:sz="0" w:space="0" w:color="auto"/>
                <w:left w:val="none" w:sz="0" w:space="0" w:color="auto"/>
                <w:bottom w:val="none" w:sz="0" w:space="0" w:color="auto"/>
                <w:right w:val="none" w:sz="0" w:space="0" w:color="auto"/>
              </w:divBdr>
            </w:div>
          </w:divsChild>
        </w:div>
        <w:div w:id="824274999">
          <w:marLeft w:val="60"/>
          <w:marRight w:val="60"/>
          <w:marTop w:val="100"/>
          <w:marBottom w:val="100"/>
          <w:divBdr>
            <w:top w:val="none" w:sz="0" w:space="0" w:color="auto"/>
            <w:left w:val="none" w:sz="0" w:space="0" w:color="auto"/>
            <w:bottom w:val="none" w:sz="0" w:space="0" w:color="auto"/>
            <w:right w:val="none" w:sz="0" w:space="0" w:color="auto"/>
          </w:divBdr>
          <w:divsChild>
            <w:div w:id="631446895">
              <w:marLeft w:val="0"/>
              <w:marRight w:val="0"/>
              <w:marTop w:val="0"/>
              <w:marBottom w:val="0"/>
              <w:divBdr>
                <w:top w:val="none" w:sz="0" w:space="0" w:color="auto"/>
                <w:left w:val="none" w:sz="0" w:space="0" w:color="auto"/>
                <w:bottom w:val="none" w:sz="0" w:space="0" w:color="auto"/>
                <w:right w:val="none" w:sz="0" w:space="0" w:color="auto"/>
              </w:divBdr>
            </w:div>
          </w:divsChild>
        </w:div>
        <w:div w:id="1614746661">
          <w:marLeft w:val="60"/>
          <w:marRight w:val="60"/>
          <w:marTop w:val="100"/>
          <w:marBottom w:val="100"/>
          <w:divBdr>
            <w:top w:val="none" w:sz="0" w:space="0" w:color="auto"/>
            <w:left w:val="none" w:sz="0" w:space="0" w:color="auto"/>
            <w:bottom w:val="none" w:sz="0" w:space="0" w:color="auto"/>
            <w:right w:val="none" w:sz="0" w:space="0" w:color="auto"/>
          </w:divBdr>
          <w:divsChild>
            <w:div w:id="105590032">
              <w:marLeft w:val="0"/>
              <w:marRight w:val="0"/>
              <w:marTop w:val="0"/>
              <w:marBottom w:val="0"/>
              <w:divBdr>
                <w:top w:val="none" w:sz="0" w:space="0" w:color="auto"/>
                <w:left w:val="none" w:sz="0" w:space="0" w:color="auto"/>
                <w:bottom w:val="none" w:sz="0" w:space="0" w:color="auto"/>
                <w:right w:val="none" w:sz="0" w:space="0" w:color="auto"/>
              </w:divBdr>
            </w:div>
          </w:divsChild>
        </w:div>
        <w:div w:id="147862060">
          <w:marLeft w:val="60"/>
          <w:marRight w:val="60"/>
          <w:marTop w:val="100"/>
          <w:marBottom w:val="100"/>
          <w:divBdr>
            <w:top w:val="none" w:sz="0" w:space="0" w:color="auto"/>
            <w:left w:val="none" w:sz="0" w:space="0" w:color="auto"/>
            <w:bottom w:val="none" w:sz="0" w:space="0" w:color="auto"/>
            <w:right w:val="none" w:sz="0" w:space="0" w:color="auto"/>
          </w:divBdr>
          <w:divsChild>
            <w:div w:id="1563053495">
              <w:marLeft w:val="0"/>
              <w:marRight w:val="0"/>
              <w:marTop w:val="0"/>
              <w:marBottom w:val="0"/>
              <w:divBdr>
                <w:top w:val="none" w:sz="0" w:space="0" w:color="auto"/>
                <w:left w:val="none" w:sz="0" w:space="0" w:color="auto"/>
                <w:bottom w:val="none" w:sz="0" w:space="0" w:color="auto"/>
                <w:right w:val="none" w:sz="0" w:space="0" w:color="auto"/>
              </w:divBdr>
            </w:div>
          </w:divsChild>
        </w:div>
        <w:div w:id="1307513487">
          <w:marLeft w:val="60"/>
          <w:marRight w:val="60"/>
          <w:marTop w:val="100"/>
          <w:marBottom w:val="100"/>
          <w:divBdr>
            <w:top w:val="none" w:sz="0" w:space="0" w:color="auto"/>
            <w:left w:val="none" w:sz="0" w:space="0" w:color="auto"/>
            <w:bottom w:val="none" w:sz="0" w:space="0" w:color="auto"/>
            <w:right w:val="none" w:sz="0" w:space="0" w:color="auto"/>
          </w:divBdr>
          <w:divsChild>
            <w:div w:id="1540046227">
              <w:marLeft w:val="0"/>
              <w:marRight w:val="0"/>
              <w:marTop w:val="0"/>
              <w:marBottom w:val="0"/>
              <w:divBdr>
                <w:top w:val="none" w:sz="0" w:space="0" w:color="auto"/>
                <w:left w:val="none" w:sz="0" w:space="0" w:color="auto"/>
                <w:bottom w:val="none" w:sz="0" w:space="0" w:color="auto"/>
                <w:right w:val="none" w:sz="0" w:space="0" w:color="auto"/>
              </w:divBdr>
            </w:div>
          </w:divsChild>
        </w:div>
        <w:div w:id="1611358423">
          <w:marLeft w:val="60"/>
          <w:marRight w:val="60"/>
          <w:marTop w:val="100"/>
          <w:marBottom w:val="100"/>
          <w:divBdr>
            <w:top w:val="none" w:sz="0" w:space="0" w:color="auto"/>
            <w:left w:val="none" w:sz="0" w:space="0" w:color="auto"/>
            <w:bottom w:val="none" w:sz="0" w:space="0" w:color="auto"/>
            <w:right w:val="none" w:sz="0" w:space="0" w:color="auto"/>
          </w:divBdr>
          <w:divsChild>
            <w:div w:id="109907224">
              <w:marLeft w:val="0"/>
              <w:marRight w:val="0"/>
              <w:marTop w:val="0"/>
              <w:marBottom w:val="0"/>
              <w:divBdr>
                <w:top w:val="none" w:sz="0" w:space="0" w:color="auto"/>
                <w:left w:val="none" w:sz="0" w:space="0" w:color="auto"/>
                <w:bottom w:val="none" w:sz="0" w:space="0" w:color="auto"/>
                <w:right w:val="none" w:sz="0" w:space="0" w:color="auto"/>
              </w:divBdr>
            </w:div>
          </w:divsChild>
        </w:div>
        <w:div w:id="1642033852">
          <w:marLeft w:val="60"/>
          <w:marRight w:val="60"/>
          <w:marTop w:val="100"/>
          <w:marBottom w:val="100"/>
          <w:divBdr>
            <w:top w:val="none" w:sz="0" w:space="0" w:color="auto"/>
            <w:left w:val="none" w:sz="0" w:space="0" w:color="auto"/>
            <w:bottom w:val="none" w:sz="0" w:space="0" w:color="auto"/>
            <w:right w:val="none" w:sz="0" w:space="0" w:color="auto"/>
          </w:divBdr>
          <w:divsChild>
            <w:div w:id="1283266708">
              <w:marLeft w:val="0"/>
              <w:marRight w:val="0"/>
              <w:marTop w:val="0"/>
              <w:marBottom w:val="0"/>
              <w:divBdr>
                <w:top w:val="none" w:sz="0" w:space="0" w:color="auto"/>
                <w:left w:val="none" w:sz="0" w:space="0" w:color="auto"/>
                <w:bottom w:val="none" w:sz="0" w:space="0" w:color="auto"/>
                <w:right w:val="none" w:sz="0" w:space="0" w:color="auto"/>
              </w:divBdr>
            </w:div>
          </w:divsChild>
        </w:div>
        <w:div w:id="1487433945">
          <w:marLeft w:val="60"/>
          <w:marRight w:val="60"/>
          <w:marTop w:val="100"/>
          <w:marBottom w:val="100"/>
          <w:divBdr>
            <w:top w:val="none" w:sz="0" w:space="0" w:color="auto"/>
            <w:left w:val="none" w:sz="0" w:space="0" w:color="auto"/>
            <w:bottom w:val="none" w:sz="0" w:space="0" w:color="auto"/>
            <w:right w:val="none" w:sz="0" w:space="0" w:color="auto"/>
          </w:divBdr>
          <w:divsChild>
            <w:div w:id="781535553">
              <w:marLeft w:val="0"/>
              <w:marRight w:val="0"/>
              <w:marTop w:val="0"/>
              <w:marBottom w:val="0"/>
              <w:divBdr>
                <w:top w:val="none" w:sz="0" w:space="0" w:color="auto"/>
                <w:left w:val="none" w:sz="0" w:space="0" w:color="auto"/>
                <w:bottom w:val="none" w:sz="0" w:space="0" w:color="auto"/>
                <w:right w:val="none" w:sz="0" w:space="0" w:color="auto"/>
              </w:divBdr>
            </w:div>
          </w:divsChild>
        </w:div>
        <w:div w:id="1857307827">
          <w:marLeft w:val="60"/>
          <w:marRight w:val="60"/>
          <w:marTop w:val="100"/>
          <w:marBottom w:val="100"/>
          <w:divBdr>
            <w:top w:val="none" w:sz="0" w:space="0" w:color="auto"/>
            <w:left w:val="none" w:sz="0" w:space="0" w:color="auto"/>
            <w:bottom w:val="none" w:sz="0" w:space="0" w:color="auto"/>
            <w:right w:val="none" w:sz="0" w:space="0" w:color="auto"/>
          </w:divBdr>
          <w:divsChild>
            <w:div w:id="1835535203">
              <w:marLeft w:val="0"/>
              <w:marRight w:val="0"/>
              <w:marTop w:val="0"/>
              <w:marBottom w:val="0"/>
              <w:divBdr>
                <w:top w:val="none" w:sz="0" w:space="0" w:color="auto"/>
                <w:left w:val="none" w:sz="0" w:space="0" w:color="auto"/>
                <w:bottom w:val="none" w:sz="0" w:space="0" w:color="auto"/>
                <w:right w:val="none" w:sz="0" w:space="0" w:color="auto"/>
              </w:divBdr>
            </w:div>
          </w:divsChild>
        </w:div>
        <w:div w:id="741567814">
          <w:marLeft w:val="60"/>
          <w:marRight w:val="60"/>
          <w:marTop w:val="100"/>
          <w:marBottom w:val="100"/>
          <w:divBdr>
            <w:top w:val="none" w:sz="0" w:space="0" w:color="auto"/>
            <w:left w:val="none" w:sz="0" w:space="0" w:color="auto"/>
            <w:bottom w:val="none" w:sz="0" w:space="0" w:color="auto"/>
            <w:right w:val="none" w:sz="0" w:space="0" w:color="auto"/>
          </w:divBdr>
          <w:divsChild>
            <w:div w:id="524251232">
              <w:marLeft w:val="0"/>
              <w:marRight w:val="0"/>
              <w:marTop w:val="0"/>
              <w:marBottom w:val="0"/>
              <w:divBdr>
                <w:top w:val="none" w:sz="0" w:space="0" w:color="auto"/>
                <w:left w:val="none" w:sz="0" w:space="0" w:color="auto"/>
                <w:bottom w:val="none" w:sz="0" w:space="0" w:color="auto"/>
                <w:right w:val="none" w:sz="0" w:space="0" w:color="auto"/>
              </w:divBdr>
            </w:div>
          </w:divsChild>
        </w:div>
        <w:div w:id="1849900485">
          <w:marLeft w:val="60"/>
          <w:marRight w:val="60"/>
          <w:marTop w:val="100"/>
          <w:marBottom w:val="100"/>
          <w:divBdr>
            <w:top w:val="none" w:sz="0" w:space="0" w:color="auto"/>
            <w:left w:val="none" w:sz="0" w:space="0" w:color="auto"/>
            <w:bottom w:val="none" w:sz="0" w:space="0" w:color="auto"/>
            <w:right w:val="none" w:sz="0" w:space="0" w:color="auto"/>
          </w:divBdr>
          <w:divsChild>
            <w:div w:id="1162937234">
              <w:marLeft w:val="0"/>
              <w:marRight w:val="0"/>
              <w:marTop w:val="0"/>
              <w:marBottom w:val="0"/>
              <w:divBdr>
                <w:top w:val="none" w:sz="0" w:space="0" w:color="auto"/>
                <w:left w:val="none" w:sz="0" w:space="0" w:color="auto"/>
                <w:bottom w:val="none" w:sz="0" w:space="0" w:color="auto"/>
                <w:right w:val="none" w:sz="0" w:space="0" w:color="auto"/>
              </w:divBdr>
            </w:div>
          </w:divsChild>
        </w:div>
        <w:div w:id="1409573039">
          <w:marLeft w:val="60"/>
          <w:marRight w:val="60"/>
          <w:marTop w:val="100"/>
          <w:marBottom w:val="100"/>
          <w:divBdr>
            <w:top w:val="none" w:sz="0" w:space="0" w:color="auto"/>
            <w:left w:val="none" w:sz="0" w:space="0" w:color="auto"/>
            <w:bottom w:val="none" w:sz="0" w:space="0" w:color="auto"/>
            <w:right w:val="none" w:sz="0" w:space="0" w:color="auto"/>
          </w:divBdr>
          <w:divsChild>
            <w:div w:id="1154637346">
              <w:marLeft w:val="0"/>
              <w:marRight w:val="0"/>
              <w:marTop w:val="0"/>
              <w:marBottom w:val="0"/>
              <w:divBdr>
                <w:top w:val="none" w:sz="0" w:space="0" w:color="auto"/>
                <w:left w:val="none" w:sz="0" w:space="0" w:color="auto"/>
                <w:bottom w:val="none" w:sz="0" w:space="0" w:color="auto"/>
                <w:right w:val="none" w:sz="0" w:space="0" w:color="auto"/>
              </w:divBdr>
            </w:div>
          </w:divsChild>
        </w:div>
        <w:div w:id="1745032336">
          <w:marLeft w:val="60"/>
          <w:marRight w:val="60"/>
          <w:marTop w:val="100"/>
          <w:marBottom w:val="100"/>
          <w:divBdr>
            <w:top w:val="none" w:sz="0" w:space="0" w:color="auto"/>
            <w:left w:val="none" w:sz="0" w:space="0" w:color="auto"/>
            <w:bottom w:val="none" w:sz="0" w:space="0" w:color="auto"/>
            <w:right w:val="none" w:sz="0" w:space="0" w:color="auto"/>
          </w:divBdr>
          <w:divsChild>
            <w:div w:id="1174152220">
              <w:marLeft w:val="0"/>
              <w:marRight w:val="0"/>
              <w:marTop w:val="0"/>
              <w:marBottom w:val="0"/>
              <w:divBdr>
                <w:top w:val="none" w:sz="0" w:space="0" w:color="auto"/>
                <w:left w:val="none" w:sz="0" w:space="0" w:color="auto"/>
                <w:bottom w:val="none" w:sz="0" w:space="0" w:color="auto"/>
                <w:right w:val="none" w:sz="0" w:space="0" w:color="auto"/>
              </w:divBdr>
            </w:div>
          </w:divsChild>
        </w:div>
        <w:div w:id="1321083605">
          <w:marLeft w:val="60"/>
          <w:marRight w:val="60"/>
          <w:marTop w:val="100"/>
          <w:marBottom w:val="100"/>
          <w:divBdr>
            <w:top w:val="none" w:sz="0" w:space="0" w:color="auto"/>
            <w:left w:val="none" w:sz="0" w:space="0" w:color="auto"/>
            <w:bottom w:val="none" w:sz="0" w:space="0" w:color="auto"/>
            <w:right w:val="none" w:sz="0" w:space="0" w:color="auto"/>
          </w:divBdr>
          <w:divsChild>
            <w:div w:id="1951206836">
              <w:marLeft w:val="0"/>
              <w:marRight w:val="0"/>
              <w:marTop w:val="0"/>
              <w:marBottom w:val="0"/>
              <w:divBdr>
                <w:top w:val="none" w:sz="0" w:space="0" w:color="auto"/>
                <w:left w:val="none" w:sz="0" w:space="0" w:color="auto"/>
                <w:bottom w:val="none" w:sz="0" w:space="0" w:color="auto"/>
                <w:right w:val="none" w:sz="0" w:space="0" w:color="auto"/>
              </w:divBdr>
            </w:div>
          </w:divsChild>
        </w:div>
        <w:div w:id="1490904510">
          <w:marLeft w:val="60"/>
          <w:marRight w:val="60"/>
          <w:marTop w:val="100"/>
          <w:marBottom w:val="100"/>
          <w:divBdr>
            <w:top w:val="none" w:sz="0" w:space="0" w:color="auto"/>
            <w:left w:val="none" w:sz="0" w:space="0" w:color="auto"/>
            <w:bottom w:val="none" w:sz="0" w:space="0" w:color="auto"/>
            <w:right w:val="none" w:sz="0" w:space="0" w:color="auto"/>
          </w:divBdr>
        </w:div>
        <w:div w:id="23604319">
          <w:marLeft w:val="60"/>
          <w:marRight w:val="60"/>
          <w:marTop w:val="100"/>
          <w:marBottom w:val="100"/>
          <w:divBdr>
            <w:top w:val="none" w:sz="0" w:space="0" w:color="auto"/>
            <w:left w:val="none" w:sz="0" w:space="0" w:color="auto"/>
            <w:bottom w:val="none" w:sz="0" w:space="0" w:color="auto"/>
            <w:right w:val="none" w:sz="0" w:space="0" w:color="auto"/>
          </w:divBdr>
          <w:divsChild>
            <w:div w:id="1646620556">
              <w:marLeft w:val="0"/>
              <w:marRight w:val="0"/>
              <w:marTop w:val="0"/>
              <w:marBottom w:val="0"/>
              <w:divBdr>
                <w:top w:val="none" w:sz="0" w:space="0" w:color="auto"/>
                <w:left w:val="none" w:sz="0" w:space="0" w:color="auto"/>
                <w:bottom w:val="none" w:sz="0" w:space="0" w:color="auto"/>
                <w:right w:val="none" w:sz="0" w:space="0" w:color="auto"/>
              </w:divBdr>
            </w:div>
          </w:divsChild>
        </w:div>
        <w:div w:id="1984964693">
          <w:marLeft w:val="60"/>
          <w:marRight w:val="60"/>
          <w:marTop w:val="100"/>
          <w:marBottom w:val="100"/>
          <w:divBdr>
            <w:top w:val="none" w:sz="0" w:space="0" w:color="auto"/>
            <w:left w:val="none" w:sz="0" w:space="0" w:color="auto"/>
            <w:bottom w:val="none" w:sz="0" w:space="0" w:color="auto"/>
            <w:right w:val="none" w:sz="0" w:space="0" w:color="auto"/>
          </w:divBdr>
          <w:divsChild>
            <w:div w:id="1577283591">
              <w:marLeft w:val="0"/>
              <w:marRight w:val="0"/>
              <w:marTop w:val="0"/>
              <w:marBottom w:val="0"/>
              <w:divBdr>
                <w:top w:val="none" w:sz="0" w:space="0" w:color="auto"/>
                <w:left w:val="none" w:sz="0" w:space="0" w:color="auto"/>
                <w:bottom w:val="none" w:sz="0" w:space="0" w:color="auto"/>
                <w:right w:val="none" w:sz="0" w:space="0" w:color="auto"/>
              </w:divBdr>
            </w:div>
          </w:divsChild>
        </w:div>
        <w:div w:id="434835769">
          <w:marLeft w:val="60"/>
          <w:marRight w:val="60"/>
          <w:marTop w:val="100"/>
          <w:marBottom w:val="100"/>
          <w:divBdr>
            <w:top w:val="none" w:sz="0" w:space="0" w:color="auto"/>
            <w:left w:val="none" w:sz="0" w:space="0" w:color="auto"/>
            <w:bottom w:val="none" w:sz="0" w:space="0" w:color="auto"/>
            <w:right w:val="none" w:sz="0" w:space="0" w:color="auto"/>
          </w:divBdr>
          <w:divsChild>
            <w:div w:id="1771470574">
              <w:marLeft w:val="0"/>
              <w:marRight w:val="0"/>
              <w:marTop w:val="0"/>
              <w:marBottom w:val="0"/>
              <w:divBdr>
                <w:top w:val="none" w:sz="0" w:space="0" w:color="auto"/>
                <w:left w:val="none" w:sz="0" w:space="0" w:color="auto"/>
                <w:bottom w:val="none" w:sz="0" w:space="0" w:color="auto"/>
                <w:right w:val="none" w:sz="0" w:space="0" w:color="auto"/>
              </w:divBdr>
            </w:div>
          </w:divsChild>
        </w:div>
        <w:div w:id="1954895436">
          <w:marLeft w:val="60"/>
          <w:marRight w:val="60"/>
          <w:marTop w:val="100"/>
          <w:marBottom w:val="100"/>
          <w:divBdr>
            <w:top w:val="none" w:sz="0" w:space="0" w:color="auto"/>
            <w:left w:val="none" w:sz="0" w:space="0" w:color="auto"/>
            <w:bottom w:val="none" w:sz="0" w:space="0" w:color="auto"/>
            <w:right w:val="none" w:sz="0" w:space="0" w:color="auto"/>
          </w:divBdr>
          <w:divsChild>
            <w:div w:id="1074207385">
              <w:marLeft w:val="0"/>
              <w:marRight w:val="0"/>
              <w:marTop w:val="0"/>
              <w:marBottom w:val="0"/>
              <w:divBdr>
                <w:top w:val="none" w:sz="0" w:space="0" w:color="auto"/>
                <w:left w:val="none" w:sz="0" w:space="0" w:color="auto"/>
                <w:bottom w:val="none" w:sz="0" w:space="0" w:color="auto"/>
                <w:right w:val="none" w:sz="0" w:space="0" w:color="auto"/>
              </w:divBdr>
            </w:div>
          </w:divsChild>
        </w:div>
        <w:div w:id="204146488">
          <w:marLeft w:val="60"/>
          <w:marRight w:val="60"/>
          <w:marTop w:val="100"/>
          <w:marBottom w:val="100"/>
          <w:divBdr>
            <w:top w:val="none" w:sz="0" w:space="0" w:color="auto"/>
            <w:left w:val="none" w:sz="0" w:space="0" w:color="auto"/>
            <w:bottom w:val="none" w:sz="0" w:space="0" w:color="auto"/>
            <w:right w:val="none" w:sz="0" w:space="0" w:color="auto"/>
          </w:divBdr>
          <w:divsChild>
            <w:div w:id="1068572938">
              <w:marLeft w:val="0"/>
              <w:marRight w:val="0"/>
              <w:marTop w:val="0"/>
              <w:marBottom w:val="0"/>
              <w:divBdr>
                <w:top w:val="none" w:sz="0" w:space="0" w:color="auto"/>
                <w:left w:val="none" w:sz="0" w:space="0" w:color="auto"/>
                <w:bottom w:val="none" w:sz="0" w:space="0" w:color="auto"/>
                <w:right w:val="none" w:sz="0" w:space="0" w:color="auto"/>
              </w:divBdr>
            </w:div>
          </w:divsChild>
        </w:div>
        <w:div w:id="158473050">
          <w:marLeft w:val="60"/>
          <w:marRight w:val="60"/>
          <w:marTop w:val="100"/>
          <w:marBottom w:val="100"/>
          <w:divBdr>
            <w:top w:val="none" w:sz="0" w:space="0" w:color="auto"/>
            <w:left w:val="none" w:sz="0" w:space="0" w:color="auto"/>
            <w:bottom w:val="none" w:sz="0" w:space="0" w:color="auto"/>
            <w:right w:val="none" w:sz="0" w:space="0" w:color="auto"/>
          </w:divBdr>
          <w:divsChild>
            <w:div w:id="156846495">
              <w:marLeft w:val="0"/>
              <w:marRight w:val="0"/>
              <w:marTop w:val="0"/>
              <w:marBottom w:val="0"/>
              <w:divBdr>
                <w:top w:val="none" w:sz="0" w:space="0" w:color="auto"/>
                <w:left w:val="none" w:sz="0" w:space="0" w:color="auto"/>
                <w:bottom w:val="none" w:sz="0" w:space="0" w:color="auto"/>
                <w:right w:val="none" w:sz="0" w:space="0" w:color="auto"/>
              </w:divBdr>
            </w:div>
          </w:divsChild>
        </w:div>
        <w:div w:id="1136684215">
          <w:marLeft w:val="60"/>
          <w:marRight w:val="60"/>
          <w:marTop w:val="100"/>
          <w:marBottom w:val="100"/>
          <w:divBdr>
            <w:top w:val="none" w:sz="0" w:space="0" w:color="auto"/>
            <w:left w:val="none" w:sz="0" w:space="0" w:color="auto"/>
            <w:bottom w:val="none" w:sz="0" w:space="0" w:color="auto"/>
            <w:right w:val="none" w:sz="0" w:space="0" w:color="auto"/>
          </w:divBdr>
          <w:divsChild>
            <w:div w:id="1303074850">
              <w:marLeft w:val="0"/>
              <w:marRight w:val="0"/>
              <w:marTop w:val="0"/>
              <w:marBottom w:val="0"/>
              <w:divBdr>
                <w:top w:val="none" w:sz="0" w:space="0" w:color="auto"/>
                <w:left w:val="none" w:sz="0" w:space="0" w:color="auto"/>
                <w:bottom w:val="none" w:sz="0" w:space="0" w:color="auto"/>
                <w:right w:val="none" w:sz="0" w:space="0" w:color="auto"/>
              </w:divBdr>
            </w:div>
          </w:divsChild>
        </w:div>
        <w:div w:id="2035228016">
          <w:marLeft w:val="60"/>
          <w:marRight w:val="60"/>
          <w:marTop w:val="100"/>
          <w:marBottom w:val="100"/>
          <w:divBdr>
            <w:top w:val="none" w:sz="0" w:space="0" w:color="auto"/>
            <w:left w:val="none" w:sz="0" w:space="0" w:color="auto"/>
            <w:bottom w:val="none" w:sz="0" w:space="0" w:color="auto"/>
            <w:right w:val="none" w:sz="0" w:space="0" w:color="auto"/>
          </w:divBdr>
          <w:divsChild>
            <w:div w:id="1521240029">
              <w:marLeft w:val="0"/>
              <w:marRight w:val="0"/>
              <w:marTop w:val="0"/>
              <w:marBottom w:val="0"/>
              <w:divBdr>
                <w:top w:val="none" w:sz="0" w:space="0" w:color="auto"/>
                <w:left w:val="none" w:sz="0" w:space="0" w:color="auto"/>
                <w:bottom w:val="none" w:sz="0" w:space="0" w:color="auto"/>
                <w:right w:val="none" w:sz="0" w:space="0" w:color="auto"/>
              </w:divBdr>
            </w:div>
          </w:divsChild>
        </w:div>
        <w:div w:id="1060905680">
          <w:marLeft w:val="60"/>
          <w:marRight w:val="60"/>
          <w:marTop w:val="100"/>
          <w:marBottom w:val="100"/>
          <w:divBdr>
            <w:top w:val="none" w:sz="0" w:space="0" w:color="auto"/>
            <w:left w:val="none" w:sz="0" w:space="0" w:color="auto"/>
            <w:bottom w:val="none" w:sz="0" w:space="0" w:color="auto"/>
            <w:right w:val="none" w:sz="0" w:space="0" w:color="auto"/>
          </w:divBdr>
          <w:divsChild>
            <w:div w:id="1832135514">
              <w:marLeft w:val="0"/>
              <w:marRight w:val="0"/>
              <w:marTop w:val="0"/>
              <w:marBottom w:val="0"/>
              <w:divBdr>
                <w:top w:val="none" w:sz="0" w:space="0" w:color="auto"/>
                <w:left w:val="none" w:sz="0" w:space="0" w:color="auto"/>
                <w:bottom w:val="none" w:sz="0" w:space="0" w:color="auto"/>
                <w:right w:val="none" w:sz="0" w:space="0" w:color="auto"/>
              </w:divBdr>
            </w:div>
          </w:divsChild>
        </w:div>
        <w:div w:id="1323772134">
          <w:marLeft w:val="60"/>
          <w:marRight w:val="60"/>
          <w:marTop w:val="100"/>
          <w:marBottom w:val="100"/>
          <w:divBdr>
            <w:top w:val="none" w:sz="0" w:space="0" w:color="auto"/>
            <w:left w:val="none" w:sz="0" w:space="0" w:color="auto"/>
            <w:bottom w:val="none" w:sz="0" w:space="0" w:color="auto"/>
            <w:right w:val="none" w:sz="0" w:space="0" w:color="auto"/>
          </w:divBdr>
          <w:divsChild>
            <w:div w:id="400443209">
              <w:marLeft w:val="0"/>
              <w:marRight w:val="0"/>
              <w:marTop w:val="0"/>
              <w:marBottom w:val="0"/>
              <w:divBdr>
                <w:top w:val="none" w:sz="0" w:space="0" w:color="auto"/>
                <w:left w:val="none" w:sz="0" w:space="0" w:color="auto"/>
                <w:bottom w:val="none" w:sz="0" w:space="0" w:color="auto"/>
                <w:right w:val="none" w:sz="0" w:space="0" w:color="auto"/>
              </w:divBdr>
            </w:div>
          </w:divsChild>
        </w:div>
        <w:div w:id="1600061719">
          <w:marLeft w:val="60"/>
          <w:marRight w:val="60"/>
          <w:marTop w:val="100"/>
          <w:marBottom w:val="100"/>
          <w:divBdr>
            <w:top w:val="none" w:sz="0" w:space="0" w:color="auto"/>
            <w:left w:val="none" w:sz="0" w:space="0" w:color="auto"/>
            <w:bottom w:val="none" w:sz="0" w:space="0" w:color="auto"/>
            <w:right w:val="none" w:sz="0" w:space="0" w:color="auto"/>
          </w:divBdr>
          <w:divsChild>
            <w:div w:id="172887200">
              <w:marLeft w:val="0"/>
              <w:marRight w:val="0"/>
              <w:marTop w:val="0"/>
              <w:marBottom w:val="0"/>
              <w:divBdr>
                <w:top w:val="none" w:sz="0" w:space="0" w:color="auto"/>
                <w:left w:val="none" w:sz="0" w:space="0" w:color="auto"/>
                <w:bottom w:val="none" w:sz="0" w:space="0" w:color="auto"/>
                <w:right w:val="none" w:sz="0" w:space="0" w:color="auto"/>
              </w:divBdr>
            </w:div>
          </w:divsChild>
        </w:div>
        <w:div w:id="1254513424">
          <w:marLeft w:val="60"/>
          <w:marRight w:val="60"/>
          <w:marTop w:val="100"/>
          <w:marBottom w:val="100"/>
          <w:divBdr>
            <w:top w:val="none" w:sz="0" w:space="0" w:color="auto"/>
            <w:left w:val="none" w:sz="0" w:space="0" w:color="auto"/>
            <w:bottom w:val="none" w:sz="0" w:space="0" w:color="auto"/>
            <w:right w:val="none" w:sz="0" w:space="0" w:color="auto"/>
          </w:divBdr>
          <w:divsChild>
            <w:div w:id="1441606894">
              <w:marLeft w:val="0"/>
              <w:marRight w:val="0"/>
              <w:marTop w:val="0"/>
              <w:marBottom w:val="0"/>
              <w:divBdr>
                <w:top w:val="none" w:sz="0" w:space="0" w:color="auto"/>
                <w:left w:val="none" w:sz="0" w:space="0" w:color="auto"/>
                <w:bottom w:val="none" w:sz="0" w:space="0" w:color="auto"/>
                <w:right w:val="none" w:sz="0" w:space="0" w:color="auto"/>
              </w:divBdr>
            </w:div>
          </w:divsChild>
        </w:div>
        <w:div w:id="74061885">
          <w:marLeft w:val="60"/>
          <w:marRight w:val="60"/>
          <w:marTop w:val="100"/>
          <w:marBottom w:val="100"/>
          <w:divBdr>
            <w:top w:val="none" w:sz="0" w:space="0" w:color="auto"/>
            <w:left w:val="none" w:sz="0" w:space="0" w:color="auto"/>
            <w:bottom w:val="none" w:sz="0" w:space="0" w:color="auto"/>
            <w:right w:val="none" w:sz="0" w:space="0" w:color="auto"/>
          </w:divBdr>
          <w:divsChild>
            <w:div w:id="201600817">
              <w:marLeft w:val="0"/>
              <w:marRight w:val="0"/>
              <w:marTop w:val="0"/>
              <w:marBottom w:val="0"/>
              <w:divBdr>
                <w:top w:val="none" w:sz="0" w:space="0" w:color="auto"/>
                <w:left w:val="none" w:sz="0" w:space="0" w:color="auto"/>
                <w:bottom w:val="none" w:sz="0" w:space="0" w:color="auto"/>
                <w:right w:val="none" w:sz="0" w:space="0" w:color="auto"/>
              </w:divBdr>
            </w:div>
          </w:divsChild>
        </w:div>
        <w:div w:id="1349983220">
          <w:marLeft w:val="60"/>
          <w:marRight w:val="60"/>
          <w:marTop w:val="100"/>
          <w:marBottom w:val="100"/>
          <w:divBdr>
            <w:top w:val="none" w:sz="0" w:space="0" w:color="auto"/>
            <w:left w:val="none" w:sz="0" w:space="0" w:color="auto"/>
            <w:bottom w:val="none" w:sz="0" w:space="0" w:color="auto"/>
            <w:right w:val="none" w:sz="0" w:space="0" w:color="auto"/>
          </w:divBdr>
          <w:divsChild>
            <w:div w:id="1622805814">
              <w:marLeft w:val="0"/>
              <w:marRight w:val="0"/>
              <w:marTop w:val="0"/>
              <w:marBottom w:val="0"/>
              <w:divBdr>
                <w:top w:val="none" w:sz="0" w:space="0" w:color="auto"/>
                <w:left w:val="none" w:sz="0" w:space="0" w:color="auto"/>
                <w:bottom w:val="none" w:sz="0" w:space="0" w:color="auto"/>
                <w:right w:val="none" w:sz="0" w:space="0" w:color="auto"/>
              </w:divBdr>
            </w:div>
          </w:divsChild>
        </w:div>
        <w:div w:id="89475525">
          <w:marLeft w:val="60"/>
          <w:marRight w:val="60"/>
          <w:marTop w:val="100"/>
          <w:marBottom w:val="100"/>
          <w:divBdr>
            <w:top w:val="none" w:sz="0" w:space="0" w:color="auto"/>
            <w:left w:val="none" w:sz="0" w:space="0" w:color="auto"/>
            <w:bottom w:val="none" w:sz="0" w:space="0" w:color="auto"/>
            <w:right w:val="none" w:sz="0" w:space="0" w:color="auto"/>
          </w:divBdr>
          <w:divsChild>
            <w:div w:id="2106148522">
              <w:marLeft w:val="0"/>
              <w:marRight w:val="0"/>
              <w:marTop w:val="0"/>
              <w:marBottom w:val="0"/>
              <w:divBdr>
                <w:top w:val="none" w:sz="0" w:space="0" w:color="auto"/>
                <w:left w:val="none" w:sz="0" w:space="0" w:color="auto"/>
                <w:bottom w:val="none" w:sz="0" w:space="0" w:color="auto"/>
                <w:right w:val="none" w:sz="0" w:space="0" w:color="auto"/>
              </w:divBdr>
            </w:div>
          </w:divsChild>
        </w:div>
        <w:div w:id="645285876">
          <w:marLeft w:val="60"/>
          <w:marRight w:val="60"/>
          <w:marTop w:val="100"/>
          <w:marBottom w:val="100"/>
          <w:divBdr>
            <w:top w:val="none" w:sz="0" w:space="0" w:color="auto"/>
            <w:left w:val="none" w:sz="0" w:space="0" w:color="auto"/>
            <w:bottom w:val="none" w:sz="0" w:space="0" w:color="auto"/>
            <w:right w:val="none" w:sz="0" w:space="0" w:color="auto"/>
          </w:divBdr>
          <w:divsChild>
            <w:div w:id="883567947">
              <w:marLeft w:val="0"/>
              <w:marRight w:val="0"/>
              <w:marTop w:val="0"/>
              <w:marBottom w:val="0"/>
              <w:divBdr>
                <w:top w:val="none" w:sz="0" w:space="0" w:color="auto"/>
                <w:left w:val="none" w:sz="0" w:space="0" w:color="auto"/>
                <w:bottom w:val="none" w:sz="0" w:space="0" w:color="auto"/>
                <w:right w:val="none" w:sz="0" w:space="0" w:color="auto"/>
              </w:divBdr>
            </w:div>
          </w:divsChild>
        </w:div>
        <w:div w:id="1227103567">
          <w:marLeft w:val="60"/>
          <w:marRight w:val="60"/>
          <w:marTop w:val="100"/>
          <w:marBottom w:val="100"/>
          <w:divBdr>
            <w:top w:val="none" w:sz="0" w:space="0" w:color="auto"/>
            <w:left w:val="none" w:sz="0" w:space="0" w:color="auto"/>
            <w:bottom w:val="none" w:sz="0" w:space="0" w:color="auto"/>
            <w:right w:val="none" w:sz="0" w:space="0" w:color="auto"/>
          </w:divBdr>
          <w:divsChild>
            <w:div w:id="2063821897">
              <w:marLeft w:val="0"/>
              <w:marRight w:val="0"/>
              <w:marTop w:val="0"/>
              <w:marBottom w:val="0"/>
              <w:divBdr>
                <w:top w:val="none" w:sz="0" w:space="0" w:color="auto"/>
                <w:left w:val="none" w:sz="0" w:space="0" w:color="auto"/>
                <w:bottom w:val="none" w:sz="0" w:space="0" w:color="auto"/>
                <w:right w:val="none" w:sz="0" w:space="0" w:color="auto"/>
              </w:divBdr>
            </w:div>
          </w:divsChild>
        </w:div>
        <w:div w:id="504591931">
          <w:marLeft w:val="60"/>
          <w:marRight w:val="60"/>
          <w:marTop w:val="100"/>
          <w:marBottom w:val="100"/>
          <w:divBdr>
            <w:top w:val="none" w:sz="0" w:space="0" w:color="auto"/>
            <w:left w:val="none" w:sz="0" w:space="0" w:color="auto"/>
            <w:bottom w:val="none" w:sz="0" w:space="0" w:color="auto"/>
            <w:right w:val="none" w:sz="0" w:space="0" w:color="auto"/>
          </w:divBdr>
          <w:divsChild>
            <w:div w:id="1850295598">
              <w:marLeft w:val="0"/>
              <w:marRight w:val="0"/>
              <w:marTop w:val="0"/>
              <w:marBottom w:val="0"/>
              <w:divBdr>
                <w:top w:val="none" w:sz="0" w:space="0" w:color="auto"/>
                <w:left w:val="none" w:sz="0" w:space="0" w:color="auto"/>
                <w:bottom w:val="none" w:sz="0" w:space="0" w:color="auto"/>
                <w:right w:val="none" w:sz="0" w:space="0" w:color="auto"/>
              </w:divBdr>
            </w:div>
          </w:divsChild>
        </w:div>
        <w:div w:id="87628843">
          <w:marLeft w:val="60"/>
          <w:marRight w:val="60"/>
          <w:marTop w:val="100"/>
          <w:marBottom w:val="100"/>
          <w:divBdr>
            <w:top w:val="none" w:sz="0" w:space="0" w:color="auto"/>
            <w:left w:val="none" w:sz="0" w:space="0" w:color="auto"/>
            <w:bottom w:val="none" w:sz="0" w:space="0" w:color="auto"/>
            <w:right w:val="none" w:sz="0" w:space="0" w:color="auto"/>
          </w:divBdr>
          <w:divsChild>
            <w:div w:id="1928533003">
              <w:marLeft w:val="0"/>
              <w:marRight w:val="0"/>
              <w:marTop w:val="0"/>
              <w:marBottom w:val="0"/>
              <w:divBdr>
                <w:top w:val="none" w:sz="0" w:space="0" w:color="auto"/>
                <w:left w:val="none" w:sz="0" w:space="0" w:color="auto"/>
                <w:bottom w:val="none" w:sz="0" w:space="0" w:color="auto"/>
                <w:right w:val="none" w:sz="0" w:space="0" w:color="auto"/>
              </w:divBdr>
            </w:div>
          </w:divsChild>
        </w:div>
        <w:div w:id="208104010">
          <w:marLeft w:val="60"/>
          <w:marRight w:val="60"/>
          <w:marTop w:val="100"/>
          <w:marBottom w:val="100"/>
          <w:divBdr>
            <w:top w:val="none" w:sz="0" w:space="0" w:color="auto"/>
            <w:left w:val="none" w:sz="0" w:space="0" w:color="auto"/>
            <w:bottom w:val="none" w:sz="0" w:space="0" w:color="auto"/>
            <w:right w:val="none" w:sz="0" w:space="0" w:color="auto"/>
          </w:divBdr>
          <w:divsChild>
            <w:div w:id="796266137">
              <w:marLeft w:val="0"/>
              <w:marRight w:val="0"/>
              <w:marTop w:val="0"/>
              <w:marBottom w:val="0"/>
              <w:divBdr>
                <w:top w:val="none" w:sz="0" w:space="0" w:color="auto"/>
                <w:left w:val="none" w:sz="0" w:space="0" w:color="auto"/>
                <w:bottom w:val="none" w:sz="0" w:space="0" w:color="auto"/>
                <w:right w:val="none" w:sz="0" w:space="0" w:color="auto"/>
              </w:divBdr>
            </w:div>
          </w:divsChild>
        </w:div>
        <w:div w:id="550309383">
          <w:marLeft w:val="60"/>
          <w:marRight w:val="60"/>
          <w:marTop w:val="100"/>
          <w:marBottom w:val="100"/>
          <w:divBdr>
            <w:top w:val="none" w:sz="0" w:space="0" w:color="auto"/>
            <w:left w:val="none" w:sz="0" w:space="0" w:color="auto"/>
            <w:bottom w:val="none" w:sz="0" w:space="0" w:color="auto"/>
            <w:right w:val="none" w:sz="0" w:space="0" w:color="auto"/>
          </w:divBdr>
          <w:divsChild>
            <w:div w:id="1296716830">
              <w:marLeft w:val="0"/>
              <w:marRight w:val="0"/>
              <w:marTop w:val="0"/>
              <w:marBottom w:val="0"/>
              <w:divBdr>
                <w:top w:val="none" w:sz="0" w:space="0" w:color="auto"/>
                <w:left w:val="none" w:sz="0" w:space="0" w:color="auto"/>
                <w:bottom w:val="none" w:sz="0" w:space="0" w:color="auto"/>
                <w:right w:val="none" w:sz="0" w:space="0" w:color="auto"/>
              </w:divBdr>
            </w:div>
          </w:divsChild>
        </w:div>
        <w:div w:id="1994602792">
          <w:marLeft w:val="60"/>
          <w:marRight w:val="60"/>
          <w:marTop w:val="100"/>
          <w:marBottom w:val="100"/>
          <w:divBdr>
            <w:top w:val="none" w:sz="0" w:space="0" w:color="auto"/>
            <w:left w:val="none" w:sz="0" w:space="0" w:color="auto"/>
            <w:bottom w:val="none" w:sz="0" w:space="0" w:color="auto"/>
            <w:right w:val="none" w:sz="0" w:space="0" w:color="auto"/>
          </w:divBdr>
          <w:divsChild>
            <w:div w:id="997226351">
              <w:marLeft w:val="0"/>
              <w:marRight w:val="0"/>
              <w:marTop w:val="0"/>
              <w:marBottom w:val="0"/>
              <w:divBdr>
                <w:top w:val="none" w:sz="0" w:space="0" w:color="auto"/>
                <w:left w:val="none" w:sz="0" w:space="0" w:color="auto"/>
                <w:bottom w:val="none" w:sz="0" w:space="0" w:color="auto"/>
                <w:right w:val="none" w:sz="0" w:space="0" w:color="auto"/>
              </w:divBdr>
            </w:div>
          </w:divsChild>
        </w:div>
        <w:div w:id="8144737">
          <w:marLeft w:val="60"/>
          <w:marRight w:val="60"/>
          <w:marTop w:val="100"/>
          <w:marBottom w:val="100"/>
          <w:divBdr>
            <w:top w:val="none" w:sz="0" w:space="0" w:color="auto"/>
            <w:left w:val="none" w:sz="0" w:space="0" w:color="auto"/>
            <w:bottom w:val="none" w:sz="0" w:space="0" w:color="auto"/>
            <w:right w:val="none" w:sz="0" w:space="0" w:color="auto"/>
          </w:divBdr>
          <w:divsChild>
            <w:div w:id="1018510670">
              <w:marLeft w:val="0"/>
              <w:marRight w:val="0"/>
              <w:marTop w:val="0"/>
              <w:marBottom w:val="0"/>
              <w:divBdr>
                <w:top w:val="none" w:sz="0" w:space="0" w:color="auto"/>
                <w:left w:val="none" w:sz="0" w:space="0" w:color="auto"/>
                <w:bottom w:val="none" w:sz="0" w:space="0" w:color="auto"/>
                <w:right w:val="none" w:sz="0" w:space="0" w:color="auto"/>
              </w:divBdr>
            </w:div>
          </w:divsChild>
        </w:div>
        <w:div w:id="456727965">
          <w:marLeft w:val="60"/>
          <w:marRight w:val="60"/>
          <w:marTop w:val="100"/>
          <w:marBottom w:val="100"/>
          <w:divBdr>
            <w:top w:val="none" w:sz="0" w:space="0" w:color="auto"/>
            <w:left w:val="none" w:sz="0" w:space="0" w:color="auto"/>
            <w:bottom w:val="none" w:sz="0" w:space="0" w:color="auto"/>
            <w:right w:val="none" w:sz="0" w:space="0" w:color="auto"/>
          </w:divBdr>
          <w:divsChild>
            <w:div w:id="1807815875">
              <w:marLeft w:val="0"/>
              <w:marRight w:val="0"/>
              <w:marTop w:val="0"/>
              <w:marBottom w:val="0"/>
              <w:divBdr>
                <w:top w:val="none" w:sz="0" w:space="0" w:color="auto"/>
                <w:left w:val="none" w:sz="0" w:space="0" w:color="auto"/>
                <w:bottom w:val="none" w:sz="0" w:space="0" w:color="auto"/>
                <w:right w:val="none" w:sz="0" w:space="0" w:color="auto"/>
              </w:divBdr>
            </w:div>
          </w:divsChild>
        </w:div>
        <w:div w:id="1591694586">
          <w:marLeft w:val="60"/>
          <w:marRight w:val="60"/>
          <w:marTop w:val="100"/>
          <w:marBottom w:val="100"/>
          <w:divBdr>
            <w:top w:val="none" w:sz="0" w:space="0" w:color="auto"/>
            <w:left w:val="none" w:sz="0" w:space="0" w:color="auto"/>
            <w:bottom w:val="none" w:sz="0" w:space="0" w:color="auto"/>
            <w:right w:val="none" w:sz="0" w:space="0" w:color="auto"/>
          </w:divBdr>
          <w:divsChild>
            <w:div w:id="723331007">
              <w:marLeft w:val="0"/>
              <w:marRight w:val="0"/>
              <w:marTop w:val="0"/>
              <w:marBottom w:val="0"/>
              <w:divBdr>
                <w:top w:val="none" w:sz="0" w:space="0" w:color="auto"/>
                <w:left w:val="none" w:sz="0" w:space="0" w:color="auto"/>
                <w:bottom w:val="none" w:sz="0" w:space="0" w:color="auto"/>
                <w:right w:val="none" w:sz="0" w:space="0" w:color="auto"/>
              </w:divBdr>
            </w:div>
          </w:divsChild>
        </w:div>
        <w:div w:id="423839866">
          <w:marLeft w:val="60"/>
          <w:marRight w:val="60"/>
          <w:marTop w:val="100"/>
          <w:marBottom w:val="100"/>
          <w:divBdr>
            <w:top w:val="none" w:sz="0" w:space="0" w:color="auto"/>
            <w:left w:val="none" w:sz="0" w:space="0" w:color="auto"/>
            <w:bottom w:val="none" w:sz="0" w:space="0" w:color="auto"/>
            <w:right w:val="none" w:sz="0" w:space="0" w:color="auto"/>
          </w:divBdr>
          <w:divsChild>
            <w:div w:id="476459379">
              <w:marLeft w:val="0"/>
              <w:marRight w:val="0"/>
              <w:marTop w:val="0"/>
              <w:marBottom w:val="0"/>
              <w:divBdr>
                <w:top w:val="none" w:sz="0" w:space="0" w:color="auto"/>
                <w:left w:val="none" w:sz="0" w:space="0" w:color="auto"/>
                <w:bottom w:val="none" w:sz="0" w:space="0" w:color="auto"/>
                <w:right w:val="none" w:sz="0" w:space="0" w:color="auto"/>
              </w:divBdr>
            </w:div>
          </w:divsChild>
        </w:div>
        <w:div w:id="381558039">
          <w:marLeft w:val="60"/>
          <w:marRight w:val="60"/>
          <w:marTop w:val="100"/>
          <w:marBottom w:val="100"/>
          <w:divBdr>
            <w:top w:val="none" w:sz="0" w:space="0" w:color="auto"/>
            <w:left w:val="none" w:sz="0" w:space="0" w:color="auto"/>
            <w:bottom w:val="none" w:sz="0" w:space="0" w:color="auto"/>
            <w:right w:val="none" w:sz="0" w:space="0" w:color="auto"/>
          </w:divBdr>
        </w:div>
        <w:div w:id="381951381">
          <w:marLeft w:val="60"/>
          <w:marRight w:val="60"/>
          <w:marTop w:val="100"/>
          <w:marBottom w:val="100"/>
          <w:divBdr>
            <w:top w:val="none" w:sz="0" w:space="0" w:color="auto"/>
            <w:left w:val="none" w:sz="0" w:space="0" w:color="auto"/>
            <w:bottom w:val="none" w:sz="0" w:space="0" w:color="auto"/>
            <w:right w:val="none" w:sz="0" w:space="0" w:color="auto"/>
          </w:divBdr>
          <w:divsChild>
            <w:div w:id="372652020">
              <w:marLeft w:val="0"/>
              <w:marRight w:val="0"/>
              <w:marTop w:val="0"/>
              <w:marBottom w:val="0"/>
              <w:divBdr>
                <w:top w:val="none" w:sz="0" w:space="0" w:color="auto"/>
                <w:left w:val="none" w:sz="0" w:space="0" w:color="auto"/>
                <w:bottom w:val="none" w:sz="0" w:space="0" w:color="auto"/>
                <w:right w:val="none" w:sz="0" w:space="0" w:color="auto"/>
              </w:divBdr>
            </w:div>
          </w:divsChild>
        </w:div>
        <w:div w:id="1821075908">
          <w:marLeft w:val="60"/>
          <w:marRight w:val="60"/>
          <w:marTop w:val="100"/>
          <w:marBottom w:val="100"/>
          <w:divBdr>
            <w:top w:val="none" w:sz="0" w:space="0" w:color="auto"/>
            <w:left w:val="none" w:sz="0" w:space="0" w:color="auto"/>
            <w:bottom w:val="none" w:sz="0" w:space="0" w:color="auto"/>
            <w:right w:val="none" w:sz="0" w:space="0" w:color="auto"/>
          </w:divBdr>
          <w:divsChild>
            <w:div w:id="1737164213">
              <w:marLeft w:val="0"/>
              <w:marRight w:val="0"/>
              <w:marTop w:val="0"/>
              <w:marBottom w:val="0"/>
              <w:divBdr>
                <w:top w:val="none" w:sz="0" w:space="0" w:color="auto"/>
                <w:left w:val="none" w:sz="0" w:space="0" w:color="auto"/>
                <w:bottom w:val="none" w:sz="0" w:space="0" w:color="auto"/>
                <w:right w:val="none" w:sz="0" w:space="0" w:color="auto"/>
              </w:divBdr>
            </w:div>
          </w:divsChild>
        </w:div>
        <w:div w:id="1096946344">
          <w:marLeft w:val="60"/>
          <w:marRight w:val="60"/>
          <w:marTop w:val="100"/>
          <w:marBottom w:val="100"/>
          <w:divBdr>
            <w:top w:val="none" w:sz="0" w:space="0" w:color="auto"/>
            <w:left w:val="none" w:sz="0" w:space="0" w:color="auto"/>
            <w:bottom w:val="none" w:sz="0" w:space="0" w:color="auto"/>
            <w:right w:val="none" w:sz="0" w:space="0" w:color="auto"/>
          </w:divBdr>
          <w:divsChild>
            <w:div w:id="655719981">
              <w:marLeft w:val="0"/>
              <w:marRight w:val="0"/>
              <w:marTop w:val="0"/>
              <w:marBottom w:val="0"/>
              <w:divBdr>
                <w:top w:val="none" w:sz="0" w:space="0" w:color="auto"/>
                <w:left w:val="none" w:sz="0" w:space="0" w:color="auto"/>
                <w:bottom w:val="none" w:sz="0" w:space="0" w:color="auto"/>
                <w:right w:val="none" w:sz="0" w:space="0" w:color="auto"/>
              </w:divBdr>
            </w:div>
          </w:divsChild>
        </w:div>
        <w:div w:id="130679917">
          <w:marLeft w:val="60"/>
          <w:marRight w:val="60"/>
          <w:marTop w:val="100"/>
          <w:marBottom w:val="100"/>
          <w:divBdr>
            <w:top w:val="none" w:sz="0" w:space="0" w:color="auto"/>
            <w:left w:val="none" w:sz="0" w:space="0" w:color="auto"/>
            <w:bottom w:val="none" w:sz="0" w:space="0" w:color="auto"/>
            <w:right w:val="none" w:sz="0" w:space="0" w:color="auto"/>
          </w:divBdr>
          <w:divsChild>
            <w:div w:id="906763783">
              <w:marLeft w:val="0"/>
              <w:marRight w:val="0"/>
              <w:marTop w:val="0"/>
              <w:marBottom w:val="0"/>
              <w:divBdr>
                <w:top w:val="none" w:sz="0" w:space="0" w:color="auto"/>
                <w:left w:val="none" w:sz="0" w:space="0" w:color="auto"/>
                <w:bottom w:val="none" w:sz="0" w:space="0" w:color="auto"/>
                <w:right w:val="none" w:sz="0" w:space="0" w:color="auto"/>
              </w:divBdr>
            </w:div>
          </w:divsChild>
        </w:div>
        <w:div w:id="1284574477">
          <w:marLeft w:val="60"/>
          <w:marRight w:val="60"/>
          <w:marTop w:val="100"/>
          <w:marBottom w:val="100"/>
          <w:divBdr>
            <w:top w:val="none" w:sz="0" w:space="0" w:color="auto"/>
            <w:left w:val="none" w:sz="0" w:space="0" w:color="auto"/>
            <w:bottom w:val="none" w:sz="0" w:space="0" w:color="auto"/>
            <w:right w:val="none" w:sz="0" w:space="0" w:color="auto"/>
          </w:divBdr>
          <w:divsChild>
            <w:div w:id="1651521785">
              <w:marLeft w:val="0"/>
              <w:marRight w:val="0"/>
              <w:marTop w:val="0"/>
              <w:marBottom w:val="0"/>
              <w:divBdr>
                <w:top w:val="none" w:sz="0" w:space="0" w:color="auto"/>
                <w:left w:val="none" w:sz="0" w:space="0" w:color="auto"/>
                <w:bottom w:val="none" w:sz="0" w:space="0" w:color="auto"/>
                <w:right w:val="none" w:sz="0" w:space="0" w:color="auto"/>
              </w:divBdr>
            </w:div>
          </w:divsChild>
        </w:div>
        <w:div w:id="1104544417">
          <w:marLeft w:val="60"/>
          <w:marRight w:val="60"/>
          <w:marTop w:val="100"/>
          <w:marBottom w:val="100"/>
          <w:divBdr>
            <w:top w:val="none" w:sz="0" w:space="0" w:color="auto"/>
            <w:left w:val="none" w:sz="0" w:space="0" w:color="auto"/>
            <w:bottom w:val="none" w:sz="0" w:space="0" w:color="auto"/>
            <w:right w:val="none" w:sz="0" w:space="0" w:color="auto"/>
          </w:divBdr>
          <w:divsChild>
            <w:div w:id="1139373516">
              <w:marLeft w:val="0"/>
              <w:marRight w:val="0"/>
              <w:marTop w:val="0"/>
              <w:marBottom w:val="0"/>
              <w:divBdr>
                <w:top w:val="none" w:sz="0" w:space="0" w:color="auto"/>
                <w:left w:val="none" w:sz="0" w:space="0" w:color="auto"/>
                <w:bottom w:val="none" w:sz="0" w:space="0" w:color="auto"/>
                <w:right w:val="none" w:sz="0" w:space="0" w:color="auto"/>
              </w:divBdr>
            </w:div>
          </w:divsChild>
        </w:div>
        <w:div w:id="440690777">
          <w:marLeft w:val="60"/>
          <w:marRight w:val="60"/>
          <w:marTop w:val="100"/>
          <w:marBottom w:val="100"/>
          <w:divBdr>
            <w:top w:val="none" w:sz="0" w:space="0" w:color="auto"/>
            <w:left w:val="none" w:sz="0" w:space="0" w:color="auto"/>
            <w:bottom w:val="none" w:sz="0" w:space="0" w:color="auto"/>
            <w:right w:val="none" w:sz="0" w:space="0" w:color="auto"/>
          </w:divBdr>
          <w:divsChild>
            <w:div w:id="1870871510">
              <w:marLeft w:val="0"/>
              <w:marRight w:val="0"/>
              <w:marTop w:val="0"/>
              <w:marBottom w:val="0"/>
              <w:divBdr>
                <w:top w:val="none" w:sz="0" w:space="0" w:color="auto"/>
                <w:left w:val="none" w:sz="0" w:space="0" w:color="auto"/>
                <w:bottom w:val="none" w:sz="0" w:space="0" w:color="auto"/>
                <w:right w:val="none" w:sz="0" w:space="0" w:color="auto"/>
              </w:divBdr>
            </w:div>
          </w:divsChild>
        </w:div>
        <w:div w:id="444615997">
          <w:marLeft w:val="60"/>
          <w:marRight w:val="60"/>
          <w:marTop w:val="100"/>
          <w:marBottom w:val="100"/>
          <w:divBdr>
            <w:top w:val="none" w:sz="0" w:space="0" w:color="auto"/>
            <w:left w:val="none" w:sz="0" w:space="0" w:color="auto"/>
            <w:bottom w:val="none" w:sz="0" w:space="0" w:color="auto"/>
            <w:right w:val="none" w:sz="0" w:space="0" w:color="auto"/>
          </w:divBdr>
          <w:divsChild>
            <w:div w:id="1001742016">
              <w:marLeft w:val="0"/>
              <w:marRight w:val="0"/>
              <w:marTop w:val="0"/>
              <w:marBottom w:val="0"/>
              <w:divBdr>
                <w:top w:val="none" w:sz="0" w:space="0" w:color="auto"/>
                <w:left w:val="none" w:sz="0" w:space="0" w:color="auto"/>
                <w:bottom w:val="none" w:sz="0" w:space="0" w:color="auto"/>
                <w:right w:val="none" w:sz="0" w:space="0" w:color="auto"/>
              </w:divBdr>
            </w:div>
          </w:divsChild>
        </w:div>
        <w:div w:id="1821920117">
          <w:marLeft w:val="60"/>
          <w:marRight w:val="60"/>
          <w:marTop w:val="100"/>
          <w:marBottom w:val="100"/>
          <w:divBdr>
            <w:top w:val="none" w:sz="0" w:space="0" w:color="auto"/>
            <w:left w:val="none" w:sz="0" w:space="0" w:color="auto"/>
            <w:bottom w:val="none" w:sz="0" w:space="0" w:color="auto"/>
            <w:right w:val="none" w:sz="0" w:space="0" w:color="auto"/>
          </w:divBdr>
          <w:divsChild>
            <w:div w:id="700279051">
              <w:marLeft w:val="0"/>
              <w:marRight w:val="0"/>
              <w:marTop w:val="0"/>
              <w:marBottom w:val="0"/>
              <w:divBdr>
                <w:top w:val="none" w:sz="0" w:space="0" w:color="auto"/>
                <w:left w:val="none" w:sz="0" w:space="0" w:color="auto"/>
                <w:bottom w:val="none" w:sz="0" w:space="0" w:color="auto"/>
                <w:right w:val="none" w:sz="0" w:space="0" w:color="auto"/>
              </w:divBdr>
            </w:div>
          </w:divsChild>
        </w:div>
        <w:div w:id="585303743">
          <w:marLeft w:val="60"/>
          <w:marRight w:val="60"/>
          <w:marTop w:val="100"/>
          <w:marBottom w:val="100"/>
          <w:divBdr>
            <w:top w:val="none" w:sz="0" w:space="0" w:color="auto"/>
            <w:left w:val="none" w:sz="0" w:space="0" w:color="auto"/>
            <w:bottom w:val="none" w:sz="0" w:space="0" w:color="auto"/>
            <w:right w:val="none" w:sz="0" w:space="0" w:color="auto"/>
          </w:divBdr>
          <w:divsChild>
            <w:div w:id="1854025292">
              <w:marLeft w:val="0"/>
              <w:marRight w:val="0"/>
              <w:marTop w:val="0"/>
              <w:marBottom w:val="0"/>
              <w:divBdr>
                <w:top w:val="none" w:sz="0" w:space="0" w:color="auto"/>
                <w:left w:val="none" w:sz="0" w:space="0" w:color="auto"/>
                <w:bottom w:val="none" w:sz="0" w:space="0" w:color="auto"/>
                <w:right w:val="none" w:sz="0" w:space="0" w:color="auto"/>
              </w:divBdr>
            </w:div>
          </w:divsChild>
        </w:div>
        <w:div w:id="611206543">
          <w:marLeft w:val="60"/>
          <w:marRight w:val="60"/>
          <w:marTop w:val="100"/>
          <w:marBottom w:val="100"/>
          <w:divBdr>
            <w:top w:val="none" w:sz="0" w:space="0" w:color="auto"/>
            <w:left w:val="none" w:sz="0" w:space="0" w:color="auto"/>
            <w:bottom w:val="none" w:sz="0" w:space="0" w:color="auto"/>
            <w:right w:val="none" w:sz="0" w:space="0" w:color="auto"/>
          </w:divBdr>
          <w:divsChild>
            <w:div w:id="1621064363">
              <w:marLeft w:val="0"/>
              <w:marRight w:val="0"/>
              <w:marTop w:val="0"/>
              <w:marBottom w:val="0"/>
              <w:divBdr>
                <w:top w:val="none" w:sz="0" w:space="0" w:color="auto"/>
                <w:left w:val="none" w:sz="0" w:space="0" w:color="auto"/>
                <w:bottom w:val="none" w:sz="0" w:space="0" w:color="auto"/>
                <w:right w:val="none" w:sz="0" w:space="0" w:color="auto"/>
              </w:divBdr>
            </w:div>
          </w:divsChild>
        </w:div>
        <w:div w:id="1872917171">
          <w:marLeft w:val="60"/>
          <w:marRight w:val="60"/>
          <w:marTop w:val="100"/>
          <w:marBottom w:val="100"/>
          <w:divBdr>
            <w:top w:val="none" w:sz="0" w:space="0" w:color="auto"/>
            <w:left w:val="none" w:sz="0" w:space="0" w:color="auto"/>
            <w:bottom w:val="none" w:sz="0" w:space="0" w:color="auto"/>
            <w:right w:val="none" w:sz="0" w:space="0" w:color="auto"/>
          </w:divBdr>
          <w:divsChild>
            <w:div w:id="334961085">
              <w:marLeft w:val="0"/>
              <w:marRight w:val="0"/>
              <w:marTop w:val="0"/>
              <w:marBottom w:val="0"/>
              <w:divBdr>
                <w:top w:val="none" w:sz="0" w:space="0" w:color="auto"/>
                <w:left w:val="none" w:sz="0" w:space="0" w:color="auto"/>
                <w:bottom w:val="none" w:sz="0" w:space="0" w:color="auto"/>
                <w:right w:val="none" w:sz="0" w:space="0" w:color="auto"/>
              </w:divBdr>
            </w:div>
          </w:divsChild>
        </w:div>
        <w:div w:id="1284459841">
          <w:marLeft w:val="60"/>
          <w:marRight w:val="60"/>
          <w:marTop w:val="100"/>
          <w:marBottom w:val="100"/>
          <w:divBdr>
            <w:top w:val="none" w:sz="0" w:space="0" w:color="auto"/>
            <w:left w:val="none" w:sz="0" w:space="0" w:color="auto"/>
            <w:bottom w:val="none" w:sz="0" w:space="0" w:color="auto"/>
            <w:right w:val="none" w:sz="0" w:space="0" w:color="auto"/>
          </w:divBdr>
          <w:divsChild>
            <w:div w:id="1779256207">
              <w:marLeft w:val="0"/>
              <w:marRight w:val="0"/>
              <w:marTop w:val="0"/>
              <w:marBottom w:val="0"/>
              <w:divBdr>
                <w:top w:val="none" w:sz="0" w:space="0" w:color="auto"/>
                <w:left w:val="none" w:sz="0" w:space="0" w:color="auto"/>
                <w:bottom w:val="none" w:sz="0" w:space="0" w:color="auto"/>
                <w:right w:val="none" w:sz="0" w:space="0" w:color="auto"/>
              </w:divBdr>
            </w:div>
          </w:divsChild>
        </w:div>
        <w:div w:id="58478977">
          <w:marLeft w:val="60"/>
          <w:marRight w:val="60"/>
          <w:marTop w:val="100"/>
          <w:marBottom w:val="100"/>
          <w:divBdr>
            <w:top w:val="none" w:sz="0" w:space="0" w:color="auto"/>
            <w:left w:val="none" w:sz="0" w:space="0" w:color="auto"/>
            <w:bottom w:val="none" w:sz="0" w:space="0" w:color="auto"/>
            <w:right w:val="none" w:sz="0" w:space="0" w:color="auto"/>
          </w:divBdr>
          <w:divsChild>
            <w:div w:id="1492453750">
              <w:marLeft w:val="0"/>
              <w:marRight w:val="0"/>
              <w:marTop w:val="0"/>
              <w:marBottom w:val="0"/>
              <w:divBdr>
                <w:top w:val="none" w:sz="0" w:space="0" w:color="auto"/>
                <w:left w:val="none" w:sz="0" w:space="0" w:color="auto"/>
                <w:bottom w:val="none" w:sz="0" w:space="0" w:color="auto"/>
                <w:right w:val="none" w:sz="0" w:space="0" w:color="auto"/>
              </w:divBdr>
            </w:div>
          </w:divsChild>
        </w:div>
        <w:div w:id="1194462723">
          <w:marLeft w:val="60"/>
          <w:marRight w:val="60"/>
          <w:marTop w:val="100"/>
          <w:marBottom w:val="100"/>
          <w:divBdr>
            <w:top w:val="none" w:sz="0" w:space="0" w:color="auto"/>
            <w:left w:val="none" w:sz="0" w:space="0" w:color="auto"/>
            <w:bottom w:val="none" w:sz="0" w:space="0" w:color="auto"/>
            <w:right w:val="none" w:sz="0" w:space="0" w:color="auto"/>
          </w:divBdr>
          <w:divsChild>
            <w:div w:id="1724791884">
              <w:marLeft w:val="0"/>
              <w:marRight w:val="0"/>
              <w:marTop w:val="0"/>
              <w:marBottom w:val="0"/>
              <w:divBdr>
                <w:top w:val="none" w:sz="0" w:space="0" w:color="auto"/>
                <w:left w:val="none" w:sz="0" w:space="0" w:color="auto"/>
                <w:bottom w:val="none" w:sz="0" w:space="0" w:color="auto"/>
                <w:right w:val="none" w:sz="0" w:space="0" w:color="auto"/>
              </w:divBdr>
            </w:div>
          </w:divsChild>
        </w:div>
        <w:div w:id="1373310104">
          <w:marLeft w:val="60"/>
          <w:marRight w:val="60"/>
          <w:marTop w:val="100"/>
          <w:marBottom w:val="100"/>
          <w:divBdr>
            <w:top w:val="none" w:sz="0" w:space="0" w:color="auto"/>
            <w:left w:val="none" w:sz="0" w:space="0" w:color="auto"/>
            <w:bottom w:val="none" w:sz="0" w:space="0" w:color="auto"/>
            <w:right w:val="none" w:sz="0" w:space="0" w:color="auto"/>
          </w:divBdr>
          <w:divsChild>
            <w:div w:id="165675153">
              <w:marLeft w:val="0"/>
              <w:marRight w:val="0"/>
              <w:marTop w:val="0"/>
              <w:marBottom w:val="0"/>
              <w:divBdr>
                <w:top w:val="none" w:sz="0" w:space="0" w:color="auto"/>
                <w:left w:val="none" w:sz="0" w:space="0" w:color="auto"/>
                <w:bottom w:val="none" w:sz="0" w:space="0" w:color="auto"/>
                <w:right w:val="none" w:sz="0" w:space="0" w:color="auto"/>
              </w:divBdr>
            </w:div>
          </w:divsChild>
        </w:div>
        <w:div w:id="1162818749">
          <w:marLeft w:val="60"/>
          <w:marRight w:val="60"/>
          <w:marTop w:val="100"/>
          <w:marBottom w:val="100"/>
          <w:divBdr>
            <w:top w:val="none" w:sz="0" w:space="0" w:color="auto"/>
            <w:left w:val="none" w:sz="0" w:space="0" w:color="auto"/>
            <w:bottom w:val="none" w:sz="0" w:space="0" w:color="auto"/>
            <w:right w:val="none" w:sz="0" w:space="0" w:color="auto"/>
          </w:divBdr>
          <w:divsChild>
            <w:div w:id="983781173">
              <w:marLeft w:val="0"/>
              <w:marRight w:val="0"/>
              <w:marTop w:val="0"/>
              <w:marBottom w:val="0"/>
              <w:divBdr>
                <w:top w:val="none" w:sz="0" w:space="0" w:color="auto"/>
                <w:left w:val="none" w:sz="0" w:space="0" w:color="auto"/>
                <w:bottom w:val="none" w:sz="0" w:space="0" w:color="auto"/>
                <w:right w:val="none" w:sz="0" w:space="0" w:color="auto"/>
              </w:divBdr>
            </w:div>
          </w:divsChild>
        </w:div>
        <w:div w:id="368261940">
          <w:marLeft w:val="60"/>
          <w:marRight w:val="60"/>
          <w:marTop w:val="100"/>
          <w:marBottom w:val="100"/>
          <w:divBdr>
            <w:top w:val="none" w:sz="0" w:space="0" w:color="auto"/>
            <w:left w:val="none" w:sz="0" w:space="0" w:color="auto"/>
            <w:bottom w:val="none" w:sz="0" w:space="0" w:color="auto"/>
            <w:right w:val="none" w:sz="0" w:space="0" w:color="auto"/>
          </w:divBdr>
          <w:divsChild>
            <w:div w:id="1376660133">
              <w:marLeft w:val="0"/>
              <w:marRight w:val="0"/>
              <w:marTop w:val="0"/>
              <w:marBottom w:val="0"/>
              <w:divBdr>
                <w:top w:val="none" w:sz="0" w:space="0" w:color="auto"/>
                <w:left w:val="none" w:sz="0" w:space="0" w:color="auto"/>
                <w:bottom w:val="none" w:sz="0" w:space="0" w:color="auto"/>
                <w:right w:val="none" w:sz="0" w:space="0" w:color="auto"/>
              </w:divBdr>
            </w:div>
          </w:divsChild>
        </w:div>
        <w:div w:id="1602763943">
          <w:marLeft w:val="60"/>
          <w:marRight w:val="60"/>
          <w:marTop w:val="100"/>
          <w:marBottom w:val="100"/>
          <w:divBdr>
            <w:top w:val="none" w:sz="0" w:space="0" w:color="auto"/>
            <w:left w:val="none" w:sz="0" w:space="0" w:color="auto"/>
            <w:bottom w:val="none" w:sz="0" w:space="0" w:color="auto"/>
            <w:right w:val="none" w:sz="0" w:space="0" w:color="auto"/>
          </w:divBdr>
          <w:divsChild>
            <w:div w:id="1112557098">
              <w:marLeft w:val="0"/>
              <w:marRight w:val="0"/>
              <w:marTop w:val="0"/>
              <w:marBottom w:val="0"/>
              <w:divBdr>
                <w:top w:val="none" w:sz="0" w:space="0" w:color="auto"/>
                <w:left w:val="none" w:sz="0" w:space="0" w:color="auto"/>
                <w:bottom w:val="none" w:sz="0" w:space="0" w:color="auto"/>
                <w:right w:val="none" w:sz="0" w:space="0" w:color="auto"/>
              </w:divBdr>
            </w:div>
          </w:divsChild>
        </w:div>
        <w:div w:id="1534801629">
          <w:marLeft w:val="60"/>
          <w:marRight w:val="60"/>
          <w:marTop w:val="100"/>
          <w:marBottom w:val="100"/>
          <w:divBdr>
            <w:top w:val="none" w:sz="0" w:space="0" w:color="auto"/>
            <w:left w:val="none" w:sz="0" w:space="0" w:color="auto"/>
            <w:bottom w:val="none" w:sz="0" w:space="0" w:color="auto"/>
            <w:right w:val="none" w:sz="0" w:space="0" w:color="auto"/>
          </w:divBdr>
          <w:divsChild>
            <w:div w:id="1567298657">
              <w:marLeft w:val="0"/>
              <w:marRight w:val="0"/>
              <w:marTop w:val="0"/>
              <w:marBottom w:val="0"/>
              <w:divBdr>
                <w:top w:val="none" w:sz="0" w:space="0" w:color="auto"/>
                <w:left w:val="none" w:sz="0" w:space="0" w:color="auto"/>
                <w:bottom w:val="none" w:sz="0" w:space="0" w:color="auto"/>
                <w:right w:val="none" w:sz="0" w:space="0" w:color="auto"/>
              </w:divBdr>
            </w:div>
          </w:divsChild>
        </w:div>
        <w:div w:id="1743797900">
          <w:marLeft w:val="60"/>
          <w:marRight w:val="60"/>
          <w:marTop w:val="100"/>
          <w:marBottom w:val="100"/>
          <w:divBdr>
            <w:top w:val="none" w:sz="0" w:space="0" w:color="auto"/>
            <w:left w:val="none" w:sz="0" w:space="0" w:color="auto"/>
            <w:bottom w:val="none" w:sz="0" w:space="0" w:color="auto"/>
            <w:right w:val="none" w:sz="0" w:space="0" w:color="auto"/>
          </w:divBdr>
          <w:divsChild>
            <w:div w:id="1333948206">
              <w:marLeft w:val="0"/>
              <w:marRight w:val="0"/>
              <w:marTop w:val="0"/>
              <w:marBottom w:val="0"/>
              <w:divBdr>
                <w:top w:val="none" w:sz="0" w:space="0" w:color="auto"/>
                <w:left w:val="none" w:sz="0" w:space="0" w:color="auto"/>
                <w:bottom w:val="none" w:sz="0" w:space="0" w:color="auto"/>
                <w:right w:val="none" w:sz="0" w:space="0" w:color="auto"/>
              </w:divBdr>
            </w:div>
          </w:divsChild>
        </w:div>
        <w:div w:id="1179467132">
          <w:marLeft w:val="60"/>
          <w:marRight w:val="60"/>
          <w:marTop w:val="100"/>
          <w:marBottom w:val="100"/>
          <w:divBdr>
            <w:top w:val="none" w:sz="0" w:space="0" w:color="auto"/>
            <w:left w:val="none" w:sz="0" w:space="0" w:color="auto"/>
            <w:bottom w:val="none" w:sz="0" w:space="0" w:color="auto"/>
            <w:right w:val="none" w:sz="0" w:space="0" w:color="auto"/>
          </w:divBdr>
          <w:divsChild>
            <w:div w:id="181435009">
              <w:marLeft w:val="0"/>
              <w:marRight w:val="0"/>
              <w:marTop w:val="0"/>
              <w:marBottom w:val="0"/>
              <w:divBdr>
                <w:top w:val="none" w:sz="0" w:space="0" w:color="auto"/>
                <w:left w:val="none" w:sz="0" w:space="0" w:color="auto"/>
                <w:bottom w:val="none" w:sz="0" w:space="0" w:color="auto"/>
                <w:right w:val="none" w:sz="0" w:space="0" w:color="auto"/>
              </w:divBdr>
            </w:div>
          </w:divsChild>
        </w:div>
        <w:div w:id="1986204378">
          <w:marLeft w:val="60"/>
          <w:marRight w:val="60"/>
          <w:marTop w:val="100"/>
          <w:marBottom w:val="100"/>
          <w:divBdr>
            <w:top w:val="none" w:sz="0" w:space="0" w:color="auto"/>
            <w:left w:val="none" w:sz="0" w:space="0" w:color="auto"/>
            <w:bottom w:val="none" w:sz="0" w:space="0" w:color="auto"/>
            <w:right w:val="none" w:sz="0" w:space="0" w:color="auto"/>
          </w:divBdr>
          <w:divsChild>
            <w:div w:id="1356269124">
              <w:marLeft w:val="0"/>
              <w:marRight w:val="0"/>
              <w:marTop w:val="0"/>
              <w:marBottom w:val="0"/>
              <w:divBdr>
                <w:top w:val="none" w:sz="0" w:space="0" w:color="auto"/>
                <w:left w:val="none" w:sz="0" w:space="0" w:color="auto"/>
                <w:bottom w:val="none" w:sz="0" w:space="0" w:color="auto"/>
                <w:right w:val="none" w:sz="0" w:space="0" w:color="auto"/>
              </w:divBdr>
            </w:div>
          </w:divsChild>
        </w:div>
        <w:div w:id="1892376370">
          <w:marLeft w:val="60"/>
          <w:marRight w:val="60"/>
          <w:marTop w:val="100"/>
          <w:marBottom w:val="100"/>
          <w:divBdr>
            <w:top w:val="none" w:sz="0" w:space="0" w:color="auto"/>
            <w:left w:val="none" w:sz="0" w:space="0" w:color="auto"/>
            <w:bottom w:val="none" w:sz="0" w:space="0" w:color="auto"/>
            <w:right w:val="none" w:sz="0" w:space="0" w:color="auto"/>
          </w:divBdr>
          <w:divsChild>
            <w:div w:id="859666290">
              <w:marLeft w:val="0"/>
              <w:marRight w:val="0"/>
              <w:marTop w:val="0"/>
              <w:marBottom w:val="0"/>
              <w:divBdr>
                <w:top w:val="none" w:sz="0" w:space="0" w:color="auto"/>
                <w:left w:val="none" w:sz="0" w:space="0" w:color="auto"/>
                <w:bottom w:val="none" w:sz="0" w:space="0" w:color="auto"/>
                <w:right w:val="none" w:sz="0" w:space="0" w:color="auto"/>
              </w:divBdr>
            </w:div>
          </w:divsChild>
        </w:div>
        <w:div w:id="352612675">
          <w:marLeft w:val="60"/>
          <w:marRight w:val="60"/>
          <w:marTop w:val="100"/>
          <w:marBottom w:val="100"/>
          <w:divBdr>
            <w:top w:val="none" w:sz="0" w:space="0" w:color="auto"/>
            <w:left w:val="none" w:sz="0" w:space="0" w:color="auto"/>
            <w:bottom w:val="none" w:sz="0" w:space="0" w:color="auto"/>
            <w:right w:val="none" w:sz="0" w:space="0" w:color="auto"/>
          </w:divBdr>
          <w:divsChild>
            <w:div w:id="336926542">
              <w:marLeft w:val="0"/>
              <w:marRight w:val="0"/>
              <w:marTop w:val="0"/>
              <w:marBottom w:val="0"/>
              <w:divBdr>
                <w:top w:val="none" w:sz="0" w:space="0" w:color="auto"/>
                <w:left w:val="none" w:sz="0" w:space="0" w:color="auto"/>
                <w:bottom w:val="none" w:sz="0" w:space="0" w:color="auto"/>
                <w:right w:val="none" w:sz="0" w:space="0" w:color="auto"/>
              </w:divBdr>
            </w:div>
          </w:divsChild>
        </w:div>
        <w:div w:id="1686394710">
          <w:marLeft w:val="60"/>
          <w:marRight w:val="60"/>
          <w:marTop w:val="100"/>
          <w:marBottom w:val="100"/>
          <w:divBdr>
            <w:top w:val="none" w:sz="0" w:space="0" w:color="auto"/>
            <w:left w:val="none" w:sz="0" w:space="0" w:color="auto"/>
            <w:bottom w:val="none" w:sz="0" w:space="0" w:color="auto"/>
            <w:right w:val="none" w:sz="0" w:space="0" w:color="auto"/>
          </w:divBdr>
          <w:divsChild>
            <w:div w:id="1402169597">
              <w:marLeft w:val="0"/>
              <w:marRight w:val="0"/>
              <w:marTop w:val="0"/>
              <w:marBottom w:val="0"/>
              <w:divBdr>
                <w:top w:val="none" w:sz="0" w:space="0" w:color="auto"/>
                <w:left w:val="none" w:sz="0" w:space="0" w:color="auto"/>
                <w:bottom w:val="none" w:sz="0" w:space="0" w:color="auto"/>
                <w:right w:val="none" w:sz="0" w:space="0" w:color="auto"/>
              </w:divBdr>
            </w:div>
          </w:divsChild>
        </w:div>
        <w:div w:id="605430748">
          <w:marLeft w:val="60"/>
          <w:marRight w:val="60"/>
          <w:marTop w:val="100"/>
          <w:marBottom w:val="100"/>
          <w:divBdr>
            <w:top w:val="none" w:sz="0" w:space="0" w:color="auto"/>
            <w:left w:val="none" w:sz="0" w:space="0" w:color="auto"/>
            <w:bottom w:val="none" w:sz="0" w:space="0" w:color="auto"/>
            <w:right w:val="none" w:sz="0" w:space="0" w:color="auto"/>
          </w:divBdr>
        </w:div>
        <w:div w:id="1217353801">
          <w:marLeft w:val="60"/>
          <w:marRight w:val="60"/>
          <w:marTop w:val="100"/>
          <w:marBottom w:val="100"/>
          <w:divBdr>
            <w:top w:val="none" w:sz="0" w:space="0" w:color="auto"/>
            <w:left w:val="none" w:sz="0" w:space="0" w:color="auto"/>
            <w:bottom w:val="none" w:sz="0" w:space="0" w:color="auto"/>
            <w:right w:val="none" w:sz="0" w:space="0" w:color="auto"/>
          </w:divBdr>
          <w:divsChild>
            <w:div w:id="904074233">
              <w:marLeft w:val="0"/>
              <w:marRight w:val="0"/>
              <w:marTop w:val="0"/>
              <w:marBottom w:val="0"/>
              <w:divBdr>
                <w:top w:val="none" w:sz="0" w:space="0" w:color="auto"/>
                <w:left w:val="none" w:sz="0" w:space="0" w:color="auto"/>
                <w:bottom w:val="none" w:sz="0" w:space="0" w:color="auto"/>
                <w:right w:val="none" w:sz="0" w:space="0" w:color="auto"/>
              </w:divBdr>
            </w:div>
          </w:divsChild>
        </w:div>
        <w:div w:id="1132749890">
          <w:marLeft w:val="60"/>
          <w:marRight w:val="60"/>
          <w:marTop w:val="100"/>
          <w:marBottom w:val="100"/>
          <w:divBdr>
            <w:top w:val="none" w:sz="0" w:space="0" w:color="auto"/>
            <w:left w:val="none" w:sz="0" w:space="0" w:color="auto"/>
            <w:bottom w:val="none" w:sz="0" w:space="0" w:color="auto"/>
            <w:right w:val="none" w:sz="0" w:space="0" w:color="auto"/>
          </w:divBdr>
          <w:divsChild>
            <w:div w:id="111674627">
              <w:marLeft w:val="0"/>
              <w:marRight w:val="0"/>
              <w:marTop w:val="0"/>
              <w:marBottom w:val="0"/>
              <w:divBdr>
                <w:top w:val="none" w:sz="0" w:space="0" w:color="auto"/>
                <w:left w:val="none" w:sz="0" w:space="0" w:color="auto"/>
                <w:bottom w:val="none" w:sz="0" w:space="0" w:color="auto"/>
                <w:right w:val="none" w:sz="0" w:space="0" w:color="auto"/>
              </w:divBdr>
            </w:div>
          </w:divsChild>
        </w:div>
        <w:div w:id="1023827537">
          <w:marLeft w:val="60"/>
          <w:marRight w:val="60"/>
          <w:marTop w:val="100"/>
          <w:marBottom w:val="100"/>
          <w:divBdr>
            <w:top w:val="none" w:sz="0" w:space="0" w:color="auto"/>
            <w:left w:val="none" w:sz="0" w:space="0" w:color="auto"/>
            <w:bottom w:val="none" w:sz="0" w:space="0" w:color="auto"/>
            <w:right w:val="none" w:sz="0" w:space="0" w:color="auto"/>
          </w:divBdr>
          <w:divsChild>
            <w:div w:id="1763409123">
              <w:marLeft w:val="0"/>
              <w:marRight w:val="0"/>
              <w:marTop w:val="0"/>
              <w:marBottom w:val="0"/>
              <w:divBdr>
                <w:top w:val="none" w:sz="0" w:space="0" w:color="auto"/>
                <w:left w:val="none" w:sz="0" w:space="0" w:color="auto"/>
                <w:bottom w:val="none" w:sz="0" w:space="0" w:color="auto"/>
                <w:right w:val="none" w:sz="0" w:space="0" w:color="auto"/>
              </w:divBdr>
            </w:div>
          </w:divsChild>
        </w:div>
        <w:div w:id="1479764724">
          <w:marLeft w:val="60"/>
          <w:marRight w:val="60"/>
          <w:marTop w:val="100"/>
          <w:marBottom w:val="100"/>
          <w:divBdr>
            <w:top w:val="none" w:sz="0" w:space="0" w:color="auto"/>
            <w:left w:val="none" w:sz="0" w:space="0" w:color="auto"/>
            <w:bottom w:val="none" w:sz="0" w:space="0" w:color="auto"/>
            <w:right w:val="none" w:sz="0" w:space="0" w:color="auto"/>
          </w:divBdr>
          <w:divsChild>
            <w:div w:id="1997146548">
              <w:marLeft w:val="0"/>
              <w:marRight w:val="0"/>
              <w:marTop w:val="0"/>
              <w:marBottom w:val="0"/>
              <w:divBdr>
                <w:top w:val="none" w:sz="0" w:space="0" w:color="auto"/>
                <w:left w:val="none" w:sz="0" w:space="0" w:color="auto"/>
                <w:bottom w:val="none" w:sz="0" w:space="0" w:color="auto"/>
                <w:right w:val="none" w:sz="0" w:space="0" w:color="auto"/>
              </w:divBdr>
            </w:div>
          </w:divsChild>
        </w:div>
        <w:div w:id="779955274">
          <w:marLeft w:val="60"/>
          <w:marRight w:val="60"/>
          <w:marTop w:val="100"/>
          <w:marBottom w:val="100"/>
          <w:divBdr>
            <w:top w:val="none" w:sz="0" w:space="0" w:color="auto"/>
            <w:left w:val="none" w:sz="0" w:space="0" w:color="auto"/>
            <w:bottom w:val="none" w:sz="0" w:space="0" w:color="auto"/>
            <w:right w:val="none" w:sz="0" w:space="0" w:color="auto"/>
          </w:divBdr>
          <w:divsChild>
            <w:div w:id="1035472775">
              <w:marLeft w:val="0"/>
              <w:marRight w:val="0"/>
              <w:marTop w:val="0"/>
              <w:marBottom w:val="0"/>
              <w:divBdr>
                <w:top w:val="none" w:sz="0" w:space="0" w:color="auto"/>
                <w:left w:val="none" w:sz="0" w:space="0" w:color="auto"/>
                <w:bottom w:val="none" w:sz="0" w:space="0" w:color="auto"/>
                <w:right w:val="none" w:sz="0" w:space="0" w:color="auto"/>
              </w:divBdr>
            </w:div>
          </w:divsChild>
        </w:div>
        <w:div w:id="1629897820">
          <w:marLeft w:val="60"/>
          <w:marRight w:val="60"/>
          <w:marTop w:val="100"/>
          <w:marBottom w:val="100"/>
          <w:divBdr>
            <w:top w:val="none" w:sz="0" w:space="0" w:color="auto"/>
            <w:left w:val="none" w:sz="0" w:space="0" w:color="auto"/>
            <w:bottom w:val="none" w:sz="0" w:space="0" w:color="auto"/>
            <w:right w:val="none" w:sz="0" w:space="0" w:color="auto"/>
          </w:divBdr>
          <w:divsChild>
            <w:div w:id="809178690">
              <w:marLeft w:val="0"/>
              <w:marRight w:val="0"/>
              <w:marTop w:val="0"/>
              <w:marBottom w:val="0"/>
              <w:divBdr>
                <w:top w:val="none" w:sz="0" w:space="0" w:color="auto"/>
                <w:left w:val="none" w:sz="0" w:space="0" w:color="auto"/>
                <w:bottom w:val="none" w:sz="0" w:space="0" w:color="auto"/>
                <w:right w:val="none" w:sz="0" w:space="0" w:color="auto"/>
              </w:divBdr>
            </w:div>
          </w:divsChild>
        </w:div>
        <w:div w:id="1816868906">
          <w:marLeft w:val="60"/>
          <w:marRight w:val="60"/>
          <w:marTop w:val="100"/>
          <w:marBottom w:val="100"/>
          <w:divBdr>
            <w:top w:val="none" w:sz="0" w:space="0" w:color="auto"/>
            <w:left w:val="none" w:sz="0" w:space="0" w:color="auto"/>
            <w:bottom w:val="none" w:sz="0" w:space="0" w:color="auto"/>
            <w:right w:val="none" w:sz="0" w:space="0" w:color="auto"/>
          </w:divBdr>
          <w:divsChild>
            <w:div w:id="432633904">
              <w:marLeft w:val="0"/>
              <w:marRight w:val="0"/>
              <w:marTop w:val="0"/>
              <w:marBottom w:val="0"/>
              <w:divBdr>
                <w:top w:val="none" w:sz="0" w:space="0" w:color="auto"/>
                <w:left w:val="none" w:sz="0" w:space="0" w:color="auto"/>
                <w:bottom w:val="none" w:sz="0" w:space="0" w:color="auto"/>
                <w:right w:val="none" w:sz="0" w:space="0" w:color="auto"/>
              </w:divBdr>
            </w:div>
          </w:divsChild>
        </w:div>
        <w:div w:id="452677099">
          <w:marLeft w:val="60"/>
          <w:marRight w:val="60"/>
          <w:marTop w:val="100"/>
          <w:marBottom w:val="100"/>
          <w:divBdr>
            <w:top w:val="none" w:sz="0" w:space="0" w:color="auto"/>
            <w:left w:val="none" w:sz="0" w:space="0" w:color="auto"/>
            <w:bottom w:val="none" w:sz="0" w:space="0" w:color="auto"/>
            <w:right w:val="none" w:sz="0" w:space="0" w:color="auto"/>
          </w:divBdr>
          <w:divsChild>
            <w:div w:id="778992773">
              <w:marLeft w:val="0"/>
              <w:marRight w:val="0"/>
              <w:marTop w:val="0"/>
              <w:marBottom w:val="0"/>
              <w:divBdr>
                <w:top w:val="none" w:sz="0" w:space="0" w:color="auto"/>
                <w:left w:val="none" w:sz="0" w:space="0" w:color="auto"/>
                <w:bottom w:val="none" w:sz="0" w:space="0" w:color="auto"/>
                <w:right w:val="none" w:sz="0" w:space="0" w:color="auto"/>
              </w:divBdr>
            </w:div>
          </w:divsChild>
        </w:div>
        <w:div w:id="597058245">
          <w:marLeft w:val="60"/>
          <w:marRight w:val="60"/>
          <w:marTop w:val="100"/>
          <w:marBottom w:val="100"/>
          <w:divBdr>
            <w:top w:val="none" w:sz="0" w:space="0" w:color="auto"/>
            <w:left w:val="none" w:sz="0" w:space="0" w:color="auto"/>
            <w:bottom w:val="none" w:sz="0" w:space="0" w:color="auto"/>
            <w:right w:val="none" w:sz="0" w:space="0" w:color="auto"/>
          </w:divBdr>
          <w:divsChild>
            <w:div w:id="1266888965">
              <w:marLeft w:val="0"/>
              <w:marRight w:val="0"/>
              <w:marTop w:val="0"/>
              <w:marBottom w:val="0"/>
              <w:divBdr>
                <w:top w:val="none" w:sz="0" w:space="0" w:color="auto"/>
                <w:left w:val="none" w:sz="0" w:space="0" w:color="auto"/>
                <w:bottom w:val="none" w:sz="0" w:space="0" w:color="auto"/>
                <w:right w:val="none" w:sz="0" w:space="0" w:color="auto"/>
              </w:divBdr>
            </w:div>
          </w:divsChild>
        </w:div>
        <w:div w:id="507982217">
          <w:marLeft w:val="60"/>
          <w:marRight w:val="60"/>
          <w:marTop w:val="100"/>
          <w:marBottom w:val="100"/>
          <w:divBdr>
            <w:top w:val="none" w:sz="0" w:space="0" w:color="auto"/>
            <w:left w:val="none" w:sz="0" w:space="0" w:color="auto"/>
            <w:bottom w:val="none" w:sz="0" w:space="0" w:color="auto"/>
            <w:right w:val="none" w:sz="0" w:space="0" w:color="auto"/>
          </w:divBdr>
          <w:divsChild>
            <w:div w:id="1259292648">
              <w:marLeft w:val="0"/>
              <w:marRight w:val="0"/>
              <w:marTop w:val="0"/>
              <w:marBottom w:val="0"/>
              <w:divBdr>
                <w:top w:val="none" w:sz="0" w:space="0" w:color="auto"/>
                <w:left w:val="none" w:sz="0" w:space="0" w:color="auto"/>
                <w:bottom w:val="none" w:sz="0" w:space="0" w:color="auto"/>
                <w:right w:val="none" w:sz="0" w:space="0" w:color="auto"/>
              </w:divBdr>
            </w:div>
          </w:divsChild>
        </w:div>
        <w:div w:id="682364635">
          <w:marLeft w:val="60"/>
          <w:marRight w:val="60"/>
          <w:marTop w:val="100"/>
          <w:marBottom w:val="100"/>
          <w:divBdr>
            <w:top w:val="none" w:sz="0" w:space="0" w:color="auto"/>
            <w:left w:val="none" w:sz="0" w:space="0" w:color="auto"/>
            <w:bottom w:val="none" w:sz="0" w:space="0" w:color="auto"/>
            <w:right w:val="none" w:sz="0" w:space="0" w:color="auto"/>
          </w:divBdr>
          <w:divsChild>
            <w:div w:id="1932856061">
              <w:marLeft w:val="0"/>
              <w:marRight w:val="0"/>
              <w:marTop w:val="0"/>
              <w:marBottom w:val="0"/>
              <w:divBdr>
                <w:top w:val="none" w:sz="0" w:space="0" w:color="auto"/>
                <w:left w:val="none" w:sz="0" w:space="0" w:color="auto"/>
                <w:bottom w:val="none" w:sz="0" w:space="0" w:color="auto"/>
                <w:right w:val="none" w:sz="0" w:space="0" w:color="auto"/>
              </w:divBdr>
            </w:div>
          </w:divsChild>
        </w:div>
        <w:div w:id="611790624">
          <w:marLeft w:val="60"/>
          <w:marRight w:val="60"/>
          <w:marTop w:val="100"/>
          <w:marBottom w:val="100"/>
          <w:divBdr>
            <w:top w:val="none" w:sz="0" w:space="0" w:color="auto"/>
            <w:left w:val="none" w:sz="0" w:space="0" w:color="auto"/>
            <w:bottom w:val="none" w:sz="0" w:space="0" w:color="auto"/>
            <w:right w:val="none" w:sz="0" w:space="0" w:color="auto"/>
          </w:divBdr>
          <w:divsChild>
            <w:div w:id="10224177">
              <w:marLeft w:val="0"/>
              <w:marRight w:val="0"/>
              <w:marTop w:val="0"/>
              <w:marBottom w:val="0"/>
              <w:divBdr>
                <w:top w:val="none" w:sz="0" w:space="0" w:color="auto"/>
                <w:left w:val="none" w:sz="0" w:space="0" w:color="auto"/>
                <w:bottom w:val="none" w:sz="0" w:space="0" w:color="auto"/>
                <w:right w:val="none" w:sz="0" w:space="0" w:color="auto"/>
              </w:divBdr>
            </w:div>
          </w:divsChild>
        </w:div>
        <w:div w:id="1333677860">
          <w:marLeft w:val="60"/>
          <w:marRight w:val="60"/>
          <w:marTop w:val="100"/>
          <w:marBottom w:val="100"/>
          <w:divBdr>
            <w:top w:val="none" w:sz="0" w:space="0" w:color="auto"/>
            <w:left w:val="none" w:sz="0" w:space="0" w:color="auto"/>
            <w:bottom w:val="none" w:sz="0" w:space="0" w:color="auto"/>
            <w:right w:val="none" w:sz="0" w:space="0" w:color="auto"/>
          </w:divBdr>
          <w:divsChild>
            <w:div w:id="2004118461">
              <w:marLeft w:val="0"/>
              <w:marRight w:val="0"/>
              <w:marTop w:val="0"/>
              <w:marBottom w:val="0"/>
              <w:divBdr>
                <w:top w:val="none" w:sz="0" w:space="0" w:color="auto"/>
                <w:left w:val="none" w:sz="0" w:space="0" w:color="auto"/>
                <w:bottom w:val="none" w:sz="0" w:space="0" w:color="auto"/>
                <w:right w:val="none" w:sz="0" w:space="0" w:color="auto"/>
              </w:divBdr>
            </w:div>
          </w:divsChild>
        </w:div>
        <w:div w:id="1727071075">
          <w:marLeft w:val="60"/>
          <w:marRight w:val="60"/>
          <w:marTop w:val="100"/>
          <w:marBottom w:val="100"/>
          <w:divBdr>
            <w:top w:val="none" w:sz="0" w:space="0" w:color="auto"/>
            <w:left w:val="none" w:sz="0" w:space="0" w:color="auto"/>
            <w:bottom w:val="none" w:sz="0" w:space="0" w:color="auto"/>
            <w:right w:val="none" w:sz="0" w:space="0" w:color="auto"/>
          </w:divBdr>
          <w:divsChild>
            <w:div w:id="1208836255">
              <w:marLeft w:val="0"/>
              <w:marRight w:val="0"/>
              <w:marTop w:val="0"/>
              <w:marBottom w:val="0"/>
              <w:divBdr>
                <w:top w:val="none" w:sz="0" w:space="0" w:color="auto"/>
                <w:left w:val="none" w:sz="0" w:space="0" w:color="auto"/>
                <w:bottom w:val="none" w:sz="0" w:space="0" w:color="auto"/>
                <w:right w:val="none" w:sz="0" w:space="0" w:color="auto"/>
              </w:divBdr>
            </w:div>
          </w:divsChild>
        </w:div>
        <w:div w:id="1768961798">
          <w:marLeft w:val="60"/>
          <w:marRight w:val="60"/>
          <w:marTop w:val="100"/>
          <w:marBottom w:val="100"/>
          <w:divBdr>
            <w:top w:val="none" w:sz="0" w:space="0" w:color="auto"/>
            <w:left w:val="none" w:sz="0" w:space="0" w:color="auto"/>
            <w:bottom w:val="none" w:sz="0" w:space="0" w:color="auto"/>
            <w:right w:val="none" w:sz="0" w:space="0" w:color="auto"/>
          </w:divBdr>
          <w:divsChild>
            <w:div w:id="1979455395">
              <w:marLeft w:val="0"/>
              <w:marRight w:val="0"/>
              <w:marTop w:val="0"/>
              <w:marBottom w:val="0"/>
              <w:divBdr>
                <w:top w:val="none" w:sz="0" w:space="0" w:color="auto"/>
                <w:left w:val="none" w:sz="0" w:space="0" w:color="auto"/>
                <w:bottom w:val="none" w:sz="0" w:space="0" w:color="auto"/>
                <w:right w:val="none" w:sz="0" w:space="0" w:color="auto"/>
              </w:divBdr>
            </w:div>
          </w:divsChild>
        </w:div>
        <w:div w:id="1015031848">
          <w:marLeft w:val="60"/>
          <w:marRight w:val="60"/>
          <w:marTop w:val="100"/>
          <w:marBottom w:val="100"/>
          <w:divBdr>
            <w:top w:val="none" w:sz="0" w:space="0" w:color="auto"/>
            <w:left w:val="none" w:sz="0" w:space="0" w:color="auto"/>
            <w:bottom w:val="none" w:sz="0" w:space="0" w:color="auto"/>
            <w:right w:val="none" w:sz="0" w:space="0" w:color="auto"/>
          </w:divBdr>
          <w:divsChild>
            <w:div w:id="2057045751">
              <w:marLeft w:val="0"/>
              <w:marRight w:val="0"/>
              <w:marTop w:val="0"/>
              <w:marBottom w:val="0"/>
              <w:divBdr>
                <w:top w:val="none" w:sz="0" w:space="0" w:color="auto"/>
                <w:left w:val="none" w:sz="0" w:space="0" w:color="auto"/>
                <w:bottom w:val="none" w:sz="0" w:space="0" w:color="auto"/>
                <w:right w:val="none" w:sz="0" w:space="0" w:color="auto"/>
              </w:divBdr>
            </w:div>
          </w:divsChild>
        </w:div>
        <w:div w:id="366756646">
          <w:marLeft w:val="60"/>
          <w:marRight w:val="60"/>
          <w:marTop w:val="100"/>
          <w:marBottom w:val="100"/>
          <w:divBdr>
            <w:top w:val="none" w:sz="0" w:space="0" w:color="auto"/>
            <w:left w:val="none" w:sz="0" w:space="0" w:color="auto"/>
            <w:bottom w:val="none" w:sz="0" w:space="0" w:color="auto"/>
            <w:right w:val="none" w:sz="0" w:space="0" w:color="auto"/>
          </w:divBdr>
          <w:divsChild>
            <w:div w:id="385956615">
              <w:marLeft w:val="0"/>
              <w:marRight w:val="0"/>
              <w:marTop w:val="0"/>
              <w:marBottom w:val="0"/>
              <w:divBdr>
                <w:top w:val="none" w:sz="0" w:space="0" w:color="auto"/>
                <w:left w:val="none" w:sz="0" w:space="0" w:color="auto"/>
                <w:bottom w:val="none" w:sz="0" w:space="0" w:color="auto"/>
                <w:right w:val="none" w:sz="0" w:space="0" w:color="auto"/>
              </w:divBdr>
            </w:div>
          </w:divsChild>
        </w:div>
        <w:div w:id="1494758890">
          <w:marLeft w:val="60"/>
          <w:marRight w:val="60"/>
          <w:marTop w:val="100"/>
          <w:marBottom w:val="100"/>
          <w:divBdr>
            <w:top w:val="none" w:sz="0" w:space="0" w:color="auto"/>
            <w:left w:val="none" w:sz="0" w:space="0" w:color="auto"/>
            <w:bottom w:val="none" w:sz="0" w:space="0" w:color="auto"/>
            <w:right w:val="none" w:sz="0" w:space="0" w:color="auto"/>
          </w:divBdr>
          <w:divsChild>
            <w:div w:id="548298030">
              <w:marLeft w:val="0"/>
              <w:marRight w:val="0"/>
              <w:marTop w:val="0"/>
              <w:marBottom w:val="0"/>
              <w:divBdr>
                <w:top w:val="none" w:sz="0" w:space="0" w:color="auto"/>
                <w:left w:val="none" w:sz="0" w:space="0" w:color="auto"/>
                <w:bottom w:val="none" w:sz="0" w:space="0" w:color="auto"/>
                <w:right w:val="none" w:sz="0" w:space="0" w:color="auto"/>
              </w:divBdr>
            </w:div>
          </w:divsChild>
        </w:div>
        <w:div w:id="218829905">
          <w:marLeft w:val="60"/>
          <w:marRight w:val="60"/>
          <w:marTop w:val="100"/>
          <w:marBottom w:val="100"/>
          <w:divBdr>
            <w:top w:val="none" w:sz="0" w:space="0" w:color="auto"/>
            <w:left w:val="none" w:sz="0" w:space="0" w:color="auto"/>
            <w:bottom w:val="none" w:sz="0" w:space="0" w:color="auto"/>
            <w:right w:val="none" w:sz="0" w:space="0" w:color="auto"/>
          </w:divBdr>
          <w:divsChild>
            <w:div w:id="1955362367">
              <w:marLeft w:val="0"/>
              <w:marRight w:val="0"/>
              <w:marTop w:val="0"/>
              <w:marBottom w:val="0"/>
              <w:divBdr>
                <w:top w:val="none" w:sz="0" w:space="0" w:color="auto"/>
                <w:left w:val="none" w:sz="0" w:space="0" w:color="auto"/>
                <w:bottom w:val="none" w:sz="0" w:space="0" w:color="auto"/>
                <w:right w:val="none" w:sz="0" w:space="0" w:color="auto"/>
              </w:divBdr>
            </w:div>
          </w:divsChild>
        </w:div>
        <w:div w:id="1463036298">
          <w:marLeft w:val="60"/>
          <w:marRight w:val="60"/>
          <w:marTop w:val="100"/>
          <w:marBottom w:val="100"/>
          <w:divBdr>
            <w:top w:val="none" w:sz="0" w:space="0" w:color="auto"/>
            <w:left w:val="none" w:sz="0" w:space="0" w:color="auto"/>
            <w:bottom w:val="none" w:sz="0" w:space="0" w:color="auto"/>
            <w:right w:val="none" w:sz="0" w:space="0" w:color="auto"/>
          </w:divBdr>
          <w:divsChild>
            <w:div w:id="1810201984">
              <w:marLeft w:val="0"/>
              <w:marRight w:val="0"/>
              <w:marTop w:val="0"/>
              <w:marBottom w:val="0"/>
              <w:divBdr>
                <w:top w:val="none" w:sz="0" w:space="0" w:color="auto"/>
                <w:left w:val="none" w:sz="0" w:space="0" w:color="auto"/>
                <w:bottom w:val="none" w:sz="0" w:space="0" w:color="auto"/>
                <w:right w:val="none" w:sz="0" w:space="0" w:color="auto"/>
              </w:divBdr>
            </w:div>
          </w:divsChild>
        </w:div>
        <w:div w:id="789587310">
          <w:marLeft w:val="60"/>
          <w:marRight w:val="60"/>
          <w:marTop w:val="100"/>
          <w:marBottom w:val="100"/>
          <w:divBdr>
            <w:top w:val="none" w:sz="0" w:space="0" w:color="auto"/>
            <w:left w:val="none" w:sz="0" w:space="0" w:color="auto"/>
            <w:bottom w:val="none" w:sz="0" w:space="0" w:color="auto"/>
            <w:right w:val="none" w:sz="0" w:space="0" w:color="auto"/>
          </w:divBdr>
          <w:divsChild>
            <w:div w:id="789324510">
              <w:marLeft w:val="0"/>
              <w:marRight w:val="0"/>
              <w:marTop w:val="0"/>
              <w:marBottom w:val="0"/>
              <w:divBdr>
                <w:top w:val="none" w:sz="0" w:space="0" w:color="auto"/>
                <w:left w:val="none" w:sz="0" w:space="0" w:color="auto"/>
                <w:bottom w:val="none" w:sz="0" w:space="0" w:color="auto"/>
                <w:right w:val="none" w:sz="0" w:space="0" w:color="auto"/>
              </w:divBdr>
            </w:div>
          </w:divsChild>
        </w:div>
        <w:div w:id="1611618544">
          <w:marLeft w:val="60"/>
          <w:marRight w:val="60"/>
          <w:marTop w:val="100"/>
          <w:marBottom w:val="100"/>
          <w:divBdr>
            <w:top w:val="none" w:sz="0" w:space="0" w:color="auto"/>
            <w:left w:val="none" w:sz="0" w:space="0" w:color="auto"/>
            <w:bottom w:val="none" w:sz="0" w:space="0" w:color="auto"/>
            <w:right w:val="none" w:sz="0" w:space="0" w:color="auto"/>
          </w:divBdr>
          <w:divsChild>
            <w:div w:id="26833684">
              <w:marLeft w:val="0"/>
              <w:marRight w:val="0"/>
              <w:marTop w:val="0"/>
              <w:marBottom w:val="0"/>
              <w:divBdr>
                <w:top w:val="none" w:sz="0" w:space="0" w:color="auto"/>
                <w:left w:val="none" w:sz="0" w:space="0" w:color="auto"/>
                <w:bottom w:val="none" w:sz="0" w:space="0" w:color="auto"/>
                <w:right w:val="none" w:sz="0" w:space="0" w:color="auto"/>
              </w:divBdr>
            </w:div>
          </w:divsChild>
        </w:div>
        <w:div w:id="408498472">
          <w:marLeft w:val="60"/>
          <w:marRight w:val="60"/>
          <w:marTop w:val="100"/>
          <w:marBottom w:val="100"/>
          <w:divBdr>
            <w:top w:val="none" w:sz="0" w:space="0" w:color="auto"/>
            <w:left w:val="none" w:sz="0" w:space="0" w:color="auto"/>
            <w:bottom w:val="none" w:sz="0" w:space="0" w:color="auto"/>
            <w:right w:val="none" w:sz="0" w:space="0" w:color="auto"/>
          </w:divBdr>
          <w:divsChild>
            <w:div w:id="611939964">
              <w:marLeft w:val="0"/>
              <w:marRight w:val="0"/>
              <w:marTop w:val="0"/>
              <w:marBottom w:val="0"/>
              <w:divBdr>
                <w:top w:val="none" w:sz="0" w:space="0" w:color="auto"/>
                <w:left w:val="none" w:sz="0" w:space="0" w:color="auto"/>
                <w:bottom w:val="none" w:sz="0" w:space="0" w:color="auto"/>
                <w:right w:val="none" w:sz="0" w:space="0" w:color="auto"/>
              </w:divBdr>
            </w:div>
          </w:divsChild>
        </w:div>
        <w:div w:id="673534414">
          <w:marLeft w:val="60"/>
          <w:marRight w:val="60"/>
          <w:marTop w:val="100"/>
          <w:marBottom w:val="100"/>
          <w:divBdr>
            <w:top w:val="none" w:sz="0" w:space="0" w:color="auto"/>
            <w:left w:val="none" w:sz="0" w:space="0" w:color="auto"/>
            <w:bottom w:val="none" w:sz="0" w:space="0" w:color="auto"/>
            <w:right w:val="none" w:sz="0" w:space="0" w:color="auto"/>
          </w:divBdr>
          <w:divsChild>
            <w:div w:id="1802309501">
              <w:marLeft w:val="0"/>
              <w:marRight w:val="0"/>
              <w:marTop w:val="0"/>
              <w:marBottom w:val="0"/>
              <w:divBdr>
                <w:top w:val="none" w:sz="0" w:space="0" w:color="auto"/>
                <w:left w:val="none" w:sz="0" w:space="0" w:color="auto"/>
                <w:bottom w:val="none" w:sz="0" w:space="0" w:color="auto"/>
                <w:right w:val="none" w:sz="0" w:space="0" w:color="auto"/>
              </w:divBdr>
            </w:div>
          </w:divsChild>
        </w:div>
        <w:div w:id="1154372252">
          <w:marLeft w:val="60"/>
          <w:marRight w:val="60"/>
          <w:marTop w:val="100"/>
          <w:marBottom w:val="100"/>
          <w:divBdr>
            <w:top w:val="none" w:sz="0" w:space="0" w:color="auto"/>
            <w:left w:val="none" w:sz="0" w:space="0" w:color="auto"/>
            <w:bottom w:val="none" w:sz="0" w:space="0" w:color="auto"/>
            <w:right w:val="none" w:sz="0" w:space="0" w:color="auto"/>
          </w:divBdr>
          <w:divsChild>
            <w:div w:id="1911571796">
              <w:marLeft w:val="0"/>
              <w:marRight w:val="0"/>
              <w:marTop w:val="0"/>
              <w:marBottom w:val="0"/>
              <w:divBdr>
                <w:top w:val="none" w:sz="0" w:space="0" w:color="auto"/>
                <w:left w:val="none" w:sz="0" w:space="0" w:color="auto"/>
                <w:bottom w:val="none" w:sz="0" w:space="0" w:color="auto"/>
                <w:right w:val="none" w:sz="0" w:space="0" w:color="auto"/>
              </w:divBdr>
            </w:div>
          </w:divsChild>
        </w:div>
        <w:div w:id="18436876">
          <w:marLeft w:val="60"/>
          <w:marRight w:val="60"/>
          <w:marTop w:val="100"/>
          <w:marBottom w:val="100"/>
          <w:divBdr>
            <w:top w:val="none" w:sz="0" w:space="0" w:color="auto"/>
            <w:left w:val="none" w:sz="0" w:space="0" w:color="auto"/>
            <w:bottom w:val="none" w:sz="0" w:space="0" w:color="auto"/>
            <w:right w:val="none" w:sz="0" w:space="0" w:color="auto"/>
          </w:divBdr>
          <w:divsChild>
            <w:div w:id="1469200334">
              <w:marLeft w:val="0"/>
              <w:marRight w:val="0"/>
              <w:marTop w:val="0"/>
              <w:marBottom w:val="0"/>
              <w:divBdr>
                <w:top w:val="none" w:sz="0" w:space="0" w:color="auto"/>
                <w:left w:val="none" w:sz="0" w:space="0" w:color="auto"/>
                <w:bottom w:val="none" w:sz="0" w:space="0" w:color="auto"/>
                <w:right w:val="none" w:sz="0" w:space="0" w:color="auto"/>
              </w:divBdr>
            </w:div>
          </w:divsChild>
        </w:div>
        <w:div w:id="174613581">
          <w:marLeft w:val="60"/>
          <w:marRight w:val="60"/>
          <w:marTop w:val="100"/>
          <w:marBottom w:val="100"/>
          <w:divBdr>
            <w:top w:val="none" w:sz="0" w:space="0" w:color="auto"/>
            <w:left w:val="none" w:sz="0" w:space="0" w:color="auto"/>
            <w:bottom w:val="none" w:sz="0" w:space="0" w:color="auto"/>
            <w:right w:val="none" w:sz="0" w:space="0" w:color="auto"/>
          </w:divBdr>
        </w:div>
        <w:div w:id="201792819">
          <w:marLeft w:val="60"/>
          <w:marRight w:val="60"/>
          <w:marTop w:val="100"/>
          <w:marBottom w:val="100"/>
          <w:divBdr>
            <w:top w:val="none" w:sz="0" w:space="0" w:color="auto"/>
            <w:left w:val="none" w:sz="0" w:space="0" w:color="auto"/>
            <w:bottom w:val="none" w:sz="0" w:space="0" w:color="auto"/>
            <w:right w:val="none" w:sz="0" w:space="0" w:color="auto"/>
          </w:divBdr>
          <w:divsChild>
            <w:div w:id="376439762">
              <w:marLeft w:val="0"/>
              <w:marRight w:val="0"/>
              <w:marTop w:val="0"/>
              <w:marBottom w:val="0"/>
              <w:divBdr>
                <w:top w:val="none" w:sz="0" w:space="0" w:color="auto"/>
                <w:left w:val="none" w:sz="0" w:space="0" w:color="auto"/>
                <w:bottom w:val="none" w:sz="0" w:space="0" w:color="auto"/>
                <w:right w:val="none" w:sz="0" w:space="0" w:color="auto"/>
              </w:divBdr>
            </w:div>
          </w:divsChild>
        </w:div>
        <w:div w:id="335806671">
          <w:marLeft w:val="60"/>
          <w:marRight w:val="60"/>
          <w:marTop w:val="100"/>
          <w:marBottom w:val="100"/>
          <w:divBdr>
            <w:top w:val="none" w:sz="0" w:space="0" w:color="auto"/>
            <w:left w:val="none" w:sz="0" w:space="0" w:color="auto"/>
            <w:bottom w:val="none" w:sz="0" w:space="0" w:color="auto"/>
            <w:right w:val="none" w:sz="0" w:space="0" w:color="auto"/>
          </w:divBdr>
          <w:divsChild>
            <w:div w:id="1095052675">
              <w:marLeft w:val="0"/>
              <w:marRight w:val="0"/>
              <w:marTop w:val="0"/>
              <w:marBottom w:val="0"/>
              <w:divBdr>
                <w:top w:val="none" w:sz="0" w:space="0" w:color="auto"/>
                <w:left w:val="none" w:sz="0" w:space="0" w:color="auto"/>
                <w:bottom w:val="none" w:sz="0" w:space="0" w:color="auto"/>
                <w:right w:val="none" w:sz="0" w:space="0" w:color="auto"/>
              </w:divBdr>
            </w:div>
          </w:divsChild>
        </w:div>
        <w:div w:id="1171064108">
          <w:marLeft w:val="60"/>
          <w:marRight w:val="60"/>
          <w:marTop w:val="100"/>
          <w:marBottom w:val="100"/>
          <w:divBdr>
            <w:top w:val="none" w:sz="0" w:space="0" w:color="auto"/>
            <w:left w:val="none" w:sz="0" w:space="0" w:color="auto"/>
            <w:bottom w:val="none" w:sz="0" w:space="0" w:color="auto"/>
            <w:right w:val="none" w:sz="0" w:space="0" w:color="auto"/>
          </w:divBdr>
          <w:divsChild>
            <w:div w:id="140969085">
              <w:marLeft w:val="0"/>
              <w:marRight w:val="0"/>
              <w:marTop w:val="0"/>
              <w:marBottom w:val="0"/>
              <w:divBdr>
                <w:top w:val="none" w:sz="0" w:space="0" w:color="auto"/>
                <w:left w:val="none" w:sz="0" w:space="0" w:color="auto"/>
                <w:bottom w:val="none" w:sz="0" w:space="0" w:color="auto"/>
                <w:right w:val="none" w:sz="0" w:space="0" w:color="auto"/>
              </w:divBdr>
            </w:div>
          </w:divsChild>
        </w:div>
        <w:div w:id="1994602468">
          <w:marLeft w:val="60"/>
          <w:marRight w:val="60"/>
          <w:marTop w:val="100"/>
          <w:marBottom w:val="100"/>
          <w:divBdr>
            <w:top w:val="none" w:sz="0" w:space="0" w:color="auto"/>
            <w:left w:val="none" w:sz="0" w:space="0" w:color="auto"/>
            <w:bottom w:val="none" w:sz="0" w:space="0" w:color="auto"/>
            <w:right w:val="none" w:sz="0" w:space="0" w:color="auto"/>
          </w:divBdr>
          <w:divsChild>
            <w:div w:id="1696418034">
              <w:marLeft w:val="0"/>
              <w:marRight w:val="0"/>
              <w:marTop w:val="0"/>
              <w:marBottom w:val="0"/>
              <w:divBdr>
                <w:top w:val="none" w:sz="0" w:space="0" w:color="auto"/>
                <w:left w:val="none" w:sz="0" w:space="0" w:color="auto"/>
                <w:bottom w:val="none" w:sz="0" w:space="0" w:color="auto"/>
                <w:right w:val="none" w:sz="0" w:space="0" w:color="auto"/>
              </w:divBdr>
            </w:div>
          </w:divsChild>
        </w:div>
        <w:div w:id="605966290">
          <w:marLeft w:val="60"/>
          <w:marRight w:val="60"/>
          <w:marTop w:val="100"/>
          <w:marBottom w:val="100"/>
          <w:divBdr>
            <w:top w:val="none" w:sz="0" w:space="0" w:color="auto"/>
            <w:left w:val="none" w:sz="0" w:space="0" w:color="auto"/>
            <w:bottom w:val="none" w:sz="0" w:space="0" w:color="auto"/>
            <w:right w:val="none" w:sz="0" w:space="0" w:color="auto"/>
          </w:divBdr>
          <w:divsChild>
            <w:div w:id="804197875">
              <w:marLeft w:val="0"/>
              <w:marRight w:val="0"/>
              <w:marTop w:val="0"/>
              <w:marBottom w:val="0"/>
              <w:divBdr>
                <w:top w:val="none" w:sz="0" w:space="0" w:color="auto"/>
                <w:left w:val="none" w:sz="0" w:space="0" w:color="auto"/>
                <w:bottom w:val="none" w:sz="0" w:space="0" w:color="auto"/>
                <w:right w:val="none" w:sz="0" w:space="0" w:color="auto"/>
              </w:divBdr>
            </w:div>
          </w:divsChild>
        </w:div>
        <w:div w:id="1739206018">
          <w:marLeft w:val="60"/>
          <w:marRight w:val="60"/>
          <w:marTop w:val="100"/>
          <w:marBottom w:val="100"/>
          <w:divBdr>
            <w:top w:val="none" w:sz="0" w:space="0" w:color="auto"/>
            <w:left w:val="none" w:sz="0" w:space="0" w:color="auto"/>
            <w:bottom w:val="none" w:sz="0" w:space="0" w:color="auto"/>
            <w:right w:val="none" w:sz="0" w:space="0" w:color="auto"/>
          </w:divBdr>
          <w:divsChild>
            <w:div w:id="1020668683">
              <w:marLeft w:val="0"/>
              <w:marRight w:val="0"/>
              <w:marTop w:val="0"/>
              <w:marBottom w:val="0"/>
              <w:divBdr>
                <w:top w:val="none" w:sz="0" w:space="0" w:color="auto"/>
                <w:left w:val="none" w:sz="0" w:space="0" w:color="auto"/>
                <w:bottom w:val="none" w:sz="0" w:space="0" w:color="auto"/>
                <w:right w:val="none" w:sz="0" w:space="0" w:color="auto"/>
              </w:divBdr>
            </w:div>
          </w:divsChild>
        </w:div>
        <w:div w:id="304895159">
          <w:marLeft w:val="60"/>
          <w:marRight w:val="60"/>
          <w:marTop w:val="100"/>
          <w:marBottom w:val="100"/>
          <w:divBdr>
            <w:top w:val="none" w:sz="0" w:space="0" w:color="auto"/>
            <w:left w:val="none" w:sz="0" w:space="0" w:color="auto"/>
            <w:bottom w:val="none" w:sz="0" w:space="0" w:color="auto"/>
            <w:right w:val="none" w:sz="0" w:space="0" w:color="auto"/>
          </w:divBdr>
          <w:divsChild>
            <w:div w:id="1941453972">
              <w:marLeft w:val="0"/>
              <w:marRight w:val="0"/>
              <w:marTop w:val="0"/>
              <w:marBottom w:val="0"/>
              <w:divBdr>
                <w:top w:val="none" w:sz="0" w:space="0" w:color="auto"/>
                <w:left w:val="none" w:sz="0" w:space="0" w:color="auto"/>
                <w:bottom w:val="none" w:sz="0" w:space="0" w:color="auto"/>
                <w:right w:val="none" w:sz="0" w:space="0" w:color="auto"/>
              </w:divBdr>
            </w:div>
          </w:divsChild>
        </w:div>
        <w:div w:id="665937181">
          <w:marLeft w:val="60"/>
          <w:marRight w:val="60"/>
          <w:marTop w:val="100"/>
          <w:marBottom w:val="100"/>
          <w:divBdr>
            <w:top w:val="none" w:sz="0" w:space="0" w:color="auto"/>
            <w:left w:val="none" w:sz="0" w:space="0" w:color="auto"/>
            <w:bottom w:val="none" w:sz="0" w:space="0" w:color="auto"/>
            <w:right w:val="none" w:sz="0" w:space="0" w:color="auto"/>
          </w:divBdr>
          <w:divsChild>
            <w:div w:id="545025850">
              <w:marLeft w:val="0"/>
              <w:marRight w:val="0"/>
              <w:marTop w:val="0"/>
              <w:marBottom w:val="0"/>
              <w:divBdr>
                <w:top w:val="none" w:sz="0" w:space="0" w:color="auto"/>
                <w:left w:val="none" w:sz="0" w:space="0" w:color="auto"/>
                <w:bottom w:val="none" w:sz="0" w:space="0" w:color="auto"/>
                <w:right w:val="none" w:sz="0" w:space="0" w:color="auto"/>
              </w:divBdr>
            </w:div>
          </w:divsChild>
        </w:div>
        <w:div w:id="481586131">
          <w:marLeft w:val="60"/>
          <w:marRight w:val="60"/>
          <w:marTop w:val="100"/>
          <w:marBottom w:val="100"/>
          <w:divBdr>
            <w:top w:val="none" w:sz="0" w:space="0" w:color="auto"/>
            <w:left w:val="none" w:sz="0" w:space="0" w:color="auto"/>
            <w:bottom w:val="none" w:sz="0" w:space="0" w:color="auto"/>
            <w:right w:val="none" w:sz="0" w:space="0" w:color="auto"/>
          </w:divBdr>
          <w:divsChild>
            <w:div w:id="1041976993">
              <w:marLeft w:val="0"/>
              <w:marRight w:val="0"/>
              <w:marTop w:val="0"/>
              <w:marBottom w:val="0"/>
              <w:divBdr>
                <w:top w:val="none" w:sz="0" w:space="0" w:color="auto"/>
                <w:left w:val="none" w:sz="0" w:space="0" w:color="auto"/>
                <w:bottom w:val="none" w:sz="0" w:space="0" w:color="auto"/>
                <w:right w:val="none" w:sz="0" w:space="0" w:color="auto"/>
              </w:divBdr>
            </w:div>
          </w:divsChild>
        </w:div>
        <w:div w:id="405491110">
          <w:marLeft w:val="60"/>
          <w:marRight w:val="60"/>
          <w:marTop w:val="100"/>
          <w:marBottom w:val="100"/>
          <w:divBdr>
            <w:top w:val="none" w:sz="0" w:space="0" w:color="auto"/>
            <w:left w:val="none" w:sz="0" w:space="0" w:color="auto"/>
            <w:bottom w:val="none" w:sz="0" w:space="0" w:color="auto"/>
            <w:right w:val="none" w:sz="0" w:space="0" w:color="auto"/>
          </w:divBdr>
          <w:divsChild>
            <w:div w:id="827207547">
              <w:marLeft w:val="0"/>
              <w:marRight w:val="0"/>
              <w:marTop w:val="0"/>
              <w:marBottom w:val="0"/>
              <w:divBdr>
                <w:top w:val="none" w:sz="0" w:space="0" w:color="auto"/>
                <w:left w:val="none" w:sz="0" w:space="0" w:color="auto"/>
                <w:bottom w:val="none" w:sz="0" w:space="0" w:color="auto"/>
                <w:right w:val="none" w:sz="0" w:space="0" w:color="auto"/>
              </w:divBdr>
            </w:div>
          </w:divsChild>
        </w:div>
        <w:div w:id="369190397">
          <w:marLeft w:val="60"/>
          <w:marRight w:val="60"/>
          <w:marTop w:val="100"/>
          <w:marBottom w:val="100"/>
          <w:divBdr>
            <w:top w:val="none" w:sz="0" w:space="0" w:color="auto"/>
            <w:left w:val="none" w:sz="0" w:space="0" w:color="auto"/>
            <w:bottom w:val="none" w:sz="0" w:space="0" w:color="auto"/>
            <w:right w:val="none" w:sz="0" w:space="0" w:color="auto"/>
          </w:divBdr>
          <w:divsChild>
            <w:div w:id="1966543634">
              <w:marLeft w:val="0"/>
              <w:marRight w:val="0"/>
              <w:marTop w:val="0"/>
              <w:marBottom w:val="0"/>
              <w:divBdr>
                <w:top w:val="none" w:sz="0" w:space="0" w:color="auto"/>
                <w:left w:val="none" w:sz="0" w:space="0" w:color="auto"/>
                <w:bottom w:val="none" w:sz="0" w:space="0" w:color="auto"/>
                <w:right w:val="none" w:sz="0" w:space="0" w:color="auto"/>
              </w:divBdr>
            </w:div>
          </w:divsChild>
        </w:div>
        <w:div w:id="1203446825">
          <w:marLeft w:val="60"/>
          <w:marRight w:val="60"/>
          <w:marTop w:val="100"/>
          <w:marBottom w:val="100"/>
          <w:divBdr>
            <w:top w:val="none" w:sz="0" w:space="0" w:color="auto"/>
            <w:left w:val="none" w:sz="0" w:space="0" w:color="auto"/>
            <w:bottom w:val="none" w:sz="0" w:space="0" w:color="auto"/>
            <w:right w:val="none" w:sz="0" w:space="0" w:color="auto"/>
          </w:divBdr>
          <w:divsChild>
            <w:div w:id="854267434">
              <w:marLeft w:val="0"/>
              <w:marRight w:val="0"/>
              <w:marTop w:val="0"/>
              <w:marBottom w:val="0"/>
              <w:divBdr>
                <w:top w:val="none" w:sz="0" w:space="0" w:color="auto"/>
                <w:left w:val="none" w:sz="0" w:space="0" w:color="auto"/>
                <w:bottom w:val="none" w:sz="0" w:space="0" w:color="auto"/>
                <w:right w:val="none" w:sz="0" w:space="0" w:color="auto"/>
              </w:divBdr>
            </w:div>
          </w:divsChild>
        </w:div>
        <w:div w:id="800735629">
          <w:marLeft w:val="60"/>
          <w:marRight w:val="60"/>
          <w:marTop w:val="100"/>
          <w:marBottom w:val="100"/>
          <w:divBdr>
            <w:top w:val="none" w:sz="0" w:space="0" w:color="auto"/>
            <w:left w:val="none" w:sz="0" w:space="0" w:color="auto"/>
            <w:bottom w:val="none" w:sz="0" w:space="0" w:color="auto"/>
            <w:right w:val="none" w:sz="0" w:space="0" w:color="auto"/>
          </w:divBdr>
          <w:divsChild>
            <w:div w:id="1065488643">
              <w:marLeft w:val="0"/>
              <w:marRight w:val="0"/>
              <w:marTop w:val="0"/>
              <w:marBottom w:val="0"/>
              <w:divBdr>
                <w:top w:val="none" w:sz="0" w:space="0" w:color="auto"/>
                <w:left w:val="none" w:sz="0" w:space="0" w:color="auto"/>
                <w:bottom w:val="none" w:sz="0" w:space="0" w:color="auto"/>
                <w:right w:val="none" w:sz="0" w:space="0" w:color="auto"/>
              </w:divBdr>
            </w:div>
          </w:divsChild>
        </w:div>
        <w:div w:id="1596354540">
          <w:marLeft w:val="60"/>
          <w:marRight w:val="60"/>
          <w:marTop w:val="100"/>
          <w:marBottom w:val="100"/>
          <w:divBdr>
            <w:top w:val="none" w:sz="0" w:space="0" w:color="auto"/>
            <w:left w:val="none" w:sz="0" w:space="0" w:color="auto"/>
            <w:bottom w:val="none" w:sz="0" w:space="0" w:color="auto"/>
            <w:right w:val="none" w:sz="0" w:space="0" w:color="auto"/>
          </w:divBdr>
          <w:divsChild>
            <w:div w:id="1584487219">
              <w:marLeft w:val="0"/>
              <w:marRight w:val="0"/>
              <w:marTop w:val="0"/>
              <w:marBottom w:val="0"/>
              <w:divBdr>
                <w:top w:val="none" w:sz="0" w:space="0" w:color="auto"/>
                <w:left w:val="none" w:sz="0" w:space="0" w:color="auto"/>
                <w:bottom w:val="none" w:sz="0" w:space="0" w:color="auto"/>
                <w:right w:val="none" w:sz="0" w:space="0" w:color="auto"/>
              </w:divBdr>
            </w:div>
          </w:divsChild>
        </w:div>
        <w:div w:id="1723941897">
          <w:marLeft w:val="60"/>
          <w:marRight w:val="60"/>
          <w:marTop w:val="100"/>
          <w:marBottom w:val="100"/>
          <w:divBdr>
            <w:top w:val="none" w:sz="0" w:space="0" w:color="auto"/>
            <w:left w:val="none" w:sz="0" w:space="0" w:color="auto"/>
            <w:bottom w:val="none" w:sz="0" w:space="0" w:color="auto"/>
            <w:right w:val="none" w:sz="0" w:space="0" w:color="auto"/>
          </w:divBdr>
          <w:divsChild>
            <w:div w:id="1591893942">
              <w:marLeft w:val="0"/>
              <w:marRight w:val="0"/>
              <w:marTop w:val="0"/>
              <w:marBottom w:val="0"/>
              <w:divBdr>
                <w:top w:val="none" w:sz="0" w:space="0" w:color="auto"/>
                <w:left w:val="none" w:sz="0" w:space="0" w:color="auto"/>
                <w:bottom w:val="none" w:sz="0" w:space="0" w:color="auto"/>
                <w:right w:val="none" w:sz="0" w:space="0" w:color="auto"/>
              </w:divBdr>
            </w:div>
          </w:divsChild>
        </w:div>
        <w:div w:id="1664242136">
          <w:marLeft w:val="60"/>
          <w:marRight w:val="60"/>
          <w:marTop w:val="100"/>
          <w:marBottom w:val="100"/>
          <w:divBdr>
            <w:top w:val="none" w:sz="0" w:space="0" w:color="auto"/>
            <w:left w:val="none" w:sz="0" w:space="0" w:color="auto"/>
            <w:bottom w:val="none" w:sz="0" w:space="0" w:color="auto"/>
            <w:right w:val="none" w:sz="0" w:space="0" w:color="auto"/>
          </w:divBdr>
          <w:divsChild>
            <w:div w:id="528568648">
              <w:marLeft w:val="0"/>
              <w:marRight w:val="0"/>
              <w:marTop w:val="0"/>
              <w:marBottom w:val="0"/>
              <w:divBdr>
                <w:top w:val="none" w:sz="0" w:space="0" w:color="auto"/>
                <w:left w:val="none" w:sz="0" w:space="0" w:color="auto"/>
                <w:bottom w:val="none" w:sz="0" w:space="0" w:color="auto"/>
                <w:right w:val="none" w:sz="0" w:space="0" w:color="auto"/>
              </w:divBdr>
            </w:div>
          </w:divsChild>
        </w:div>
        <w:div w:id="1854107699">
          <w:marLeft w:val="60"/>
          <w:marRight w:val="60"/>
          <w:marTop w:val="100"/>
          <w:marBottom w:val="100"/>
          <w:divBdr>
            <w:top w:val="none" w:sz="0" w:space="0" w:color="auto"/>
            <w:left w:val="none" w:sz="0" w:space="0" w:color="auto"/>
            <w:bottom w:val="none" w:sz="0" w:space="0" w:color="auto"/>
            <w:right w:val="none" w:sz="0" w:space="0" w:color="auto"/>
          </w:divBdr>
          <w:divsChild>
            <w:div w:id="1514997156">
              <w:marLeft w:val="0"/>
              <w:marRight w:val="0"/>
              <w:marTop w:val="0"/>
              <w:marBottom w:val="0"/>
              <w:divBdr>
                <w:top w:val="none" w:sz="0" w:space="0" w:color="auto"/>
                <w:left w:val="none" w:sz="0" w:space="0" w:color="auto"/>
                <w:bottom w:val="none" w:sz="0" w:space="0" w:color="auto"/>
                <w:right w:val="none" w:sz="0" w:space="0" w:color="auto"/>
              </w:divBdr>
            </w:div>
          </w:divsChild>
        </w:div>
        <w:div w:id="314376894">
          <w:marLeft w:val="60"/>
          <w:marRight w:val="60"/>
          <w:marTop w:val="100"/>
          <w:marBottom w:val="100"/>
          <w:divBdr>
            <w:top w:val="none" w:sz="0" w:space="0" w:color="auto"/>
            <w:left w:val="none" w:sz="0" w:space="0" w:color="auto"/>
            <w:bottom w:val="none" w:sz="0" w:space="0" w:color="auto"/>
            <w:right w:val="none" w:sz="0" w:space="0" w:color="auto"/>
          </w:divBdr>
          <w:divsChild>
            <w:div w:id="1891071225">
              <w:marLeft w:val="0"/>
              <w:marRight w:val="0"/>
              <w:marTop w:val="0"/>
              <w:marBottom w:val="0"/>
              <w:divBdr>
                <w:top w:val="none" w:sz="0" w:space="0" w:color="auto"/>
                <w:left w:val="none" w:sz="0" w:space="0" w:color="auto"/>
                <w:bottom w:val="none" w:sz="0" w:space="0" w:color="auto"/>
                <w:right w:val="none" w:sz="0" w:space="0" w:color="auto"/>
              </w:divBdr>
            </w:div>
          </w:divsChild>
        </w:div>
        <w:div w:id="1401053869">
          <w:marLeft w:val="60"/>
          <w:marRight w:val="60"/>
          <w:marTop w:val="100"/>
          <w:marBottom w:val="100"/>
          <w:divBdr>
            <w:top w:val="none" w:sz="0" w:space="0" w:color="auto"/>
            <w:left w:val="none" w:sz="0" w:space="0" w:color="auto"/>
            <w:bottom w:val="none" w:sz="0" w:space="0" w:color="auto"/>
            <w:right w:val="none" w:sz="0" w:space="0" w:color="auto"/>
          </w:divBdr>
          <w:divsChild>
            <w:div w:id="807089061">
              <w:marLeft w:val="0"/>
              <w:marRight w:val="0"/>
              <w:marTop w:val="0"/>
              <w:marBottom w:val="0"/>
              <w:divBdr>
                <w:top w:val="none" w:sz="0" w:space="0" w:color="auto"/>
                <w:left w:val="none" w:sz="0" w:space="0" w:color="auto"/>
                <w:bottom w:val="none" w:sz="0" w:space="0" w:color="auto"/>
                <w:right w:val="none" w:sz="0" w:space="0" w:color="auto"/>
              </w:divBdr>
            </w:div>
          </w:divsChild>
        </w:div>
        <w:div w:id="843478285">
          <w:marLeft w:val="60"/>
          <w:marRight w:val="60"/>
          <w:marTop w:val="100"/>
          <w:marBottom w:val="100"/>
          <w:divBdr>
            <w:top w:val="none" w:sz="0" w:space="0" w:color="auto"/>
            <w:left w:val="none" w:sz="0" w:space="0" w:color="auto"/>
            <w:bottom w:val="none" w:sz="0" w:space="0" w:color="auto"/>
            <w:right w:val="none" w:sz="0" w:space="0" w:color="auto"/>
          </w:divBdr>
          <w:divsChild>
            <w:div w:id="434909435">
              <w:marLeft w:val="0"/>
              <w:marRight w:val="0"/>
              <w:marTop w:val="0"/>
              <w:marBottom w:val="0"/>
              <w:divBdr>
                <w:top w:val="none" w:sz="0" w:space="0" w:color="auto"/>
                <w:left w:val="none" w:sz="0" w:space="0" w:color="auto"/>
                <w:bottom w:val="none" w:sz="0" w:space="0" w:color="auto"/>
                <w:right w:val="none" w:sz="0" w:space="0" w:color="auto"/>
              </w:divBdr>
            </w:div>
          </w:divsChild>
        </w:div>
        <w:div w:id="1406340693">
          <w:marLeft w:val="60"/>
          <w:marRight w:val="60"/>
          <w:marTop w:val="100"/>
          <w:marBottom w:val="100"/>
          <w:divBdr>
            <w:top w:val="none" w:sz="0" w:space="0" w:color="auto"/>
            <w:left w:val="none" w:sz="0" w:space="0" w:color="auto"/>
            <w:bottom w:val="none" w:sz="0" w:space="0" w:color="auto"/>
            <w:right w:val="none" w:sz="0" w:space="0" w:color="auto"/>
          </w:divBdr>
          <w:divsChild>
            <w:div w:id="266935600">
              <w:marLeft w:val="0"/>
              <w:marRight w:val="0"/>
              <w:marTop w:val="0"/>
              <w:marBottom w:val="0"/>
              <w:divBdr>
                <w:top w:val="none" w:sz="0" w:space="0" w:color="auto"/>
                <w:left w:val="none" w:sz="0" w:space="0" w:color="auto"/>
                <w:bottom w:val="none" w:sz="0" w:space="0" w:color="auto"/>
                <w:right w:val="none" w:sz="0" w:space="0" w:color="auto"/>
              </w:divBdr>
            </w:div>
          </w:divsChild>
        </w:div>
        <w:div w:id="660278079">
          <w:marLeft w:val="60"/>
          <w:marRight w:val="60"/>
          <w:marTop w:val="100"/>
          <w:marBottom w:val="100"/>
          <w:divBdr>
            <w:top w:val="none" w:sz="0" w:space="0" w:color="auto"/>
            <w:left w:val="none" w:sz="0" w:space="0" w:color="auto"/>
            <w:bottom w:val="none" w:sz="0" w:space="0" w:color="auto"/>
            <w:right w:val="none" w:sz="0" w:space="0" w:color="auto"/>
          </w:divBdr>
          <w:divsChild>
            <w:div w:id="1335260099">
              <w:marLeft w:val="0"/>
              <w:marRight w:val="0"/>
              <w:marTop w:val="0"/>
              <w:marBottom w:val="0"/>
              <w:divBdr>
                <w:top w:val="none" w:sz="0" w:space="0" w:color="auto"/>
                <w:left w:val="none" w:sz="0" w:space="0" w:color="auto"/>
                <w:bottom w:val="none" w:sz="0" w:space="0" w:color="auto"/>
                <w:right w:val="none" w:sz="0" w:space="0" w:color="auto"/>
              </w:divBdr>
            </w:div>
          </w:divsChild>
        </w:div>
        <w:div w:id="1573614411">
          <w:marLeft w:val="60"/>
          <w:marRight w:val="60"/>
          <w:marTop w:val="100"/>
          <w:marBottom w:val="100"/>
          <w:divBdr>
            <w:top w:val="none" w:sz="0" w:space="0" w:color="auto"/>
            <w:left w:val="none" w:sz="0" w:space="0" w:color="auto"/>
            <w:bottom w:val="none" w:sz="0" w:space="0" w:color="auto"/>
            <w:right w:val="none" w:sz="0" w:space="0" w:color="auto"/>
          </w:divBdr>
          <w:divsChild>
            <w:div w:id="1881089012">
              <w:marLeft w:val="0"/>
              <w:marRight w:val="0"/>
              <w:marTop w:val="0"/>
              <w:marBottom w:val="0"/>
              <w:divBdr>
                <w:top w:val="none" w:sz="0" w:space="0" w:color="auto"/>
                <w:left w:val="none" w:sz="0" w:space="0" w:color="auto"/>
                <w:bottom w:val="none" w:sz="0" w:space="0" w:color="auto"/>
                <w:right w:val="none" w:sz="0" w:space="0" w:color="auto"/>
              </w:divBdr>
            </w:div>
          </w:divsChild>
        </w:div>
        <w:div w:id="785269881">
          <w:marLeft w:val="60"/>
          <w:marRight w:val="60"/>
          <w:marTop w:val="100"/>
          <w:marBottom w:val="100"/>
          <w:divBdr>
            <w:top w:val="none" w:sz="0" w:space="0" w:color="auto"/>
            <w:left w:val="none" w:sz="0" w:space="0" w:color="auto"/>
            <w:bottom w:val="none" w:sz="0" w:space="0" w:color="auto"/>
            <w:right w:val="none" w:sz="0" w:space="0" w:color="auto"/>
          </w:divBdr>
          <w:divsChild>
            <w:div w:id="952326859">
              <w:marLeft w:val="0"/>
              <w:marRight w:val="0"/>
              <w:marTop w:val="0"/>
              <w:marBottom w:val="0"/>
              <w:divBdr>
                <w:top w:val="none" w:sz="0" w:space="0" w:color="auto"/>
                <w:left w:val="none" w:sz="0" w:space="0" w:color="auto"/>
                <w:bottom w:val="none" w:sz="0" w:space="0" w:color="auto"/>
                <w:right w:val="none" w:sz="0" w:space="0" w:color="auto"/>
              </w:divBdr>
            </w:div>
          </w:divsChild>
        </w:div>
        <w:div w:id="1492332758">
          <w:marLeft w:val="60"/>
          <w:marRight w:val="60"/>
          <w:marTop w:val="100"/>
          <w:marBottom w:val="100"/>
          <w:divBdr>
            <w:top w:val="none" w:sz="0" w:space="0" w:color="auto"/>
            <w:left w:val="none" w:sz="0" w:space="0" w:color="auto"/>
            <w:bottom w:val="none" w:sz="0" w:space="0" w:color="auto"/>
            <w:right w:val="none" w:sz="0" w:space="0" w:color="auto"/>
          </w:divBdr>
          <w:divsChild>
            <w:div w:id="1836527788">
              <w:marLeft w:val="0"/>
              <w:marRight w:val="0"/>
              <w:marTop w:val="0"/>
              <w:marBottom w:val="0"/>
              <w:divBdr>
                <w:top w:val="none" w:sz="0" w:space="0" w:color="auto"/>
                <w:left w:val="none" w:sz="0" w:space="0" w:color="auto"/>
                <w:bottom w:val="none" w:sz="0" w:space="0" w:color="auto"/>
                <w:right w:val="none" w:sz="0" w:space="0" w:color="auto"/>
              </w:divBdr>
            </w:div>
          </w:divsChild>
        </w:div>
        <w:div w:id="1708291829">
          <w:marLeft w:val="60"/>
          <w:marRight w:val="60"/>
          <w:marTop w:val="100"/>
          <w:marBottom w:val="100"/>
          <w:divBdr>
            <w:top w:val="none" w:sz="0" w:space="0" w:color="auto"/>
            <w:left w:val="none" w:sz="0" w:space="0" w:color="auto"/>
            <w:bottom w:val="none" w:sz="0" w:space="0" w:color="auto"/>
            <w:right w:val="none" w:sz="0" w:space="0" w:color="auto"/>
          </w:divBdr>
          <w:divsChild>
            <w:div w:id="390620930">
              <w:marLeft w:val="0"/>
              <w:marRight w:val="0"/>
              <w:marTop w:val="0"/>
              <w:marBottom w:val="0"/>
              <w:divBdr>
                <w:top w:val="none" w:sz="0" w:space="0" w:color="auto"/>
                <w:left w:val="none" w:sz="0" w:space="0" w:color="auto"/>
                <w:bottom w:val="none" w:sz="0" w:space="0" w:color="auto"/>
                <w:right w:val="none" w:sz="0" w:space="0" w:color="auto"/>
              </w:divBdr>
            </w:div>
          </w:divsChild>
        </w:div>
        <w:div w:id="875965906">
          <w:marLeft w:val="60"/>
          <w:marRight w:val="60"/>
          <w:marTop w:val="100"/>
          <w:marBottom w:val="100"/>
          <w:divBdr>
            <w:top w:val="none" w:sz="0" w:space="0" w:color="auto"/>
            <w:left w:val="none" w:sz="0" w:space="0" w:color="auto"/>
            <w:bottom w:val="none" w:sz="0" w:space="0" w:color="auto"/>
            <w:right w:val="none" w:sz="0" w:space="0" w:color="auto"/>
          </w:divBdr>
        </w:div>
        <w:div w:id="488402767">
          <w:marLeft w:val="60"/>
          <w:marRight w:val="60"/>
          <w:marTop w:val="100"/>
          <w:marBottom w:val="100"/>
          <w:divBdr>
            <w:top w:val="none" w:sz="0" w:space="0" w:color="auto"/>
            <w:left w:val="none" w:sz="0" w:space="0" w:color="auto"/>
            <w:bottom w:val="none" w:sz="0" w:space="0" w:color="auto"/>
            <w:right w:val="none" w:sz="0" w:space="0" w:color="auto"/>
          </w:divBdr>
          <w:divsChild>
            <w:div w:id="1729107727">
              <w:marLeft w:val="0"/>
              <w:marRight w:val="0"/>
              <w:marTop w:val="0"/>
              <w:marBottom w:val="0"/>
              <w:divBdr>
                <w:top w:val="none" w:sz="0" w:space="0" w:color="auto"/>
                <w:left w:val="none" w:sz="0" w:space="0" w:color="auto"/>
                <w:bottom w:val="none" w:sz="0" w:space="0" w:color="auto"/>
                <w:right w:val="none" w:sz="0" w:space="0" w:color="auto"/>
              </w:divBdr>
            </w:div>
          </w:divsChild>
        </w:div>
        <w:div w:id="2093579415">
          <w:marLeft w:val="60"/>
          <w:marRight w:val="60"/>
          <w:marTop w:val="100"/>
          <w:marBottom w:val="100"/>
          <w:divBdr>
            <w:top w:val="none" w:sz="0" w:space="0" w:color="auto"/>
            <w:left w:val="none" w:sz="0" w:space="0" w:color="auto"/>
            <w:bottom w:val="none" w:sz="0" w:space="0" w:color="auto"/>
            <w:right w:val="none" w:sz="0" w:space="0" w:color="auto"/>
          </w:divBdr>
          <w:divsChild>
            <w:div w:id="1297561087">
              <w:marLeft w:val="0"/>
              <w:marRight w:val="0"/>
              <w:marTop w:val="0"/>
              <w:marBottom w:val="0"/>
              <w:divBdr>
                <w:top w:val="none" w:sz="0" w:space="0" w:color="auto"/>
                <w:left w:val="none" w:sz="0" w:space="0" w:color="auto"/>
                <w:bottom w:val="none" w:sz="0" w:space="0" w:color="auto"/>
                <w:right w:val="none" w:sz="0" w:space="0" w:color="auto"/>
              </w:divBdr>
            </w:div>
          </w:divsChild>
        </w:div>
        <w:div w:id="1351099878">
          <w:marLeft w:val="60"/>
          <w:marRight w:val="60"/>
          <w:marTop w:val="100"/>
          <w:marBottom w:val="100"/>
          <w:divBdr>
            <w:top w:val="none" w:sz="0" w:space="0" w:color="auto"/>
            <w:left w:val="none" w:sz="0" w:space="0" w:color="auto"/>
            <w:bottom w:val="none" w:sz="0" w:space="0" w:color="auto"/>
            <w:right w:val="none" w:sz="0" w:space="0" w:color="auto"/>
          </w:divBdr>
          <w:divsChild>
            <w:div w:id="1811707911">
              <w:marLeft w:val="0"/>
              <w:marRight w:val="0"/>
              <w:marTop w:val="0"/>
              <w:marBottom w:val="0"/>
              <w:divBdr>
                <w:top w:val="none" w:sz="0" w:space="0" w:color="auto"/>
                <w:left w:val="none" w:sz="0" w:space="0" w:color="auto"/>
                <w:bottom w:val="none" w:sz="0" w:space="0" w:color="auto"/>
                <w:right w:val="none" w:sz="0" w:space="0" w:color="auto"/>
              </w:divBdr>
            </w:div>
          </w:divsChild>
        </w:div>
        <w:div w:id="1745449849">
          <w:marLeft w:val="60"/>
          <w:marRight w:val="60"/>
          <w:marTop w:val="100"/>
          <w:marBottom w:val="100"/>
          <w:divBdr>
            <w:top w:val="none" w:sz="0" w:space="0" w:color="auto"/>
            <w:left w:val="none" w:sz="0" w:space="0" w:color="auto"/>
            <w:bottom w:val="none" w:sz="0" w:space="0" w:color="auto"/>
            <w:right w:val="none" w:sz="0" w:space="0" w:color="auto"/>
          </w:divBdr>
          <w:divsChild>
            <w:div w:id="1759255193">
              <w:marLeft w:val="0"/>
              <w:marRight w:val="0"/>
              <w:marTop w:val="0"/>
              <w:marBottom w:val="0"/>
              <w:divBdr>
                <w:top w:val="none" w:sz="0" w:space="0" w:color="auto"/>
                <w:left w:val="none" w:sz="0" w:space="0" w:color="auto"/>
                <w:bottom w:val="none" w:sz="0" w:space="0" w:color="auto"/>
                <w:right w:val="none" w:sz="0" w:space="0" w:color="auto"/>
              </w:divBdr>
            </w:div>
          </w:divsChild>
        </w:div>
        <w:div w:id="843518436">
          <w:marLeft w:val="60"/>
          <w:marRight w:val="60"/>
          <w:marTop w:val="100"/>
          <w:marBottom w:val="100"/>
          <w:divBdr>
            <w:top w:val="none" w:sz="0" w:space="0" w:color="auto"/>
            <w:left w:val="none" w:sz="0" w:space="0" w:color="auto"/>
            <w:bottom w:val="none" w:sz="0" w:space="0" w:color="auto"/>
            <w:right w:val="none" w:sz="0" w:space="0" w:color="auto"/>
          </w:divBdr>
          <w:divsChild>
            <w:div w:id="208958033">
              <w:marLeft w:val="0"/>
              <w:marRight w:val="0"/>
              <w:marTop w:val="0"/>
              <w:marBottom w:val="0"/>
              <w:divBdr>
                <w:top w:val="none" w:sz="0" w:space="0" w:color="auto"/>
                <w:left w:val="none" w:sz="0" w:space="0" w:color="auto"/>
                <w:bottom w:val="none" w:sz="0" w:space="0" w:color="auto"/>
                <w:right w:val="none" w:sz="0" w:space="0" w:color="auto"/>
              </w:divBdr>
            </w:div>
          </w:divsChild>
        </w:div>
        <w:div w:id="1563901860">
          <w:marLeft w:val="60"/>
          <w:marRight w:val="60"/>
          <w:marTop w:val="100"/>
          <w:marBottom w:val="100"/>
          <w:divBdr>
            <w:top w:val="none" w:sz="0" w:space="0" w:color="auto"/>
            <w:left w:val="none" w:sz="0" w:space="0" w:color="auto"/>
            <w:bottom w:val="none" w:sz="0" w:space="0" w:color="auto"/>
            <w:right w:val="none" w:sz="0" w:space="0" w:color="auto"/>
          </w:divBdr>
          <w:divsChild>
            <w:div w:id="1521579903">
              <w:marLeft w:val="0"/>
              <w:marRight w:val="0"/>
              <w:marTop w:val="0"/>
              <w:marBottom w:val="0"/>
              <w:divBdr>
                <w:top w:val="none" w:sz="0" w:space="0" w:color="auto"/>
                <w:left w:val="none" w:sz="0" w:space="0" w:color="auto"/>
                <w:bottom w:val="none" w:sz="0" w:space="0" w:color="auto"/>
                <w:right w:val="none" w:sz="0" w:space="0" w:color="auto"/>
              </w:divBdr>
            </w:div>
          </w:divsChild>
        </w:div>
        <w:div w:id="321155842">
          <w:marLeft w:val="60"/>
          <w:marRight w:val="60"/>
          <w:marTop w:val="100"/>
          <w:marBottom w:val="100"/>
          <w:divBdr>
            <w:top w:val="none" w:sz="0" w:space="0" w:color="auto"/>
            <w:left w:val="none" w:sz="0" w:space="0" w:color="auto"/>
            <w:bottom w:val="none" w:sz="0" w:space="0" w:color="auto"/>
            <w:right w:val="none" w:sz="0" w:space="0" w:color="auto"/>
          </w:divBdr>
          <w:divsChild>
            <w:div w:id="571543000">
              <w:marLeft w:val="0"/>
              <w:marRight w:val="0"/>
              <w:marTop w:val="0"/>
              <w:marBottom w:val="0"/>
              <w:divBdr>
                <w:top w:val="none" w:sz="0" w:space="0" w:color="auto"/>
                <w:left w:val="none" w:sz="0" w:space="0" w:color="auto"/>
                <w:bottom w:val="none" w:sz="0" w:space="0" w:color="auto"/>
                <w:right w:val="none" w:sz="0" w:space="0" w:color="auto"/>
              </w:divBdr>
            </w:div>
          </w:divsChild>
        </w:div>
        <w:div w:id="287200297">
          <w:marLeft w:val="60"/>
          <w:marRight w:val="60"/>
          <w:marTop w:val="100"/>
          <w:marBottom w:val="100"/>
          <w:divBdr>
            <w:top w:val="none" w:sz="0" w:space="0" w:color="auto"/>
            <w:left w:val="none" w:sz="0" w:space="0" w:color="auto"/>
            <w:bottom w:val="none" w:sz="0" w:space="0" w:color="auto"/>
            <w:right w:val="none" w:sz="0" w:space="0" w:color="auto"/>
          </w:divBdr>
          <w:divsChild>
            <w:div w:id="1347057112">
              <w:marLeft w:val="0"/>
              <w:marRight w:val="0"/>
              <w:marTop w:val="0"/>
              <w:marBottom w:val="0"/>
              <w:divBdr>
                <w:top w:val="none" w:sz="0" w:space="0" w:color="auto"/>
                <w:left w:val="none" w:sz="0" w:space="0" w:color="auto"/>
                <w:bottom w:val="none" w:sz="0" w:space="0" w:color="auto"/>
                <w:right w:val="none" w:sz="0" w:space="0" w:color="auto"/>
              </w:divBdr>
            </w:div>
          </w:divsChild>
        </w:div>
        <w:div w:id="1066300642">
          <w:marLeft w:val="60"/>
          <w:marRight w:val="60"/>
          <w:marTop w:val="100"/>
          <w:marBottom w:val="100"/>
          <w:divBdr>
            <w:top w:val="none" w:sz="0" w:space="0" w:color="auto"/>
            <w:left w:val="none" w:sz="0" w:space="0" w:color="auto"/>
            <w:bottom w:val="none" w:sz="0" w:space="0" w:color="auto"/>
            <w:right w:val="none" w:sz="0" w:space="0" w:color="auto"/>
          </w:divBdr>
          <w:divsChild>
            <w:div w:id="1307972064">
              <w:marLeft w:val="0"/>
              <w:marRight w:val="0"/>
              <w:marTop w:val="0"/>
              <w:marBottom w:val="0"/>
              <w:divBdr>
                <w:top w:val="none" w:sz="0" w:space="0" w:color="auto"/>
                <w:left w:val="none" w:sz="0" w:space="0" w:color="auto"/>
                <w:bottom w:val="none" w:sz="0" w:space="0" w:color="auto"/>
                <w:right w:val="none" w:sz="0" w:space="0" w:color="auto"/>
              </w:divBdr>
            </w:div>
          </w:divsChild>
        </w:div>
        <w:div w:id="1168835734">
          <w:marLeft w:val="60"/>
          <w:marRight w:val="60"/>
          <w:marTop w:val="100"/>
          <w:marBottom w:val="100"/>
          <w:divBdr>
            <w:top w:val="none" w:sz="0" w:space="0" w:color="auto"/>
            <w:left w:val="none" w:sz="0" w:space="0" w:color="auto"/>
            <w:bottom w:val="none" w:sz="0" w:space="0" w:color="auto"/>
            <w:right w:val="none" w:sz="0" w:space="0" w:color="auto"/>
          </w:divBdr>
          <w:divsChild>
            <w:div w:id="572204627">
              <w:marLeft w:val="0"/>
              <w:marRight w:val="0"/>
              <w:marTop w:val="0"/>
              <w:marBottom w:val="0"/>
              <w:divBdr>
                <w:top w:val="none" w:sz="0" w:space="0" w:color="auto"/>
                <w:left w:val="none" w:sz="0" w:space="0" w:color="auto"/>
                <w:bottom w:val="none" w:sz="0" w:space="0" w:color="auto"/>
                <w:right w:val="none" w:sz="0" w:space="0" w:color="auto"/>
              </w:divBdr>
            </w:div>
          </w:divsChild>
        </w:div>
        <w:div w:id="992413260">
          <w:marLeft w:val="60"/>
          <w:marRight w:val="60"/>
          <w:marTop w:val="100"/>
          <w:marBottom w:val="100"/>
          <w:divBdr>
            <w:top w:val="none" w:sz="0" w:space="0" w:color="auto"/>
            <w:left w:val="none" w:sz="0" w:space="0" w:color="auto"/>
            <w:bottom w:val="none" w:sz="0" w:space="0" w:color="auto"/>
            <w:right w:val="none" w:sz="0" w:space="0" w:color="auto"/>
          </w:divBdr>
          <w:divsChild>
            <w:div w:id="1922910288">
              <w:marLeft w:val="0"/>
              <w:marRight w:val="0"/>
              <w:marTop w:val="0"/>
              <w:marBottom w:val="0"/>
              <w:divBdr>
                <w:top w:val="none" w:sz="0" w:space="0" w:color="auto"/>
                <w:left w:val="none" w:sz="0" w:space="0" w:color="auto"/>
                <w:bottom w:val="none" w:sz="0" w:space="0" w:color="auto"/>
                <w:right w:val="none" w:sz="0" w:space="0" w:color="auto"/>
              </w:divBdr>
            </w:div>
          </w:divsChild>
        </w:div>
        <w:div w:id="1522350889">
          <w:marLeft w:val="60"/>
          <w:marRight w:val="60"/>
          <w:marTop w:val="100"/>
          <w:marBottom w:val="100"/>
          <w:divBdr>
            <w:top w:val="none" w:sz="0" w:space="0" w:color="auto"/>
            <w:left w:val="none" w:sz="0" w:space="0" w:color="auto"/>
            <w:bottom w:val="none" w:sz="0" w:space="0" w:color="auto"/>
            <w:right w:val="none" w:sz="0" w:space="0" w:color="auto"/>
          </w:divBdr>
          <w:divsChild>
            <w:div w:id="751661960">
              <w:marLeft w:val="0"/>
              <w:marRight w:val="0"/>
              <w:marTop w:val="0"/>
              <w:marBottom w:val="0"/>
              <w:divBdr>
                <w:top w:val="none" w:sz="0" w:space="0" w:color="auto"/>
                <w:left w:val="none" w:sz="0" w:space="0" w:color="auto"/>
                <w:bottom w:val="none" w:sz="0" w:space="0" w:color="auto"/>
                <w:right w:val="none" w:sz="0" w:space="0" w:color="auto"/>
              </w:divBdr>
            </w:div>
          </w:divsChild>
        </w:div>
        <w:div w:id="2052918564">
          <w:marLeft w:val="60"/>
          <w:marRight w:val="60"/>
          <w:marTop w:val="100"/>
          <w:marBottom w:val="100"/>
          <w:divBdr>
            <w:top w:val="none" w:sz="0" w:space="0" w:color="auto"/>
            <w:left w:val="none" w:sz="0" w:space="0" w:color="auto"/>
            <w:bottom w:val="none" w:sz="0" w:space="0" w:color="auto"/>
            <w:right w:val="none" w:sz="0" w:space="0" w:color="auto"/>
          </w:divBdr>
          <w:divsChild>
            <w:div w:id="752899081">
              <w:marLeft w:val="0"/>
              <w:marRight w:val="0"/>
              <w:marTop w:val="0"/>
              <w:marBottom w:val="0"/>
              <w:divBdr>
                <w:top w:val="none" w:sz="0" w:space="0" w:color="auto"/>
                <w:left w:val="none" w:sz="0" w:space="0" w:color="auto"/>
                <w:bottom w:val="none" w:sz="0" w:space="0" w:color="auto"/>
                <w:right w:val="none" w:sz="0" w:space="0" w:color="auto"/>
              </w:divBdr>
            </w:div>
          </w:divsChild>
        </w:div>
        <w:div w:id="344943201">
          <w:marLeft w:val="60"/>
          <w:marRight w:val="60"/>
          <w:marTop w:val="100"/>
          <w:marBottom w:val="100"/>
          <w:divBdr>
            <w:top w:val="none" w:sz="0" w:space="0" w:color="auto"/>
            <w:left w:val="none" w:sz="0" w:space="0" w:color="auto"/>
            <w:bottom w:val="none" w:sz="0" w:space="0" w:color="auto"/>
            <w:right w:val="none" w:sz="0" w:space="0" w:color="auto"/>
          </w:divBdr>
          <w:divsChild>
            <w:div w:id="391544501">
              <w:marLeft w:val="0"/>
              <w:marRight w:val="0"/>
              <w:marTop w:val="0"/>
              <w:marBottom w:val="0"/>
              <w:divBdr>
                <w:top w:val="none" w:sz="0" w:space="0" w:color="auto"/>
                <w:left w:val="none" w:sz="0" w:space="0" w:color="auto"/>
                <w:bottom w:val="none" w:sz="0" w:space="0" w:color="auto"/>
                <w:right w:val="none" w:sz="0" w:space="0" w:color="auto"/>
              </w:divBdr>
            </w:div>
          </w:divsChild>
        </w:div>
        <w:div w:id="1620186149">
          <w:marLeft w:val="60"/>
          <w:marRight w:val="60"/>
          <w:marTop w:val="100"/>
          <w:marBottom w:val="100"/>
          <w:divBdr>
            <w:top w:val="none" w:sz="0" w:space="0" w:color="auto"/>
            <w:left w:val="none" w:sz="0" w:space="0" w:color="auto"/>
            <w:bottom w:val="none" w:sz="0" w:space="0" w:color="auto"/>
            <w:right w:val="none" w:sz="0" w:space="0" w:color="auto"/>
          </w:divBdr>
          <w:divsChild>
            <w:div w:id="1081878687">
              <w:marLeft w:val="0"/>
              <w:marRight w:val="0"/>
              <w:marTop w:val="0"/>
              <w:marBottom w:val="0"/>
              <w:divBdr>
                <w:top w:val="none" w:sz="0" w:space="0" w:color="auto"/>
                <w:left w:val="none" w:sz="0" w:space="0" w:color="auto"/>
                <w:bottom w:val="none" w:sz="0" w:space="0" w:color="auto"/>
                <w:right w:val="none" w:sz="0" w:space="0" w:color="auto"/>
              </w:divBdr>
            </w:div>
          </w:divsChild>
        </w:div>
        <w:div w:id="1534995366">
          <w:marLeft w:val="60"/>
          <w:marRight w:val="60"/>
          <w:marTop w:val="100"/>
          <w:marBottom w:val="100"/>
          <w:divBdr>
            <w:top w:val="none" w:sz="0" w:space="0" w:color="auto"/>
            <w:left w:val="none" w:sz="0" w:space="0" w:color="auto"/>
            <w:bottom w:val="none" w:sz="0" w:space="0" w:color="auto"/>
            <w:right w:val="none" w:sz="0" w:space="0" w:color="auto"/>
          </w:divBdr>
          <w:divsChild>
            <w:div w:id="1486240027">
              <w:marLeft w:val="0"/>
              <w:marRight w:val="0"/>
              <w:marTop w:val="0"/>
              <w:marBottom w:val="0"/>
              <w:divBdr>
                <w:top w:val="none" w:sz="0" w:space="0" w:color="auto"/>
                <w:left w:val="none" w:sz="0" w:space="0" w:color="auto"/>
                <w:bottom w:val="none" w:sz="0" w:space="0" w:color="auto"/>
                <w:right w:val="none" w:sz="0" w:space="0" w:color="auto"/>
              </w:divBdr>
            </w:div>
          </w:divsChild>
        </w:div>
        <w:div w:id="197595220">
          <w:marLeft w:val="60"/>
          <w:marRight w:val="60"/>
          <w:marTop w:val="100"/>
          <w:marBottom w:val="100"/>
          <w:divBdr>
            <w:top w:val="none" w:sz="0" w:space="0" w:color="auto"/>
            <w:left w:val="none" w:sz="0" w:space="0" w:color="auto"/>
            <w:bottom w:val="none" w:sz="0" w:space="0" w:color="auto"/>
            <w:right w:val="none" w:sz="0" w:space="0" w:color="auto"/>
          </w:divBdr>
          <w:divsChild>
            <w:div w:id="152306688">
              <w:marLeft w:val="0"/>
              <w:marRight w:val="0"/>
              <w:marTop w:val="0"/>
              <w:marBottom w:val="0"/>
              <w:divBdr>
                <w:top w:val="none" w:sz="0" w:space="0" w:color="auto"/>
                <w:left w:val="none" w:sz="0" w:space="0" w:color="auto"/>
                <w:bottom w:val="none" w:sz="0" w:space="0" w:color="auto"/>
                <w:right w:val="none" w:sz="0" w:space="0" w:color="auto"/>
              </w:divBdr>
            </w:div>
          </w:divsChild>
        </w:div>
        <w:div w:id="502741295">
          <w:marLeft w:val="60"/>
          <w:marRight w:val="60"/>
          <w:marTop w:val="100"/>
          <w:marBottom w:val="100"/>
          <w:divBdr>
            <w:top w:val="none" w:sz="0" w:space="0" w:color="auto"/>
            <w:left w:val="none" w:sz="0" w:space="0" w:color="auto"/>
            <w:bottom w:val="none" w:sz="0" w:space="0" w:color="auto"/>
            <w:right w:val="none" w:sz="0" w:space="0" w:color="auto"/>
          </w:divBdr>
          <w:divsChild>
            <w:div w:id="28188164">
              <w:marLeft w:val="0"/>
              <w:marRight w:val="0"/>
              <w:marTop w:val="0"/>
              <w:marBottom w:val="0"/>
              <w:divBdr>
                <w:top w:val="none" w:sz="0" w:space="0" w:color="auto"/>
                <w:left w:val="none" w:sz="0" w:space="0" w:color="auto"/>
                <w:bottom w:val="none" w:sz="0" w:space="0" w:color="auto"/>
                <w:right w:val="none" w:sz="0" w:space="0" w:color="auto"/>
              </w:divBdr>
            </w:div>
          </w:divsChild>
        </w:div>
        <w:div w:id="1209533153">
          <w:marLeft w:val="60"/>
          <w:marRight w:val="60"/>
          <w:marTop w:val="100"/>
          <w:marBottom w:val="100"/>
          <w:divBdr>
            <w:top w:val="none" w:sz="0" w:space="0" w:color="auto"/>
            <w:left w:val="none" w:sz="0" w:space="0" w:color="auto"/>
            <w:bottom w:val="none" w:sz="0" w:space="0" w:color="auto"/>
            <w:right w:val="none" w:sz="0" w:space="0" w:color="auto"/>
          </w:divBdr>
          <w:divsChild>
            <w:div w:id="1408384913">
              <w:marLeft w:val="0"/>
              <w:marRight w:val="0"/>
              <w:marTop w:val="0"/>
              <w:marBottom w:val="0"/>
              <w:divBdr>
                <w:top w:val="none" w:sz="0" w:space="0" w:color="auto"/>
                <w:left w:val="none" w:sz="0" w:space="0" w:color="auto"/>
                <w:bottom w:val="none" w:sz="0" w:space="0" w:color="auto"/>
                <w:right w:val="none" w:sz="0" w:space="0" w:color="auto"/>
              </w:divBdr>
            </w:div>
          </w:divsChild>
        </w:div>
        <w:div w:id="1575243156">
          <w:marLeft w:val="60"/>
          <w:marRight w:val="60"/>
          <w:marTop w:val="100"/>
          <w:marBottom w:val="100"/>
          <w:divBdr>
            <w:top w:val="none" w:sz="0" w:space="0" w:color="auto"/>
            <w:left w:val="none" w:sz="0" w:space="0" w:color="auto"/>
            <w:bottom w:val="none" w:sz="0" w:space="0" w:color="auto"/>
            <w:right w:val="none" w:sz="0" w:space="0" w:color="auto"/>
          </w:divBdr>
          <w:divsChild>
            <w:div w:id="2064518688">
              <w:marLeft w:val="0"/>
              <w:marRight w:val="0"/>
              <w:marTop w:val="0"/>
              <w:marBottom w:val="0"/>
              <w:divBdr>
                <w:top w:val="none" w:sz="0" w:space="0" w:color="auto"/>
                <w:left w:val="none" w:sz="0" w:space="0" w:color="auto"/>
                <w:bottom w:val="none" w:sz="0" w:space="0" w:color="auto"/>
                <w:right w:val="none" w:sz="0" w:space="0" w:color="auto"/>
              </w:divBdr>
            </w:div>
          </w:divsChild>
        </w:div>
        <w:div w:id="283274888">
          <w:marLeft w:val="60"/>
          <w:marRight w:val="60"/>
          <w:marTop w:val="100"/>
          <w:marBottom w:val="100"/>
          <w:divBdr>
            <w:top w:val="none" w:sz="0" w:space="0" w:color="auto"/>
            <w:left w:val="none" w:sz="0" w:space="0" w:color="auto"/>
            <w:bottom w:val="none" w:sz="0" w:space="0" w:color="auto"/>
            <w:right w:val="none" w:sz="0" w:space="0" w:color="auto"/>
          </w:divBdr>
          <w:divsChild>
            <w:div w:id="1175650915">
              <w:marLeft w:val="0"/>
              <w:marRight w:val="0"/>
              <w:marTop w:val="0"/>
              <w:marBottom w:val="0"/>
              <w:divBdr>
                <w:top w:val="none" w:sz="0" w:space="0" w:color="auto"/>
                <w:left w:val="none" w:sz="0" w:space="0" w:color="auto"/>
                <w:bottom w:val="none" w:sz="0" w:space="0" w:color="auto"/>
                <w:right w:val="none" w:sz="0" w:space="0" w:color="auto"/>
              </w:divBdr>
            </w:div>
          </w:divsChild>
        </w:div>
        <w:div w:id="819731957">
          <w:marLeft w:val="60"/>
          <w:marRight w:val="60"/>
          <w:marTop w:val="100"/>
          <w:marBottom w:val="100"/>
          <w:divBdr>
            <w:top w:val="none" w:sz="0" w:space="0" w:color="auto"/>
            <w:left w:val="none" w:sz="0" w:space="0" w:color="auto"/>
            <w:bottom w:val="none" w:sz="0" w:space="0" w:color="auto"/>
            <w:right w:val="none" w:sz="0" w:space="0" w:color="auto"/>
          </w:divBdr>
          <w:divsChild>
            <w:div w:id="1978026060">
              <w:marLeft w:val="0"/>
              <w:marRight w:val="0"/>
              <w:marTop w:val="0"/>
              <w:marBottom w:val="0"/>
              <w:divBdr>
                <w:top w:val="none" w:sz="0" w:space="0" w:color="auto"/>
                <w:left w:val="none" w:sz="0" w:space="0" w:color="auto"/>
                <w:bottom w:val="none" w:sz="0" w:space="0" w:color="auto"/>
                <w:right w:val="none" w:sz="0" w:space="0" w:color="auto"/>
              </w:divBdr>
            </w:div>
          </w:divsChild>
        </w:div>
        <w:div w:id="1891460156">
          <w:marLeft w:val="60"/>
          <w:marRight w:val="60"/>
          <w:marTop w:val="100"/>
          <w:marBottom w:val="100"/>
          <w:divBdr>
            <w:top w:val="none" w:sz="0" w:space="0" w:color="auto"/>
            <w:left w:val="none" w:sz="0" w:space="0" w:color="auto"/>
            <w:bottom w:val="none" w:sz="0" w:space="0" w:color="auto"/>
            <w:right w:val="none" w:sz="0" w:space="0" w:color="auto"/>
          </w:divBdr>
          <w:divsChild>
            <w:div w:id="1415011581">
              <w:marLeft w:val="0"/>
              <w:marRight w:val="0"/>
              <w:marTop w:val="0"/>
              <w:marBottom w:val="0"/>
              <w:divBdr>
                <w:top w:val="none" w:sz="0" w:space="0" w:color="auto"/>
                <w:left w:val="none" w:sz="0" w:space="0" w:color="auto"/>
                <w:bottom w:val="none" w:sz="0" w:space="0" w:color="auto"/>
                <w:right w:val="none" w:sz="0" w:space="0" w:color="auto"/>
              </w:divBdr>
            </w:div>
          </w:divsChild>
        </w:div>
        <w:div w:id="1819296278">
          <w:marLeft w:val="60"/>
          <w:marRight w:val="60"/>
          <w:marTop w:val="100"/>
          <w:marBottom w:val="100"/>
          <w:divBdr>
            <w:top w:val="none" w:sz="0" w:space="0" w:color="auto"/>
            <w:left w:val="none" w:sz="0" w:space="0" w:color="auto"/>
            <w:bottom w:val="none" w:sz="0" w:space="0" w:color="auto"/>
            <w:right w:val="none" w:sz="0" w:space="0" w:color="auto"/>
          </w:divBdr>
          <w:divsChild>
            <w:div w:id="2033140720">
              <w:marLeft w:val="0"/>
              <w:marRight w:val="0"/>
              <w:marTop w:val="0"/>
              <w:marBottom w:val="0"/>
              <w:divBdr>
                <w:top w:val="none" w:sz="0" w:space="0" w:color="auto"/>
                <w:left w:val="none" w:sz="0" w:space="0" w:color="auto"/>
                <w:bottom w:val="none" w:sz="0" w:space="0" w:color="auto"/>
                <w:right w:val="none" w:sz="0" w:space="0" w:color="auto"/>
              </w:divBdr>
            </w:div>
          </w:divsChild>
        </w:div>
        <w:div w:id="1064180889">
          <w:marLeft w:val="60"/>
          <w:marRight w:val="60"/>
          <w:marTop w:val="100"/>
          <w:marBottom w:val="100"/>
          <w:divBdr>
            <w:top w:val="none" w:sz="0" w:space="0" w:color="auto"/>
            <w:left w:val="none" w:sz="0" w:space="0" w:color="auto"/>
            <w:bottom w:val="none" w:sz="0" w:space="0" w:color="auto"/>
            <w:right w:val="none" w:sz="0" w:space="0" w:color="auto"/>
          </w:divBdr>
          <w:divsChild>
            <w:div w:id="1613512003">
              <w:marLeft w:val="0"/>
              <w:marRight w:val="0"/>
              <w:marTop w:val="0"/>
              <w:marBottom w:val="0"/>
              <w:divBdr>
                <w:top w:val="none" w:sz="0" w:space="0" w:color="auto"/>
                <w:left w:val="none" w:sz="0" w:space="0" w:color="auto"/>
                <w:bottom w:val="none" w:sz="0" w:space="0" w:color="auto"/>
                <w:right w:val="none" w:sz="0" w:space="0" w:color="auto"/>
              </w:divBdr>
            </w:div>
          </w:divsChild>
        </w:div>
        <w:div w:id="338316279">
          <w:marLeft w:val="60"/>
          <w:marRight w:val="60"/>
          <w:marTop w:val="100"/>
          <w:marBottom w:val="100"/>
          <w:divBdr>
            <w:top w:val="none" w:sz="0" w:space="0" w:color="auto"/>
            <w:left w:val="none" w:sz="0" w:space="0" w:color="auto"/>
            <w:bottom w:val="none" w:sz="0" w:space="0" w:color="auto"/>
            <w:right w:val="none" w:sz="0" w:space="0" w:color="auto"/>
          </w:divBdr>
          <w:divsChild>
            <w:div w:id="476848394">
              <w:marLeft w:val="0"/>
              <w:marRight w:val="0"/>
              <w:marTop w:val="0"/>
              <w:marBottom w:val="0"/>
              <w:divBdr>
                <w:top w:val="none" w:sz="0" w:space="0" w:color="auto"/>
                <w:left w:val="none" w:sz="0" w:space="0" w:color="auto"/>
                <w:bottom w:val="none" w:sz="0" w:space="0" w:color="auto"/>
                <w:right w:val="none" w:sz="0" w:space="0" w:color="auto"/>
              </w:divBdr>
            </w:div>
          </w:divsChild>
        </w:div>
        <w:div w:id="1876041703">
          <w:marLeft w:val="60"/>
          <w:marRight w:val="60"/>
          <w:marTop w:val="100"/>
          <w:marBottom w:val="100"/>
          <w:divBdr>
            <w:top w:val="none" w:sz="0" w:space="0" w:color="auto"/>
            <w:left w:val="none" w:sz="0" w:space="0" w:color="auto"/>
            <w:bottom w:val="none" w:sz="0" w:space="0" w:color="auto"/>
            <w:right w:val="none" w:sz="0" w:space="0" w:color="auto"/>
          </w:divBdr>
        </w:div>
        <w:div w:id="2112041810">
          <w:marLeft w:val="60"/>
          <w:marRight w:val="60"/>
          <w:marTop w:val="100"/>
          <w:marBottom w:val="100"/>
          <w:divBdr>
            <w:top w:val="none" w:sz="0" w:space="0" w:color="auto"/>
            <w:left w:val="none" w:sz="0" w:space="0" w:color="auto"/>
            <w:bottom w:val="none" w:sz="0" w:space="0" w:color="auto"/>
            <w:right w:val="none" w:sz="0" w:space="0" w:color="auto"/>
          </w:divBdr>
          <w:divsChild>
            <w:div w:id="1678726827">
              <w:marLeft w:val="0"/>
              <w:marRight w:val="0"/>
              <w:marTop w:val="0"/>
              <w:marBottom w:val="0"/>
              <w:divBdr>
                <w:top w:val="none" w:sz="0" w:space="0" w:color="auto"/>
                <w:left w:val="none" w:sz="0" w:space="0" w:color="auto"/>
                <w:bottom w:val="none" w:sz="0" w:space="0" w:color="auto"/>
                <w:right w:val="none" w:sz="0" w:space="0" w:color="auto"/>
              </w:divBdr>
            </w:div>
          </w:divsChild>
        </w:div>
        <w:div w:id="891574656">
          <w:marLeft w:val="60"/>
          <w:marRight w:val="60"/>
          <w:marTop w:val="100"/>
          <w:marBottom w:val="100"/>
          <w:divBdr>
            <w:top w:val="none" w:sz="0" w:space="0" w:color="auto"/>
            <w:left w:val="none" w:sz="0" w:space="0" w:color="auto"/>
            <w:bottom w:val="none" w:sz="0" w:space="0" w:color="auto"/>
            <w:right w:val="none" w:sz="0" w:space="0" w:color="auto"/>
          </w:divBdr>
          <w:divsChild>
            <w:div w:id="1590851420">
              <w:marLeft w:val="0"/>
              <w:marRight w:val="0"/>
              <w:marTop w:val="0"/>
              <w:marBottom w:val="0"/>
              <w:divBdr>
                <w:top w:val="none" w:sz="0" w:space="0" w:color="auto"/>
                <w:left w:val="none" w:sz="0" w:space="0" w:color="auto"/>
                <w:bottom w:val="none" w:sz="0" w:space="0" w:color="auto"/>
                <w:right w:val="none" w:sz="0" w:space="0" w:color="auto"/>
              </w:divBdr>
            </w:div>
          </w:divsChild>
        </w:div>
        <w:div w:id="1784571187">
          <w:marLeft w:val="60"/>
          <w:marRight w:val="60"/>
          <w:marTop w:val="100"/>
          <w:marBottom w:val="100"/>
          <w:divBdr>
            <w:top w:val="none" w:sz="0" w:space="0" w:color="auto"/>
            <w:left w:val="none" w:sz="0" w:space="0" w:color="auto"/>
            <w:bottom w:val="none" w:sz="0" w:space="0" w:color="auto"/>
            <w:right w:val="none" w:sz="0" w:space="0" w:color="auto"/>
          </w:divBdr>
          <w:divsChild>
            <w:div w:id="622349910">
              <w:marLeft w:val="0"/>
              <w:marRight w:val="0"/>
              <w:marTop w:val="0"/>
              <w:marBottom w:val="0"/>
              <w:divBdr>
                <w:top w:val="none" w:sz="0" w:space="0" w:color="auto"/>
                <w:left w:val="none" w:sz="0" w:space="0" w:color="auto"/>
                <w:bottom w:val="none" w:sz="0" w:space="0" w:color="auto"/>
                <w:right w:val="none" w:sz="0" w:space="0" w:color="auto"/>
              </w:divBdr>
            </w:div>
          </w:divsChild>
        </w:div>
        <w:div w:id="592905964">
          <w:marLeft w:val="60"/>
          <w:marRight w:val="60"/>
          <w:marTop w:val="100"/>
          <w:marBottom w:val="100"/>
          <w:divBdr>
            <w:top w:val="none" w:sz="0" w:space="0" w:color="auto"/>
            <w:left w:val="none" w:sz="0" w:space="0" w:color="auto"/>
            <w:bottom w:val="none" w:sz="0" w:space="0" w:color="auto"/>
            <w:right w:val="none" w:sz="0" w:space="0" w:color="auto"/>
          </w:divBdr>
          <w:divsChild>
            <w:div w:id="2138840570">
              <w:marLeft w:val="0"/>
              <w:marRight w:val="0"/>
              <w:marTop w:val="0"/>
              <w:marBottom w:val="0"/>
              <w:divBdr>
                <w:top w:val="none" w:sz="0" w:space="0" w:color="auto"/>
                <w:left w:val="none" w:sz="0" w:space="0" w:color="auto"/>
                <w:bottom w:val="none" w:sz="0" w:space="0" w:color="auto"/>
                <w:right w:val="none" w:sz="0" w:space="0" w:color="auto"/>
              </w:divBdr>
            </w:div>
          </w:divsChild>
        </w:div>
        <w:div w:id="145124241">
          <w:marLeft w:val="60"/>
          <w:marRight w:val="60"/>
          <w:marTop w:val="100"/>
          <w:marBottom w:val="100"/>
          <w:divBdr>
            <w:top w:val="none" w:sz="0" w:space="0" w:color="auto"/>
            <w:left w:val="none" w:sz="0" w:space="0" w:color="auto"/>
            <w:bottom w:val="none" w:sz="0" w:space="0" w:color="auto"/>
            <w:right w:val="none" w:sz="0" w:space="0" w:color="auto"/>
          </w:divBdr>
          <w:divsChild>
            <w:div w:id="463082921">
              <w:marLeft w:val="0"/>
              <w:marRight w:val="0"/>
              <w:marTop w:val="0"/>
              <w:marBottom w:val="0"/>
              <w:divBdr>
                <w:top w:val="none" w:sz="0" w:space="0" w:color="auto"/>
                <w:left w:val="none" w:sz="0" w:space="0" w:color="auto"/>
                <w:bottom w:val="none" w:sz="0" w:space="0" w:color="auto"/>
                <w:right w:val="none" w:sz="0" w:space="0" w:color="auto"/>
              </w:divBdr>
            </w:div>
          </w:divsChild>
        </w:div>
        <w:div w:id="191110286">
          <w:marLeft w:val="60"/>
          <w:marRight w:val="60"/>
          <w:marTop w:val="100"/>
          <w:marBottom w:val="100"/>
          <w:divBdr>
            <w:top w:val="none" w:sz="0" w:space="0" w:color="auto"/>
            <w:left w:val="none" w:sz="0" w:space="0" w:color="auto"/>
            <w:bottom w:val="none" w:sz="0" w:space="0" w:color="auto"/>
            <w:right w:val="none" w:sz="0" w:space="0" w:color="auto"/>
          </w:divBdr>
          <w:divsChild>
            <w:div w:id="868683947">
              <w:marLeft w:val="0"/>
              <w:marRight w:val="0"/>
              <w:marTop w:val="0"/>
              <w:marBottom w:val="0"/>
              <w:divBdr>
                <w:top w:val="none" w:sz="0" w:space="0" w:color="auto"/>
                <w:left w:val="none" w:sz="0" w:space="0" w:color="auto"/>
                <w:bottom w:val="none" w:sz="0" w:space="0" w:color="auto"/>
                <w:right w:val="none" w:sz="0" w:space="0" w:color="auto"/>
              </w:divBdr>
            </w:div>
          </w:divsChild>
        </w:div>
        <w:div w:id="2072193912">
          <w:marLeft w:val="60"/>
          <w:marRight w:val="60"/>
          <w:marTop w:val="100"/>
          <w:marBottom w:val="100"/>
          <w:divBdr>
            <w:top w:val="none" w:sz="0" w:space="0" w:color="auto"/>
            <w:left w:val="none" w:sz="0" w:space="0" w:color="auto"/>
            <w:bottom w:val="none" w:sz="0" w:space="0" w:color="auto"/>
            <w:right w:val="none" w:sz="0" w:space="0" w:color="auto"/>
          </w:divBdr>
          <w:divsChild>
            <w:div w:id="280495708">
              <w:marLeft w:val="0"/>
              <w:marRight w:val="0"/>
              <w:marTop w:val="0"/>
              <w:marBottom w:val="0"/>
              <w:divBdr>
                <w:top w:val="none" w:sz="0" w:space="0" w:color="auto"/>
                <w:left w:val="none" w:sz="0" w:space="0" w:color="auto"/>
                <w:bottom w:val="none" w:sz="0" w:space="0" w:color="auto"/>
                <w:right w:val="none" w:sz="0" w:space="0" w:color="auto"/>
              </w:divBdr>
            </w:div>
          </w:divsChild>
        </w:div>
        <w:div w:id="1440102835">
          <w:marLeft w:val="60"/>
          <w:marRight w:val="60"/>
          <w:marTop w:val="100"/>
          <w:marBottom w:val="100"/>
          <w:divBdr>
            <w:top w:val="none" w:sz="0" w:space="0" w:color="auto"/>
            <w:left w:val="none" w:sz="0" w:space="0" w:color="auto"/>
            <w:bottom w:val="none" w:sz="0" w:space="0" w:color="auto"/>
            <w:right w:val="none" w:sz="0" w:space="0" w:color="auto"/>
          </w:divBdr>
          <w:divsChild>
            <w:div w:id="910697140">
              <w:marLeft w:val="0"/>
              <w:marRight w:val="0"/>
              <w:marTop w:val="0"/>
              <w:marBottom w:val="0"/>
              <w:divBdr>
                <w:top w:val="none" w:sz="0" w:space="0" w:color="auto"/>
                <w:left w:val="none" w:sz="0" w:space="0" w:color="auto"/>
                <w:bottom w:val="none" w:sz="0" w:space="0" w:color="auto"/>
                <w:right w:val="none" w:sz="0" w:space="0" w:color="auto"/>
              </w:divBdr>
            </w:div>
          </w:divsChild>
        </w:div>
        <w:div w:id="1885629893">
          <w:marLeft w:val="60"/>
          <w:marRight w:val="60"/>
          <w:marTop w:val="100"/>
          <w:marBottom w:val="100"/>
          <w:divBdr>
            <w:top w:val="none" w:sz="0" w:space="0" w:color="auto"/>
            <w:left w:val="none" w:sz="0" w:space="0" w:color="auto"/>
            <w:bottom w:val="none" w:sz="0" w:space="0" w:color="auto"/>
            <w:right w:val="none" w:sz="0" w:space="0" w:color="auto"/>
          </w:divBdr>
          <w:divsChild>
            <w:div w:id="544753325">
              <w:marLeft w:val="0"/>
              <w:marRight w:val="0"/>
              <w:marTop w:val="0"/>
              <w:marBottom w:val="0"/>
              <w:divBdr>
                <w:top w:val="none" w:sz="0" w:space="0" w:color="auto"/>
                <w:left w:val="none" w:sz="0" w:space="0" w:color="auto"/>
                <w:bottom w:val="none" w:sz="0" w:space="0" w:color="auto"/>
                <w:right w:val="none" w:sz="0" w:space="0" w:color="auto"/>
              </w:divBdr>
            </w:div>
          </w:divsChild>
        </w:div>
        <w:div w:id="1407145026">
          <w:marLeft w:val="60"/>
          <w:marRight w:val="60"/>
          <w:marTop w:val="100"/>
          <w:marBottom w:val="100"/>
          <w:divBdr>
            <w:top w:val="none" w:sz="0" w:space="0" w:color="auto"/>
            <w:left w:val="none" w:sz="0" w:space="0" w:color="auto"/>
            <w:bottom w:val="none" w:sz="0" w:space="0" w:color="auto"/>
            <w:right w:val="none" w:sz="0" w:space="0" w:color="auto"/>
          </w:divBdr>
          <w:divsChild>
            <w:div w:id="1152604175">
              <w:marLeft w:val="0"/>
              <w:marRight w:val="0"/>
              <w:marTop w:val="0"/>
              <w:marBottom w:val="0"/>
              <w:divBdr>
                <w:top w:val="none" w:sz="0" w:space="0" w:color="auto"/>
                <w:left w:val="none" w:sz="0" w:space="0" w:color="auto"/>
                <w:bottom w:val="none" w:sz="0" w:space="0" w:color="auto"/>
                <w:right w:val="none" w:sz="0" w:space="0" w:color="auto"/>
              </w:divBdr>
            </w:div>
          </w:divsChild>
        </w:div>
        <w:div w:id="1589272570">
          <w:marLeft w:val="60"/>
          <w:marRight w:val="60"/>
          <w:marTop w:val="100"/>
          <w:marBottom w:val="100"/>
          <w:divBdr>
            <w:top w:val="none" w:sz="0" w:space="0" w:color="auto"/>
            <w:left w:val="none" w:sz="0" w:space="0" w:color="auto"/>
            <w:bottom w:val="none" w:sz="0" w:space="0" w:color="auto"/>
            <w:right w:val="none" w:sz="0" w:space="0" w:color="auto"/>
          </w:divBdr>
          <w:divsChild>
            <w:div w:id="469130903">
              <w:marLeft w:val="0"/>
              <w:marRight w:val="0"/>
              <w:marTop w:val="0"/>
              <w:marBottom w:val="0"/>
              <w:divBdr>
                <w:top w:val="none" w:sz="0" w:space="0" w:color="auto"/>
                <w:left w:val="none" w:sz="0" w:space="0" w:color="auto"/>
                <w:bottom w:val="none" w:sz="0" w:space="0" w:color="auto"/>
                <w:right w:val="none" w:sz="0" w:space="0" w:color="auto"/>
              </w:divBdr>
            </w:div>
          </w:divsChild>
        </w:div>
        <w:div w:id="297607834">
          <w:marLeft w:val="60"/>
          <w:marRight w:val="60"/>
          <w:marTop w:val="100"/>
          <w:marBottom w:val="100"/>
          <w:divBdr>
            <w:top w:val="none" w:sz="0" w:space="0" w:color="auto"/>
            <w:left w:val="none" w:sz="0" w:space="0" w:color="auto"/>
            <w:bottom w:val="none" w:sz="0" w:space="0" w:color="auto"/>
            <w:right w:val="none" w:sz="0" w:space="0" w:color="auto"/>
          </w:divBdr>
          <w:divsChild>
            <w:div w:id="252125840">
              <w:marLeft w:val="0"/>
              <w:marRight w:val="0"/>
              <w:marTop w:val="0"/>
              <w:marBottom w:val="0"/>
              <w:divBdr>
                <w:top w:val="none" w:sz="0" w:space="0" w:color="auto"/>
                <w:left w:val="none" w:sz="0" w:space="0" w:color="auto"/>
                <w:bottom w:val="none" w:sz="0" w:space="0" w:color="auto"/>
                <w:right w:val="none" w:sz="0" w:space="0" w:color="auto"/>
              </w:divBdr>
            </w:div>
          </w:divsChild>
        </w:div>
        <w:div w:id="1200699582">
          <w:marLeft w:val="60"/>
          <w:marRight w:val="60"/>
          <w:marTop w:val="100"/>
          <w:marBottom w:val="100"/>
          <w:divBdr>
            <w:top w:val="none" w:sz="0" w:space="0" w:color="auto"/>
            <w:left w:val="none" w:sz="0" w:space="0" w:color="auto"/>
            <w:bottom w:val="none" w:sz="0" w:space="0" w:color="auto"/>
            <w:right w:val="none" w:sz="0" w:space="0" w:color="auto"/>
          </w:divBdr>
          <w:divsChild>
            <w:div w:id="1879388238">
              <w:marLeft w:val="0"/>
              <w:marRight w:val="0"/>
              <w:marTop w:val="0"/>
              <w:marBottom w:val="0"/>
              <w:divBdr>
                <w:top w:val="none" w:sz="0" w:space="0" w:color="auto"/>
                <w:left w:val="none" w:sz="0" w:space="0" w:color="auto"/>
                <w:bottom w:val="none" w:sz="0" w:space="0" w:color="auto"/>
                <w:right w:val="none" w:sz="0" w:space="0" w:color="auto"/>
              </w:divBdr>
            </w:div>
          </w:divsChild>
        </w:div>
        <w:div w:id="1950428986">
          <w:marLeft w:val="60"/>
          <w:marRight w:val="60"/>
          <w:marTop w:val="100"/>
          <w:marBottom w:val="100"/>
          <w:divBdr>
            <w:top w:val="none" w:sz="0" w:space="0" w:color="auto"/>
            <w:left w:val="none" w:sz="0" w:space="0" w:color="auto"/>
            <w:bottom w:val="none" w:sz="0" w:space="0" w:color="auto"/>
            <w:right w:val="none" w:sz="0" w:space="0" w:color="auto"/>
          </w:divBdr>
          <w:divsChild>
            <w:div w:id="1735272814">
              <w:marLeft w:val="0"/>
              <w:marRight w:val="0"/>
              <w:marTop w:val="0"/>
              <w:marBottom w:val="0"/>
              <w:divBdr>
                <w:top w:val="none" w:sz="0" w:space="0" w:color="auto"/>
                <w:left w:val="none" w:sz="0" w:space="0" w:color="auto"/>
                <w:bottom w:val="none" w:sz="0" w:space="0" w:color="auto"/>
                <w:right w:val="none" w:sz="0" w:space="0" w:color="auto"/>
              </w:divBdr>
            </w:div>
          </w:divsChild>
        </w:div>
        <w:div w:id="1923373944">
          <w:marLeft w:val="60"/>
          <w:marRight w:val="60"/>
          <w:marTop w:val="100"/>
          <w:marBottom w:val="100"/>
          <w:divBdr>
            <w:top w:val="none" w:sz="0" w:space="0" w:color="auto"/>
            <w:left w:val="none" w:sz="0" w:space="0" w:color="auto"/>
            <w:bottom w:val="none" w:sz="0" w:space="0" w:color="auto"/>
            <w:right w:val="none" w:sz="0" w:space="0" w:color="auto"/>
          </w:divBdr>
          <w:divsChild>
            <w:div w:id="1380085934">
              <w:marLeft w:val="0"/>
              <w:marRight w:val="0"/>
              <w:marTop w:val="0"/>
              <w:marBottom w:val="0"/>
              <w:divBdr>
                <w:top w:val="none" w:sz="0" w:space="0" w:color="auto"/>
                <w:left w:val="none" w:sz="0" w:space="0" w:color="auto"/>
                <w:bottom w:val="none" w:sz="0" w:space="0" w:color="auto"/>
                <w:right w:val="none" w:sz="0" w:space="0" w:color="auto"/>
              </w:divBdr>
            </w:div>
          </w:divsChild>
        </w:div>
        <w:div w:id="1858763696">
          <w:marLeft w:val="60"/>
          <w:marRight w:val="60"/>
          <w:marTop w:val="100"/>
          <w:marBottom w:val="100"/>
          <w:divBdr>
            <w:top w:val="none" w:sz="0" w:space="0" w:color="auto"/>
            <w:left w:val="none" w:sz="0" w:space="0" w:color="auto"/>
            <w:bottom w:val="none" w:sz="0" w:space="0" w:color="auto"/>
            <w:right w:val="none" w:sz="0" w:space="0" w:color="auto"/>
          </w:divBdr>
          <w:divsChild>
            <w:div w:id="527567839">
              <w:marLeft w:val="0"/>
              <w:marRight w:val="0"/>
              <w:marTop w:val="0"/>
              <w:marBottom w:val="0"/>
              <w:divBdr>
                <w:top w:val="none" w:sz="0" w:space="0" w:color="auto"/>
                <w:left w:val="none" w:sz="0" w:space="0" w:color="auto"/>
                <w:bottom w:val="none" w:sz="0" w:space="0" w:color="auto"/>
                <w:right w:val="none" w:sz="0" w:space="0" w:color="auto"/>
              </w:divBdr>
            </w:div>
          </w:divsChild>
        </w:div>
        <w:div w:id="261838509">
          <w:marLeft w:val="60"/>
          <w:marRight w:val="60"/>
          <w:marTop w:val="100"/>
          <w:marBottom w:val="100"/>
          <w:divBdr>
            <w:top w:val="none" w:sz="0" w:space="0" w:color="auto"/>
            <w:left w:val="none" w:sz="0" w:space="0" w:color="auto"/>
            <w:bottom w:val="none" w:sz="0" w:space="0" w:color="auto"/>
            <w:right w:val="none" w:sz="0" w:space="0" w:color="auto"/>
          </w:divBdr>
          <w:divsChild>
            <w:div w:id="744377453">
              <w:marLeft w:val="0"/>
              <w:marRight w:val="0"/>
              <w:marTop w:val="0"/>
              <w:marBottom w:val="0"/>
              <w:divBdr>
                <w:top w:val="none" w:sz="0" w:space="0" w:color="auto"/>
                <w:left w:val="none" w:sz="0" w:space="0" w:color="auto"/>
                <w:bottom w:val="none" w:sz="0" w:space="0" w:color="auto"/>
                <w:right w:val="none" w:sz="0" w:space="0" w:color="auto"/>
              </w:divBdr>
            </w:div>
          </w:divsChild>
        </w:div>
        <w:div w:id="981270707">
          <w:marLeft w:val="60"/>
          <w:marRight w:val="60"/>
          <w:marTop w:val="100"/>
          <w:marBottom w:val="100"/>
          <w:divBdr>
            <w:top w:val="none" w:sz="0" w:space="0" w:color="auto"/>
            <w:left w:val="none" w:sz="0" w:space="0" w:color="auto"/>
            <w:bottom w:val="none" w:sz="0" w:space="0" w:color="auto"/>
            <w:right w:val="none" w:sz="0" w:space="0" w:color="auto"/>
          </w:divBdr>
          <w:divsChild>
            <w:div w:id="1504276866">
              <w:marLeft w:val="0"/>
              <w:marRight w:val="0"/>
              <w:marTop w:val="0"/>
              <w:marBottom w:val="0"/>
              <w:divBdr>
                <w:top w:val="none" w:sz="0" w:space="0" w:color="auto"/>
                <w:left w:val="none" w:sz="0" w:space="0" w:color="auto"/>
                <w:bottom w:val="none" w:sz="0" w:space="0" w:color="auto"/>
                <w:right w:val="none" w:sz="0" w:space="0" w:color="auto"/>
              </w:divBdr>
            </w:div>
          </w:divsChild>
        </w:div>
        <w:div w:id="2104496732">
          <w:marLeft w:val="60"/>
          <w:marRight w:val="60"/>
          <w:marTop w:val="100"/>
          <w:marBottom w:val="100"/>
          <w:divBdr>
            <w:top w:val="none" w:sz="0" w:space="0" w:color="auto"/>
            <w:left w:val="none" w:sz="0" w:space="0" w:color="auto"/>
            <w:bottom w:val="none" w:sz="0" w:space="0" w:color="auto"/>
            <w:right w:val="none" w:sz="0" w:space="0" w:color="auto"/>
          </w:divBdr>
          <w:divsChild>
            <w:div w:id="1385837665">
              <w:marLeft w:val="0"/>
              <w:marRight w:val="0"/>
              <w:marTop w:val="0"/>
              <w:marBottom w:val="0"/>
              <w:divBdr>
                <w:top w:val="none" w:sz="0" w:space="0" w:color="auto"/>
                <w:left w:val="none" w:sz="0" w:space="0" w:color="auto"/>
                <w:bottom w:val="none" w:sz="0" w:space="0" w:color="auto"/>
                <w:right w:val="none" w:sz="0" w:space="0" w:color="auto"/>
              </w:divBdr>
            </w:div>
          </w:divsChild>
        </w:div>
        <w:div w:id="1844009783">
          <w:marLeft w:val="60"/>
          <w:marRight w:val="60"/>
          <w:marTop w:val="100"/>
          <w:marBottom w:val="100"/>
          <w:divBdr>
            <w:top w:val="none" w:sz="0" w:space="0" w:color="auto"/>
            <w:left w:val="none" w:sz="0" w:space="0" w:color="auto"/>
            <w:bottom w:val="none" w:sz="0" w:space="0" w:color="auto"/>
            <w:right w:val="none" w:sz="0" w:space="0" w:color="auto"/>
          </w:divBdr>
          <w:divsChild>
            <w:div w:id="1882669664">
              <w:marLeft w:val="0"/>
              <w:marRight w:val="0"/>
              <w:marTop w:val="0"/>
              <w:marBottom w:val="0"/>
              <w:divBdr>
                <w:top w:val="none" w:sz="0" w:space="0" w:color="auto"/>
                <w:left w:val="none" w:sz="0" w:space="0" w:color="auto"/>
                <w:bottom w:val="none" w:sz="0" w:space="0" w:color="auto"/>
                <w:right w:val="none" w:sz="0" w:space="0" w:color="auto"/>
              </w:divBdr>
            </w:div>
          </w:divsChild>
        </w:div>
        <w:div w:id="1466121464">
          <w:marLeft w:val="60"/>
          <w:marRight w:val="60"/>
          <w:marTop w:val="100"/>
          <w:marBottom w:val="100"/>
          <w:divBdr>
            <w:top w:val="none" w:sz="0" w:space="0" w:color="auto"/>
            <w:left w:val="none" w:sz="0" w:space="0" w:color="auto"/>
            <w:bottom w:val="none" w:sz="0" w:space="0" w:color="auto"/>
            <w:right w:val="none" w:sz="0" w:space="0" w:color="auto"/>
          </w:divBdr>
          <w:divsChild>
            <w:div w:id="1965386918">
              <w:marLeft w:val="0"/>
              <w:marRight w:val="0"/>
              <w:marTop w:val="0"/>
              <w:marBottom w:val="0"/>
              <w:divBdr>
                <w:top w:val="none" w:sz="0" w:space="0" w:color="auto"/>
                <w:left w:val="none" w:sz="0" w:space="0" w:color="auto"/>
                <w:bottom w:val="none" w:sz="0" w:space="0" w:color="auto"/>
                <w:right w:val="none" w:sz="0" w:space="0" w:color="auto"/>
              </w:divBdr>
            </w:div>
          </w:divsChild>
        </w:div>
        <w:div w:id="90048295">
          <w:marLeft w:val="60"/>
          <w:marRight w:val="60"/>
          <w:marTop w:val="100"/>
          <w:marBottom w:val="100"/>
          <w:divBdr>
            <w:top w:val="none" w:sz="0" w:space="0" w:color="auto"/>
            <w:left w:val="none" w:sz="0" w:space="0" w:color="auto"/>
            <w:bottom w:val="none" w:sz="0" w:space="0" w:color="auto"/>
            <w:right w:val="none" w:sz="0" w:space="0" w:color="auto"/>
          </w:divBdr>
          <w:divsChild>
            <w:div w:id="447968161">
              <w:marLeft w:val="0"/>
              <w:marRight w:val="0"/>
              <w:marTop w:val="0"/>
              <w:marBottom w:val="0"/>
              <w:divBdr>
                <w:top w:val="none" w:sz="0" w:space="0" w:color="auto"/>
                <w:left w:val="none" w:sz="0" w:space="0" w:color="auto"/>
                <w:bottom w:val="none" w:sz="0" w:space="0" w:color="auto"/>
                <w:right w:val="none" w:sz="0" w:space="0" w:color="auto"/>
              </w:divBdr>
            </w:div>
          </w:divsChild>
        </w:div>
        <w:div w:id="1604217216">
          <w:marLeft w:val="60"/>
          <w:marRight w:val="60"/>
          <w:marTop w:val="100"/>
          <w:marBottom w:val="100"/>
          <w:divBdr>
            <w:top w:val="none" w:sz="0" w:space="0" w:color="auto"/>
            <w:left w:val="none" w:sz="0" w:space="0" w:color="auto"/>
            <w:bottom w:val="none" w:sz="0" w:space="0" w:color="auto"/>
            <w:right w:val="none" w:sz="0" w:space="0" w:color="auto"/>
          </w:divBdr>
          <w:divsChild>
            <w:div w:id="1888686671">
              <w:marLeft w:val="0"/>
              <w:marRight w:val="0"/>
              <w:marTop w:val="0"/>
              <w:marBottom w:val="0"/>
              <w:divBdr>
                <w:top w:val="none" w:sz="0" w:space="0" w:color="auto"/>
                <w:left w:val="none" w:sz="0" w:space="0" w:color="auto"/>
                <w:bottom w:val="none" w:sz="0" w:space="0" w:color="auto"/>
                <w:right w:val="none" w:sz="0" w:space="0" w:color="auto"/>
              </w:divBdr>
            </w:div>
          </w:divsChild>
        </w:div>
        <w:div w:id="823132647">
          <w:marLeft w:val="60"/>
          <w:marRight w:val="60"/>
          <w:marTop w:val="100"/>
          <w:marBottom w:val="100"/>
          <w:divBdr>
            <w:top w:val="none" w:sz="0" w:space="0" w:color="auto"/>
            <w:left w:val="none" w:sz="0" w:space="0" w:color="auto"/>
            <w:bottom w:val="none" w:sz="0" w:space="0" w:color="auto"/>
            <w:right w:val="none" w:sz="0" w:space="0" w:color="auto"/>
          </w:divBdr>
          <w:divsChild>
            <w:div w:id="1937784304">
              <w:marLeft w:val="0"/>
              <w:marRight w:val="0"/>
              <w:marTop w:val="0"/>
              <w:marBottom w:val="0"/>
              <w:divBdr>
                <w:top w:val="none" w:sz="0" w:space="0" w:color="auto"/>
                <w:left w:val="none" w:sz="0" w:space="0" w:color="auto"/>
                <w:bottom w:val="none" w:sz="0" w:space="0" w:color="auto"/>
                <w:right w:val="none" w:sz="0" w:space="0" w:color="auto"/>
              </w:divBdr>
            </w:div>
          </w:divsChild>
        </w:div>
        <w:div w:id="567568572">
          <w:marLeft w:val="60"/>
          <w:marRight w:val="60"/>
          <w:marTop w:val="100"/>
          <w:marBottom w:val="100"/>
          <w:divBdr>
            <w:top w:val="none" w:sz="0" w:space="0" w:color="auto"/>
            <w:left w:val="none" w:sz="0" w:space="0" w:color="auto"/>
            <w:bottom w:val="none" w:sz="0" w:space="0" w:color="auto"/>
            <w:right w:val="none" w:sz="0" w:space="0" w:color="auto"/>
          </w:divBdr>
          <w:divsChild>
            <w:div w:id="361714214">
              <w:marLeft w:val="0"/>
              <w:marRight w:val="0"/>
              <w:marTop w:val="0"/>
              <w:marBottom w:val="0"/>
              <w:divBdr>
                <w:top w:val="none" w:sz="0" w:space="0" w:color="auto"/>
                <w:left w:val="none" w:sz="0" w:space="0" w:color="auto"/>
                <w:bottom w:val="none" w:sz="0" w:space="0" w:color="auto"/>
                <w:right w:val="none" w:sz="0" w:space="0" w:color="auto"/>
              </w:divBdr>
            </w:div>
          </w:divsChild>
        </w:div>
        <w:div w:id="1142113814">
          <w:marLeft w:val="60"/>
          <w:marRight w:val="60"/>
          <w:marTop w:val="100"/>
          <w:marBottom w:val="100"/>
          <w:divBdr>
            <w:top w:val="none" w:sz="0" w:space="0" w:color="auto"/>
            <w:left w:val="none" w:sz="0" w:space="0" w:color="auto"/>
            <w:bottom w:val="none" w:sz="0" w:space="0" w:color="auto"/>
            <w:right w:val="none" w:sz="0" w:space="0" w:color="auto"/>
          </w:divBdr>
          <w:divsChild>
            <w:div w:id="509762641">
              <w:marLeft w:val="0"/>
              <w:marRight w:val="0"/>
              <w:marTop w:val="0"/>
              <w:marBottom w:val="0"/>
              <w:divBdr>
                <w:top w:val="none" w:sz="0" w:space="0" w:color="auto"/>
                <w:left w:val="none" w:sz="0" w:space="0" w:color="auto"/>
                <w:bottom w:val="none" w:sz="0" w:space="0" w:color="auto"/>
                <w:right w:val="none" w:sz="0" w:space="0" w:color="auto"/>
              </w:divBdr>
            </w:div>
          </w:divsChild>
        </w:div>
        <w:div w:id="1384862306">
          <w:marLeft w:val="60"/>
          <w:marRight w:val="60"/>
          <w:marTop w:val="100"/>
          <w:marBottom w:val="100"/>
          <w:divBdr>
            <w:top w:val="none" w:sz="0" w:space="0" w:color="auto"/>
            <w:left w:val="none" w:sz="0" w:space="0" w:color="auto"/>
            <w:bottom w:val="none" w:sz="0" w:space="0" w:color="auto"/>
            <w:right w:val="none" w:sz="0" w:space="0" w:color="auto"/>
          </w:divBdr>
        </w:div>
        <w:div w:id="737166615">
          <w:marLeft w:val="60"/>
          <w:marRight w:val="60"/>
          <w:marTop w:val="100"/>
          <w:marBottom w:val="100"/>
          <w:divBdr>
            <w:top w:val="none" w:sz="0" w:space="0" w:color="auto"/>
            <w:left w:val="none" w:sz="0" w:space="0" w:color="auto"/>
            <w:bottom w:val="none" w:sz="0" w:space="0" w:color="auto"/>
            <w:right w:val="none" w:sz="0" w:space="0" w:color="auto"/>
          </w:divBdr>
          <w:divsChild>
            <w:div w:id="351302125">
              <w:marLeft w:val="0"/>
              <w:marRight w:val="0"/>
              <w:marTop w:val="0"/>
              <w:marBottom w:val="0"/>
              <w:divBdr>
                <w:top w:val="none" w:sz="0" w:space="0" w:color="auto"/>
                <w:left w:val="none" w:sz="0" w:space="0" w:color="auto"/>
                <w:bottom w:val="none" w:sz="0" w:space="0" w:color="auto"/>
                <w:right w:val="none" w:sz="0" w:space="0" w:color="auto"/>
              </w:divBdr>
            </w:div>
          </w:divsChild>
        </w:div>
        <w:div w:id="1015956121">
          <w:marLeft w:val="60"/>
          <w:marRight w:val="60"/>
          <w:marTop w:val="100"/>
          <w:marBottom w:val="100"/>
          <w:divBdr>
            <w:top w:val="none" w:sz="0" w:space="0" w:color="auto"/>
            <w:left w:val="none" w:sz="0" w:space="0" w:color="auto"/>
            <w:bottom w:val="none" w:sz="0" w:space="0" w:color="auto"/>
            <w:right w:val="none" w:sz="0" w:space="0" w:color="auto"/>
          </w:divBdr>
          <w:divsChild>
            <w:div w:id="702174476">
              <w:marLeft w:val="0"/>
              <w:marRight w:val="0"/>
              <w:marTop w:val="0"/>
              <w:marBottom w:val="0"/>
              <w:divBdr>
                <w:top w:val="none" w:sz="0" w:space="0" w:color="auto"/>
                <w:left w:val="none" w:sz="0" w:space="0" w:color="auto"/>
                <w:bottom w:val="none" w:sz="0" w:space="0" w:color="auto"/>
                <w:right w:val="none" w:sz="0" w:space="0" w:color="auto"/>
              </w:divBdr>
            </w:div>
          </w:divsChild>
        </w:div>
        <w:div w:id="310406717">
          <w:marLeft w:val="60"/>
          <w:marRight w:val="60"/>
          <w:marTop w:val="100"/>
          <w:marBottom w:val="100"/>
          <w:divBdr>
            <w:top w:val="none" w:sz="0" w:space="0" w:color="auto"/>
            <w:left w:val="none" w:sz="0" w:space="0" w:color="auto"/>
            <w:bottom w:val="none" w:sz="0" w:space="0" w:color="auto"/>
            <w:right w:val="none" w:sz="0" w:space="0" w:color="auto"/>
          </w:divBdr>
          <w:divsChild>
            <w:div w:id="34894610">
              <w:marLeft w:val="0"/>
              <w:marRight w:val="0"/>
              <w:marTop w:val="0"/>
              <w:marBottom w:val="0"/>
              <w:divBdr>
                <w:top w:val="none" w:sz="0" w:space="0" w:color="auto"/>
                <w:left w:val="none" w:sz="0" w:space="0" w:color="auto"/>
                <w:bottom w:val="none" w:sz="0" w:space="0" w:color="auto"/>
                <w:right w:val="none" w:sz="0" w:space="0" w:color="auto"/>
              </w:divBdr>
            </w:div>
          </w:divsChild>
        </w:div>
        <w:div w:id="436873365">
          <w:marLeft w:val="60"/>
          <w:marRight w:val="60"/>
          <w:marTop w:val="100"/>
          <w:marBottom w:val="100"/>
          <w:divBdr>
            <w:top w:val="none" w:sz="0" w:space="0" w:color="auto"/>
            <w:left w:val="none" w:sz="0" w:space="0" w:color="auto"/>
            <w:bottom w:val="none" w:sz="0" w:space="0" w:color="auto"/>
            <w:right w:val="none" w:sz="0" w:space="0" w:color="auto"/>
          </w:divBdr>
          <w:divsChild>
            <w:div w:id="1075977836">
              <w:marLeft w:val="0"/>
              <w:marRight w:val="0"/>
              <w:marTop w:val="0"/>
              <w:marBottom w:val="0"/>
              <w:divBdr>
                <w:top w:val="none" w:sz="0" w:space="0" w:color="auto"/>
                <w:left w:val="none" w:sz="0" w:space="0" w:color="auto"/>
                <w:bottom w:val="none" w:sz="0" w:space="0" w:color="auto"/>
                <w:right w:val="none" w:sz="0" w:space="0" w:color="auto"/>
              </w:divBdr>
            </w:div>
          </w:divsChild>
        </w:div>
        <w:div w:id="340745801">
          <w:marLeft w:val="60"/>
          <w:marRight w:val="60"/>
          <w:marTop w:val="100"/>
          <w:marBottom w:val="100"/>
          <w:divBdr>
            <w:top w:val="none" w:sz="0" w:space="0" w:color="auto"/>
            <w:left w:val="none" w:sz="0" w:space="0" w:color="auto"/>
            <w:bottom w:val="none" w:sz="0" w:space="0" w:color="auto"/>
            <w:right w:val="none" w:sz="0" w:space="0" w:color="auto"/>
          </w:divBdr>
          <w:divsChild>
            <w:div w:id="2016153224">
              <w:marLeft w:val="0"/>
              <w:marRight w:val="0"/>
              <w:marTop w:val="0"/>
              <w:marBottom w:val="0"/>
              <w:divBdr>
                <w:top w:val="none" w:sz="0" w:space="0" w:color="auto"/>
                <w:left w:val="none" w:sz="0" w:space="0" w:color="auto"/>
                <w:bottom w:val="none" w:sz="0" w:space="0" w:color="auto"/>
                <w:right w:val="none" w:sz="0" w:space="0" w:color="auto"/>
              </w:divBdr>
            </w:div>
          </w:divsChild>
        </w:div>
        <w:div w:id="164394631">
          <w:marLeft w:val="60"/>
          <w:marRight w:val="60"/>
          <w:marTop w:val="100"/>
          <w:marBottom w:val="100"/>
          <w:divBdr>
            <w:top w:val="none" w:sz="0" w:space="0" w:color="auto"/>
            <w:left w:val="none" w:sz="0" w:space="0" w:color="auto"/>
            <w:bottom w:val="none" w:sz="0" w:space="0" w:color="auto"/>
            <w:right w:val="none" w:sz="0" w:space="0" w:color="auto"/>
          </w:divBdr>
          <w:divsChild>
            <w:div w:id="939335292">
              <w:marLeft w:val="0"/>
              <w:marRight w:val="0"/>
              <w:marTop w:val="0"/>
              <w:marBottom w:val="0"/>
              <w:divBdr>
                <w:top w:val="none" w:sz="0" w:space="0" w:color="auto"/>
                <w:left w:val="none" w:sz="0" w:space="0" w:color="auto"/>
                <w:bottom w:val="none" w:sz="0" w:space="0" w:color="auto"/>
                <w:right w:val="none" w:sz="0" w:space="0" w:color="auto"/>
              </w:divBdr>
            </w:div>
          </w:divsChild>
        </w:div>
        <w:div w:id="940069823">
          <w:marLeft w:val="60"/>
          <w:marRight w:val="60"/>
          <w:marTop w:val="100"/>
          <w:marBottom w:val="100"/>
          <w:divBdr>
            <w:top w:val="none" w:sz="0" w:space="0" w:color="auto"/>
            <w:left w:val="none" w:sz="0" w:space="0" w:color="auto"/>
            <w:bottom w:val="none" w:sz="0" w:space="0" w:color="auto"/>
            <w:right w:val="none" w:sz="0" w:space="0" w:color="auto"/>
          </w:divBdr>
          <w:divsChild>
            <w:div w:id="1244408666">
              <w:marLeft w:val="0"/>
              <w:marRight w:val="0"/>
              <w:marTop w:val="0"/>
              <w:marBottom w:val="0"/>
              <w:divBdr>
                <w:top w:val="none" w:sz="0" w:space="0" w:color="auto"/>
                <w:left w:val="none" w:sz="0" w:space="0" w:color="auto"/>
                <w:bottom w:val="none" w:sz="0" w:space="0" w:color="auto"/>
                <w:right w:val="none" w:sz="0" w:space="0" w:color="auto"/>
              </w:divBdr>
            </w:div>
          </w:divsChild>
        </w:div>
        <w:div w:id="450167681">
          <w:marLeft w:val="60"/>
          <w:marRight w:val="60"/>
          <w:marTop w:val="100"/>
          <w:marBottom w:val="100"/>
          <w:divBdr>
            <w:top w:val="none" w:sz="0" w:space="0" w:color="auto"/>
            <w:left w:val="none" w:sz="0" w:space="0" w:color="auto"/>
            <w:bottom w:val="none" w:sz="0" w:space="0" w:color="auto"/>
            <w:right w:val="none" w:sz="0" w:space="0" w:color="auto"/>
          </w:divBdr>
          <w:divsChild>
            <w:div w:id="2004893237">
              <w:marLeft w:val="0"/>
              <w:marRight w:val="0"/>
              <w:marTop w:val="0"/>
              <w:marBottom w:val="0"/>
              <w:divBdr>
                <w:top w:val="none" w:sz="0" w:space="0" w:color="auto"/>
                <w:left w:val="none" w:sz="0" w:space="0" w:color="auto"/>
                <w:bottom w:val="none" w:sz="0" w:space="0" w:color="auto"/>
                <w:right w:val="none" w:sz="0" w:space="0" w:color="auto"/>
              </w:divBdr>
            </w:div>
          </w:divsChild>
        </w:div>
        <w:div w:id="1694724082">
          <w:marLeft w:val="60"/>
          <w:marRight w:val="60"/>
          <w:marTop w:val="100"/>
          <w:marBottom w:val="100"/>
          <w:divBdr>
            <w:top w:val="none" w:sz="0" w:space="0" w:color="auto"/>
            <w:left w:val="none" w:sz="0" w:space="0" w:color="auto"/>
            <w:bottom w:val="none" w:sz="0" w:space="0" w:color="auto"/>
            <w:right w:val="none" w:sz="0" w:space="0" w:color="auto"/>
          </w:divBdr>
          <w:divsChild>
            <w:div w:id="1952543601">
              <w:marLeft w:val="0"/>
              <w:marRight w:val="0"/>
              <w:marTop w:val="0"/>
              <w:marBottom w:val="0"/>
              <w:divBdr>
                <w:top w:val="none" w:sz="0" w:space="0" w:color="auto"/>
                <w:left w:val="none" w:sz="0" w:space="0" w:color="auto"/>
                <w:bottom w:val="none" w:sz="0" w:space="0" w:color="auto"/>
                <w:right w:val="none" w:sz="0" w:space="0" w:color="auto"/>
              </w:divBdr>
            </w:div>
          </w:divsChild>
        </w:div>
        <w:div w:id="1169250739">
          <w:marLeft w:val="60"/>
          <w:marRight w:val="60"/>
          <w:marTop w:val="100"/>
          <w:marBottom w:val="100"/>
          <w:divBdr>
            <w:top w:val="none" w:sz="0" w:space="0" w:color="auto"/>
            <w:left w:val="none" w:sz="0" w:space="0" w:color="auto"/>
            <w:bottom w:val="none" w:sz="0" w:space="0" w:color="auto"/>
            <w:right w:val="none" w:sz="0" w:space="0" w:color="auto"/>
          </w:divBdr>
          <w:divsChild>
            <w:div w:id="1172377393">
              <w:marLeft w:val="0"/>
              <w:marRight w:val="0"/>
              <w:marTop w:val="0"/>
              <w:marBottom w:val="0"/>
              <w:divBdr>
                <w:top w:val="none" w:sz="0" w:space="0" w:color="auto"/>
                <w:left w:val="none" w:sz="0" w:space="0" w:color="auto"/>
                <w:bottom w:val="none" w:sz="0" w:space="0" w:color="auto"/>
                <w:right w:val="none" w:sz="0" w:space="0" w:color="auto"/>
              </w:divBdr>
            </w:div>
          </w:divsChild>
        </w:div>
        <w:div w:id="682896501">
          <w:marLeft w:val="60"/>
          <w:marRight w:val="60"/>
          <w:marTop w:val="100"/>
          <w:marBottom w:val="100"/>
          <w:divBdr>
            <w:top w:val="none" w:sz="0" w:space="0" w:color="auto"/>
            <w:left w:val="none" w:sz="0" w:space="0" w:color="auto"/>
            <w:bottom w:val="none" w:sz="0" w:space="0" w:color="auto"/>
            <w:right w:val="none" w:sz="0" w:space="0" w:color="auto"/>
          </w:divBdr>
          <w:divsChild>
            <w:div w:id="1181354186">
              <w:marLeft w:val="0"/>
              <w:marRight w:val="0"/>
              <w:marTop w:val="0"/>
              <w:marBottom w:val="0"/>
              <w:divBdr>
                <w:top w:val="none" w:sz="0" w:space="0" w:color="auto"/>
                <w:left w:val="none" w:sz="0" w:space="0" w:color="auto"/>
                <w:bottom w:val="none" w:sz="0" w:space="0" w:color="auto"/>
                <w:right w:val="none" w:sz="0" w:space="0" w:color="auto"/>
              </w:divBdr>
            </w:div>
          </w:divsChild>
        </w:div>
        <w:div w:id="336932142">
          <w:marLeft w:val="60"/>
          <w:marRight w:val="60"/>
          <w:marTop w:val="100"/>
          <w:marBottom w:val="100"/>
          <w:divBdr>
            <w:top w:val="none" w:sz="0" w:space="0" w:color="auto"/>
            <w:left w:val="none" w:sz="0" w:space="0" w:color="auto"/>
            <w:bottom w:val="none" w:sz="0" w:space="0" w:color="auto"/>
            <w:right w:val="none" w:sz="0" w:space="0" w:color="auto"/>
          </w:divBdr>
          <w:divsChild>
            <w:div w:id="386035590">
              <w:marLeft w:val="0"/>
              <w:marRight w:val="0"/>
              <w:marTop w:val="0"/>
              <w:marBottom w:val="0"/>
              <w:divBdr>
                <w:top w:val="none" w:sz="0" w:space="0" w:color="auto"/>
                <w:left w:val="none" w:sz="0" w:space="0" w:color="auto"/>
                <w:bottom w:val="none" w:sz="0" w:space="0" w:color="auto"/>
                <w:right w:val="none" w:sz="0" w:space="0" w:color="auto"/>
              </w:divBdr>
            </w:div>
          </w:divsChild>
        </w:div>
        <w:div w:id="2090348809">
          <w:marLeft w:val="60"/>
          <w:marRight w:val="60"/>
          <w:marTop w:val="100"/>
          <w:marBottom w:val="100"/>
          <w:divBdr>
            <w:top w:val="none" w:sz="0" w:space="0" w:color="auto"/>
            <w:left w:val="none" w:sz="0" w:space="0" w:color="auto"/>
            <w:bottom w:val="none" w:sz="0" w:space="0" w:color="auto"/>
            <w:right w:val="none" w:sz="0" w:space="0" w:color="auto"/>
          </w:divBdr>
          <w:divsChild>
            <w:div w:id="1518157508">
              <w:marLeft w:val="0"/>
              <w:marRight w:val="0"/>
              <w:marTop w:val="0"/>
              <w:marBottom w:val="0"/>
              <w:divBdr>
                <w:top w:val="none" w:sz="0" w:space="0" w:color="auto"/>
                <w:left w:val="none" w:sz="0" w:space="0" w:color="auto"/>
                <w:bottom w:val="none" w:sz="0" w:space="0" w:color="auto"/>
                <w:right w:val="none" w:sz="0" w:space="0" w:color="auto"/>
              </w:divBdr>
            </w:div>
          </w:divsChild>
        </w:div>
        <w:div w:id="677660294">
          <w:marLeft w:val="60"/>
          <w:marRight w:val="60"/>
          <w:marTop w:val="100"/>
          <w:marBottom w:val="100"/>
          <w:divBdr>
            <w:top w:val="none" w:sz="0" w:space="0" w:color="auto"/>
            <w:left w:val="none" w:sz="0" w:space="0" w:color="auto"/>
            <w:bottom w:val="none" w:sz="0" w:space="0" w:color="auto"/>
            <w:right w:val="none" w:sz="0" w:space="0" w:color="auto"/>
          </w:divBdr>
          <w:divsChild>
            <w:div w:id="1251351885">
              <w:marLeft w:val="0"/>
              <w:marRight w:val="0"/>
              <w:marTop w:val="0"/>
              <w:marBottom w:val="0"/>
              <w:divBdr>
                <w:top w:val="none" w:sz="0" w:space="0" w:color="auto"/>
                <w:left w:val="none" w:sz="0" w:space="0" w:color="auto"/>
                <w:bottom w:val="none" w:sz="0" w:space="0" w:color="auto"/>
                <w:right w:val="none" w:sz="0" w:space="0" w:color="auto"/>
              </w:divBdr>
            </w:div>
          </w:divsChild>
        </w:div>
        <w:div w:id="2095668528">
          <w:marLeft w:val="60"/>
          <w:marRight w:val="60"/>
          <w:marTop w:val="100"/>
          <w:marBottom w:val="100"/>
          <w:divBdr>
            <w:top w:val="none" w:sz="0" w:space="0" w:color="auto"/>
            <w:left w:val="none" w:sz="0" w:space="0" w:color="auto"/>
            <w:bottom w:val="none" w:sz="0" w:space="0" w:color="auto"/>
            <w:right w:val="none" w:sz="0" w:space="0" w:color="auto"/>
          </w:divBdr>
          <w:divsChild>
            <w:div w:id="812139831">
              <w:marLeft w:val="0"/>
              <w:marRight w:val="0"/>
              <w:marTop w:val="0"/>
              <w:marBottom w:val="0"/>
              <w:divBdr>
                <w:top w:val="none" w:sz="0" w:space="0" w:color="auto"/>
                <w:left w:val="none" w:sz="0" w:space="0" w:color="auto"/>
                <w:bottom w:val="none" w:sz="0" w:space="0" w:color="auto"/>
                <w:right w:val="none" w:sz="0" w:space="0" w:color="auto"/>
              </w:divBdr>
            </w:div>
          </w:divsChild>
        </w:div>
        <w:div w:id="9725868">
          <w:marLeft w:val="60"/>
          <w:marRight w:val="60"/>
          <w:marTop w:val="100"/>
          <w:marBottom w:val="100"/>
          <w:divBdr>
            <w:top w:val="none" w:sz="0" w:space="0" w:color="auto"/>
            <w:left w:val="none" w:sz="0" w:space="0" w:color="auto"/>
            <w:bottom w:val="none" w:sz="0" w:space="0" w:color="auto"/>
            <w:right w:val="none" w:sz="0" w:space="0" w:color="auto"/>
          </w:divBdr>
          <w:divsChild>
            <w:div w:id="187449368">
              <w:marLeft w:val="0"/>
              <w:marRight w:val="0"/>
              <w:marTop w:val="0"/>
              <w:marBottom w:val="0"/>
              <w:divBdr>
                <w:top w:val="none" w:sz="0" w:space="0" w:color="auto"/>
                <w:left w:val="none" w:sz="0" w:space="0" w:color="auto"/>
                <w:bottom w:val="none" w:sz="0" w:space="0" w:color="auto"/>
                <w:right w:val="none" w:sz="0" w:space="0" w:color="auto"/>
              </w:divBdr>
            </w:div>
          </w:divsChild>
        </w:div>
        <w:div w:id="166484119">
          <w:marLeft w:val="60"/>
          <w:marRight w:val="60"/>
          <w:marTop w:val="100"/>
          <w:marBottom w:val="100"/>
          <w:divBdr>
            <w:top w:val="none" w:sz="0" w:space="0" w:color="auto"/>
            <w:left w:val="none" w:sz="0" w:space="0" w:color="auto"/>
            <w:bottom w:val="none" w:sz="0" w:space="0" w:color="auto"/>
            <w:right w:val="none" w:sz="0" w:space="0" w:color="auto"/>
          </w:divBdr>
          <w:divsChild>
            <w:div w:id="1564565244">
              <w:marLeft w:val="0"/>
              <w:marRight w:val="0"/>
              <w:marTop w:val="0"/>
              <w:marBottom w:val="0"/>
              <w:divBdr>
                <w:top w:val="none" w:sz="0" w:space="0" w:color="auto"/>
                <w:left w:val="none" w:sz="0" w:space="0" w:color="auto"/>
                <w:bottom w:val="none" w:sz="0" w:space="0" w:color="auto"/>
                <w:right w:val="none" w:sz="0" w:space="0" w:color="auto"/>
              </w:divBdr>
            </w:div>
          </w:divsChild>
        </w:div>
        <w:div w:id="153031558">
          <w:marLeft w:val="60"/>
          <w:marRight w:val="60"/>
          <w:marTop w:val="100"/>
          <w:marBottom w:val="100"/>
          <w:divBdr>
            <w:top w:val="none" w:sz="0" w:space="0" w:color="auto"/>
            <w:left w:val="none" w:sz="0" w:space="0" w:color="auto"/>
            <w:bottom w:val="none" w:sz="0" w:space="0" w:color="auto"/>
            <w:right w:val="none" w:sz="0" w:space="0" w:color="auto"/>
          </w:divBdr>
          <w:divsChild>
            <w:div w:id="1192761953">
              <w:marLeft w:val="0"/>
              <w:marRight w:val="0"/>
              <w:marTop w:val="0"/>
              <w:marBottom w:val="0"/>
              <w:divBdr>
                <w:top w:val="none" w:sz="0" w:space="0" w:color="auto"/>
                <w:left w:val="none" w:sz="0" w:space="0" w:color="auto"/>
                <w:bottom w:val="none" w:sz="0" w:space="0" w:color="auto"/>
                <w:right w:val="none" w:sz="0" w:space="0" w:color="auto"/>
              </w:divBdr>
            </w:div>
          </w:divsChild>
        </w:div>
        <w:div w:id="1169251724">
          <w:marLeft w:val="60"/>
          <w:marRight w:val="60"/>
          <w:marTop w:val="100"/>
          <w:marBottom w:val="100"/>
          <w:divBdr>
            <w:top w:val="none" w:sz="0" w:space="0" w:color="auto"/>
            <w:left w:val="none" w:sz="0" w:space="0" w:color="auto"/>
            <w:bottom w:val="none" w:sz="0" w:space="0" w:color="auto"/>
            <w:right w:val="none" w:sz="0" w:space="0" w:color="auto"/>
          </w:divBdr>
          <w:divsChild>
            <w:div w:id="13698811">
              <w:marLeft w:val="0"/>
              <w:marRight w:val="0"/>
              <w:marTop w:val="0"/>
              <w:marBottom w:val="0"/>
              <w:divBdr>
                <w:top w:val="none" w:sz="0" w:space="0" w:color="auto"/>
                <w:left w:val="none" w:sz="0" w:space="0" w:color="auto"/>
                <w:bottom w:val="none" w:sz="0" w:space="0" w:color="auto"/>
                <w:right w:val="none" w:sz="0" w:space="0" w:color="auto"/>
              </w:divBdr>
            </w:div>
          </w:divsChild>
        </w:div>
        <w:div w:id="2019962327">
          <w:marLeft w:val="60"/>
          <w:marRight w:val="60"/>
          <w:marTop w:val="100"/>
          <w:marBottom w:val="100"/>
          <w:divBdr>
            <w:top w:val="none" w:sz="0" w:space="0" w:color="auto"/>
            <w:left w:val="none" w:sz="0" w:space="0" w:color="auto"/>
            <w:bottom w:val="none" w:sz="0" w:space="0" w:color="auto"/>
            <w:right w:val="none" w:sz="0" w:space="0" w:color="auto"/>
          </w:divBdr>
          <w:divsChild>
            <w:div w:id="1982464166">
              <w:marLeft w:val="0"/>
              <w:marRight w:val="0"/>
              <w:marTop w:val="0"/>
              <w:marBottom w:val="0"/>
              <w:divBdr>
                <w:top w:val="none" w:sz="0" w:space="0" w:color="auto"/>
                <w:left w:val="none" w:sz="0" w:space="0" w:color="auto"/>
                <w:bottom w:val="none" w:sz="0" w:space="0" w:color="auto"/>
                <w:right w:val="none" w:sz="0" w:space="0" w:color="auto"/>
              </w:divBdr>
            </w:div>
          </w:divsChild>
        </w:div>
        <w:div w:id="1545291355">
          <w:marLeft w:val="60"/>
          <w:marRight w:val="60"/>
          <w:marTop w:val="100"/>
          <w:marBottom w:val="100"/>
          <w:divBdr>
            <w:top w:val="none" w:sz="0" w:space="0" w:color="auto"/>
            <w:left w:val="none" w:sz="0" w:space="0" w:color="auto"/>
            <w:bottom w:val="none" w:sz="0" w:space="0" w:color="auto"/>
            <w:right w:val="none" w:sz="0" w:space="0" w:color="auto"/>
          </w:divBdr>
          <w:divsChild>
            <w:div w:id="389303934">
              <w:marLeft w:val="0"/>
              <w:marRight w:val="0"/>
              <w:marTop w:val="0"/>
              <w:marBottom w:val="0"/>
              <w:divBdr>
                <w:top w:val="none" w:sz="0" w:space="0" w:color="auto"/>
                <w:left w:val="none" w:sz="0" w:space="0" w:color="auto"/>
                <w:bottom w:val="none" w:sz="0" w:space="0" w:color="auto"/>
                <w:right w:val="none" w:sz="0" w:space="0" w:color="auto"/>
              </w:divBdr>
            </w:div>
          </w:divsChild>
        </w:div>
        <w:div w:id="1759986068">
          <w:marLeft w:val="60"/>
          <w:marRight w:val="60"/>
          <w:marTop w:val="100"/>
          <w:marBottom w:val="100"/>
          <w:divBdr>
            <w:top w:val="none" w:sz="0" w:space="0" w:color="auto"/>
            <w:left w:val="none" w:sz="0" w:space="0" w:color="auto"/>
            <w:bottom w:val="none" w:sz="0" w:space="0" w:color="auto"/>
            <w:right w:val="none" w:sz="0" w:space="0" w:color="auto"/>
          </w:divBdr>
          <w:divsChild>
            <w:div w:id="792214204">
              <w:marLeft w:val="0"/>
              <w:marRight w:val="0"/>
              <w:marTop w:val="0"/>
              <w:marBottom w:val="0"/>
              <w:divBdr>
                <w:top w:val="none" w:sz="0" w:space="0" w:color="auto"/>
                <w:left w:val="none" w:sz="0" w:space="0" w:color="auto"/>
                <w:bottom w:val="none" w:sz="0" w:space="0" w:color="auto"/>
                <w:right w:val="none" w:sz="0" w:space="0" w:color="auto"/>
              </w:divBdr>
            </w:div>
          </w:divsChild>
        </w:div>
        <w:div w:id="1889145465">
          <w:marLeft w:val="60"/>
          <w:marRight w:val="60"/>
          <w:marTop w:val="100"/>
          <w:marBottom w:val="100"/>
          <w:divBdr>
            <w:top w:val="none" w:sz="0" w:space="0" w:color="auto"/>
            <w:left w:val="none" w:sz="0" w:space="0" w:color="auto"/>
            <w:bottom w:val="none" w:sz="0" w:space="0" w:color="auto"/>
            <w:right w:val="none" w:sz="0" w:space="0" w:color="auto"/>
          </w:divBdr>
          <w:divsChild>
            <w:div w:id="1735620996">
              <w:marLeft w:val="0"/>
              <w:marRight w:val="0"/>
              <w:marTop w:val="0"/>
              <w:marBottom w:val="0"/>
              <w:divBdr>
                <w:top w:val="none" w:sz="0" w:space="0" w:color="auto"/>
                <w:left w:val="none" w:sz="0" w:space="0" w:color="auto"/>
                <w:bottom w:val="none" w:sz="0" w:space="0" w:color="auto"/>
                <w:right w:val="none" w:sz="0" w:space="0" w:color="auto"/>
              </w:divBdr>
            </w:div>
          </w:divsChild>
        </w:div>
        <w:div w:id="75713255">
          <w:marLeft w:val="60"/>
          <w:marRight w:val="60"/>
          <w:marTop w:val="100"/>
          <w:marBottom w:val="100"/>
          <w:divBdr>
            <w:top w:val="none" w:sz="0" w:space="0" w:color="auto"/>
            <w:left w:val="none" w:sz="0" w:space="0" w:color="auto"/>
            <w:bottom w:val="none" w:sz="0" w:space="0" w:color="auto"/>
            <w:right w:val="none" w:sz="0" w:space="0" w:color="auto"/>
          </w:divBdr>
          <w:divsChild>
            <w:div w:id="840388577">
              <w:marLeft w:val="0"/>
              <w:marRight w:val="0"/>
              <w:marTop w:val="0"/>
              <w:marBottom w:val="0"/>
              <w:divBdr>
                <w:top w:val="none" w:sz="0" w:space="0" w:color="auto"/>
                <w:left w:val="none" w:sz="0" w:space="0" w:color="auto"/>
                <w:bottom w:val="none" w:sz="0" w:space="0" w:color="auto"/>
                <w:right w:val="none" w:sz="0" w:space="0" w:color="auto"/>
              </w:divBdr>
            </w:div>
          </w:divsChild>
        </w:div>
        <w:div w:id="561864671">
          <w:marLeft w:val="60"/>
          <w:marRight w:val="60"/>
          <w:marTop w:val="100"/>
          <w:marBottom w:val="100"/>
          <w:divBdr>
            <w:top w:val="none" w:sz="0" w:space="0" w:color="auto"/>
            <w:left w:val="none" w:sz="0" w:space="0" w:color="auto"/>
            <w:bottom w:val="none" w:sz="0" w:space="0" w:color="auto"/>
            <w:right w:val="none" w:sz="0" w:space="0" w:color="auto"/>
          </w:divBdr>
          <w:divsChild>
            <w:div w:id="665943597">
              <w:marLeft w:val="0"/>
              <w:marRight w:val="0"/>
              <w:marTop w:val="0"/>
              <w:marBottom w:val="0"/>
              <w:divBdr>
                <w:top w:val="none" w:sz="0" w:space="0" w:color="auto"/>
                <w:left w:val="none" w:sz="0" w:space="0" w:color="auto"/>
                <w:bottom w:val="none" w:sz="0" w:space="0" w:color="auto"/>
                <w:right w:val="none" w:sz="0" w:space="0" w:color="auto"/>
              </w:divBdr>
            </w:div>
          </w:divsChild>
        </w:div>
        <w:div w:id="1711497204">
          <w:marLeft w:val="60"/>
          <w:marRight w:val="60"/>
          <w:marTop w:val="100"/>
          <w:marBottom w:val="100"/>
          <w:divBdr>
            <w:top w:val="none" w:sz="0" w:space="0" w:color="auto"/>
            <w:left w:val="none" w:sz="0" w:space="0" w:color="auto"/>
            <w:bottom w:val="none" w:sz="0" w:space="0" w:color="auto"/>
            <w:right w:val="none" w:sz="0" w:space="0" w:color="auto"/>
          </w:divBdr>
          <w:divsChild>
            <w:div w:id="568612452">
              <w:marLeft w:val="0"/>
              <w:marRight w:val="0"/>
              <w:marTop w:val="0"/>
              <w:marBottom w:val="0"/>
              <w:divBdr>
                <w:top w:val="none" w:sz="0" w:space="0" w:color="auto"/>
                <w:left w:val="none" w:sz="0" w:space="0" w:color="auto"/>
                <w:bottom w:val="none" w:sz="0" w:space="0" w:color="auto"/>
                <w:right w:val="none" w:sz="0" w:space="0" w:color="auto"/>
              </w:divBdr>
            </w:div>
          </w:divsChild>
        </w:div>
        <w:div w:id="879128942">
          <w:marLeft w:val="60"/>
          <w:marRight w:val="60"/>
          <w:marTop w:val="100"/>
          <w:marBottom w:val="100"/>
          <w:divBdr>
            <w:top w:val="none" w:sz="0" w:space="0" w:color="auto"/>
            <w:left w:val="none" w:sz="0" w:space="0" w:color="auto"/>
            <w:bottom w:val="none" w:sz="0" w:space="0" w:color="auto"/>
            <w:right w:val="none" w:sz="0" w:space="0" w:color="auto"/>
          </w:divBdr>
        </w:div>
        <w:div w:id="1246455219">
          <w:marLeft w:val="60"/>
          <w:marRight w:val="60"/>
          <w:marTop w:val="100"/>
          <w:marBottom w:val="100"/>
          <w:divBdr>
            <w:top w:val="none" w:sz="0" w:space="0" w:color="auto"/>
            <w:left w:val="none" w:sz="0" w:space="0" w:color="auto"/>
            <w:bottom w:val="none" w:sz="0" w:space="0" w:color="auto"/>
            <w:right w:val="none" w:sz="0" w:space="0" w:color="auto"/>
          </w:divBdr>
          <w:divsChild>
            <w:div w:id="1054308816">
              <w:marLeft w:val="0"/>
              <w:marRight w:val="0"/>
              <w:marTop w:val="0"/>
              <w:marBottom w:val="0"/>
              <w:divBdr>
                <w:top w:val="none" w:sz="0" w:space="0" w:color="auto"/>
                <w:left w:val="none" w:sz="0" w:space="0" w:color="auto"/>
                <w:bottom w:val="none" w:sz="0" w:space="0" w:color="auto"/>
                <w:right w:val="none" w:sz="0" w:space="0" w:color="auto"/>
              </w:divBdr>
            </w:div>
          </w:divsChild>
        </w:div>
        <w:div w:id="957836644">
          <w:marLeft w:val="60"/>
          <w:marRight w:val="60"/>
          <w:marTop w:val="100"/>
          <w:marBottom w:val="100"/>
          <w:divBdr>
            <w:top w:val="none" w:sz="0" w:space="0" w:color="auto"/>
            <w:left w:val="none" w:sz="0" w:space="0" w:color="auto"/>
            <w:bottom w:val="none" w:sz="0" w:space="0" w:color="auto"/>
            <w:right w:val="none" w:sz="0" w:space="0" w:color="auto"/>
          </w:divBdr>
          <w:divsChild>
            <w:div w:id="840125674">
              <w:marLeft w:val="0"/>
              <w:marRight w:val="0"/>
              <w:marTop w:val="0"/>
              <w:marBottom w:val="0"/>
              <w:divBdr>
                <w:top w:val="none" w:sz="0" w:space="0" w:color="auto"/>
                <w:left w:val="none" w:sz="0" w:space="0" w:color="auto"/>
                <w:bottom w:val="none" w:sz="0" w:space="0" w:color="auto"/>
                <w:right w:val="none" w:sz="0" w:space="0" w:color="auto"/>
              </w:divBdr>
            </w:div>
          </w:divsChild>
        </w:div>
        <w:div w:id="682391839">
          <w:marLeft w:val="60"/>
          <w:marRight w:val="60"/>
          <w:marTop w:val="100"/>
          <w:marBottom w:val="100"/>
          <w:divBdr>
            <w:top w:val="none" w:sz="0" w:space="0" w:color="auto"/>
            <w:left w:val="none" w:sz="0" w:space="0" w:color="auto"/>
            <w:bottom w:val="none" w:sz="0" w:space="0" w:color="auto"/>
            <w:right w:val="none" w:sz="0" w:space="0" w:color="auto"/>
          </w:divBdr>
          <w:divsChild>
            <w:div w:id="855389299">
              <w:marLeft w:val="0"/>
              <w:marRight w:val="0"/>
              <w:marTop w:val="0"/>
              <w:marBottom w:val="0"/>
              <w:divBdr>
                <w:top w:val="none" w:sz="0" w:space="0" w:color="auto"/>
                <w:left w:val="none" w:sz="0" w:space="0" w:color="auto"/>
                <w:bottom w:val="none" w:sz="0" w:space="0" w:color="auto"/>
                <w:right w:val="none" w:sz="0" w:space="0" w:color="auto"/>
              </w:divBdr>
            </w:div>
          </w:divsChild>
        </w:div>
        <w:div w:id="692413898">
          <w:marLeft w:val="60"/>
          <w:marRight w:val="60"/>
          <w:marTop w:val="100"/>
          <w:marBottom w:val="100"/>
          <w:divBdr>
            <w:top w:val="none" w:sz="0" w:space="0" w:color="auto"/>
            <w:left w:val="none" w:sz="0" w:space="0" w:color="auto"/>
            <w:bottom w:val="none" w:sz="0" w:space="0" w:color="auto"/>
            <w:right w:val="none" w:sz="0" w:space="0" w:color="auto"/>
          </w:divBdr>
          <w:divsChild>
            <w:div w:id="870531478">
              <w:marLeft w:val="0"/>
              <w:marRight w:val="0"/>
              <w:marTop w:val="0"/>
              <w:marBottom w:val="0"/>
              <w:divBdr>
                <w:top w:val="none" w:sz="0" w:space="0" w:color="auto"/>
                <w:left w:val="none" w:sz="0" w:space="0" w:color="auto"/>
                <w:bottom w:val="none" w:sz="0" w:space="0" w:color="auto"/>
                <w:right w:val="none" w:sz="0" w:space="0" w:color="auto"/>
              </w:divBdr>
            </w:div>
          </w:divsChild>
        </w:div>
        <w:div w:id="1796557225">
          <w:marLeft w:val="60"/>
          <w:marRight w:val="60"/>
          <w:marTop w:val="100"/>
          <w:marBottom w:val="100"/>
          <w:divBdr>
            <w:top w:val="none" w:sz="0" w:space="0" w:color="auto"/>
            <w:left w:val="none" w:sz="0" w:space="0" w:color="auto"/>
            <w:bottom w:val="none" w:sz="0" w:space="0" w:color="auto"/>
            <w:right w:val="none" w:sz="0" w:space="0" w:color="auto"/>
          </w:divBdr>
          <w:divsChild>
            <w:div w:id="672535963">
              <w:marLeft w:val="0"/>
              <w:marRight w:val="0"/>
              <w:marTop w:val="0"/>
              <w:marBottom w:val="0"/>
              <w:divBdr>
                <w:top w:val="none" w:sz="0" w:space="0" w:color="auto"/>
                <w:left w:val="none" w:sz="0" w:space="0" w:color="auto"/>
                <w:bottom w:val="none" w:sz="0" w:space="0" w:color="auto"/>
                <w:right w:val="none" w:sz="0" w:space="0" w:color="auto"/>
              </w:divBdr>
            </w:div>
          </w:divsChild>
        </w:div>
        <w:div w:id="1720980424">
          <w:marLeft w:val="60"/>
          <w:marRight w:val="60"/>
          <w:marTop w:val="100"/>
          <w:marBottom w:val="100"/>
          <w:divBdr>
            <w:top w:val="none" w:sz="0" w:space="0" w:color="auto"/>
            <w:left w:val="none" w:sz="0" w:space="0" w:color="auto"/>
            <w:bottom w:val="none" w:sz="0" w:space="0" w:color="auto"/>
            <w:right w:val="none" w:sz="0" w:space="0" w:color="auto"/>
          </w:divBdr>
          <w:divsChild>
            <w:div w:id="2128310052">
              <w:marLeft w:val="0"/>
              <w:marRight w:val="0"/>
              <w:marTop w:val="0"/>
              <w:marBottom w:val="0"/>
              <w:divBdr>
                <w:top w:val="none" w:sz="0" w:space="0" w:color="auto"/>
                <w:left w:val="none" w:sz="0" w:space="0" w:color="auto"/>
                <w:bottom w:val="none" w:sz="0" w:space="0" w:color="auto"/>
                <w:right w:val="none" w:sz="0" w:space="0" w:color="auto"/>
              </w:divBdr>
            </w:div>
          </w:divsChild>
        </w:div>
        <w:div w:id="1267612925">
          <w:marLeft w:val="60"/>
          <w:marRight w:val="60"/>
          <w:marTop w:val="100"/>
          <w:marBottom w:val="100"/>
          <w:divBdr>
            <w:top w:val="none" w:sz="0" w:space="0" w:color="auto"/>
            <w:left w:val="none" w:sz="0" w:space="0" w:color="auto"/>
            <w:bottom w:val="none" w:sz="0" w:space="0" w:color="auto"/>
            <w:right w:val="none" w:sz="0" w:space="0" w:color="auto"/>
          </w:divBdr>
          <w:divsChild>
            <w:div w:id="1051380">
              <w:marLeft w:val="0"/>
              <w:marRight w:val="0"/>
              <w:marTop w:val="0"/>
              <w:marBottom w:val="0"/>
              <w:divBdr>
                <w:top w:val="none" w:sz="0" w:space="0" w:color="auto"/>
                <w:left w:val="none" w:sz="0" w:space="0" w:color="auto"/>
                <w:bottom w:val="none" w:sz="0" w:space="0" w:color="auto"/>
                <w:right w:val="none" w:sz="0" w:space="0" w:color="auto"/>
              </w:divBdr>
            </w:div>
          </w:divsChild>
        </w:div>
        <w:div w:id="300309745">
          <w:marLeft w:val="60"/>
          <w:marRight w:val="60"/>
          <w:marTop w:val="100"/>
          <w:marBottom w:val="100"/>
          <w:divBdr>
            <w:top w:val="none" w:sz="0" w:space="0" w:color="auto"/>
            <w:left w:val="none" w:sz="0" w:space="0" w:color="auto"/>
            <w:bottom w:val="none" w:sz="0" w:space="0" w:color="auto"/>
            <w:right w:val="none" w:sz="0" w:space="0" w:color="auto"/>
          </w:divBdr>
          <w:divsChild>
            <w:div w:id="1635020972">
              <w:marLeft w:val="0"/>
              <w:marRight w:val="0"/>
              <w:marTop w:val="0"/>
              <w:marBottom w:val="0"/>
              <w:divBdr>
                <w:top w:val="none" w:sz="0" w:space="0" w:color="auto"/>
                <w:left w:val="none" w:sz="0" w:space="0" w:color="auto"/>
                <w:bottom w:val="none" w:sz="0" w:space="0" w:color="auto"/>
                <w:right w:val="none" w:sz="0" w:space="0" w:color="auto"/>
              </w:divBdr>
            </w:div>
          </w:divsChild>
        </w:div>
        <w:div w:id="437453674">
          <w:marLeft w:val="60"/>
          <w:marRight w:val="60"/>
          <w:marTop w:val="100"/>
          <w:marBottom w:val="100"/>
          <w:divBdr>
            <w:top w:val="none" w:sz="0" w:space="0" w:color="auto"/>
            <w:left w:val="none" w:sz="0" w:space="0" w:color="auto"/>
            <w:bottom w:val="none" w:sz="0" w:space="0" w:color="auto"/>
            <w:right w:val="none" w:sz="0" w:space="0" w:color="auto"/>
          </w:divBdr>
          <w:divsChild>
            <w:div w:id="952397385">
              <w:marLeft w:val="0"/>
              <w:marRight w:val="0"/>
              <w:marTop w:val="0"/>
              <w:marBottom w:val="0"/>
              <w:divBdr>
                <w:top w:val="none" w:sz="0" w:space="0" w:color="auto"/>
                <w:left w:val="none" w:sz="0" w:space="0" w:color="auto"/>
                <w:bottom w:val="none" w:sz="0" w:space="0" w:color="auto"/>
                <w:right w:val="none" w:sz="0" w:space="0" w:color="auto"/>
              </w:divBdr>
            </w:div>
          </w:divsChild>
        </w:div>
        <w:div w:id="128011096">
          <w:marLeft w:val="60"/>
          <w:marRight w:val="60"/>
          <w:marTop w:val="100"/>
          <w:marBottom w:val="100"/>
          <w:divBdr>
            <w:top w:val="none" w:sz="0" w:space="0" w:color="auto"/>
            <w:left w:val="none" w:sz="0" w:space="0" w:color="auto"/>
            <w:bottom w:val="none" w:sz="0" w:space="0" w:color="auto"/>
            <w:right w:val="none" w:sz="0" w:space="0" w:color="auto"/>
          </w:divBdr>
          <w:divsChild>
            <w:div w:id="180432102">
              <w:marLeft w:val="0"/>
              <w:marRight w:val="0"/>
              <w:marTop w:val="0"/>
              <w:marBottom w:val="0"/>
              <w:divBdr>
                <w:top w:val="none" w:sz="0" w:space="0" w:color="auto"/>
                <w:left w:val="none" w:sz="0" w:space="0" w:color="auto"/>
                <w:bottom w:val="none" w:sz="0" w:space="0" w:color="auto"/>
                <w:right w:val="none" w:sz="0" w:space="0" w:color="auto"/>
              </w:divBdr>
            </w:div>
          </w:divsChild>
        </w:div>
        <w:div w:id="1115633080">
          <w:marLeft w:val="60"/>
          <w:marRight w:val="60"/>
          <w:marTop w:val="100"/>
          <w:marBottom w:val="100"/>
          <w:divBdr>
            <w:top w:val="none" w:sz="0" w:space="0" w:color="auto"/>
            <w:left w:val="none" w:sz="0" w:space="0" w:color="auto"/>
            <w:bottom w:val="none" w:sz="0" w:space="0" w:color="auto"/>
            <w:right w:val="none" w:sz="0" w:space="0" w:color="auto"/>
          </w:divBdr>
          <w:divsChild>
            <w:div w:id="103311039">
              <w:marLeft w:val="0"/>
              <w:marRight w:val="0"/>
              <w:marTop w:val="0"/>
              <w:marBottom w:val="0"/>
              <w:divBdr>
                <w:top w:val="none" w:sz="0" w:space="0" w:color="auto"/>
                <w:left w:val="none" w:sz="0" w:space="0" w:color="auto"/>
                <w:bottom w:val="none" w:sz="0" w:space="0" w:color="auto"/>
                <w:right w:val="none" w:sz="0" w:space="0" w:color="auto"/>
              </w:divBdr>
            </w:div>
          </w:divsChild>
        </w:div>
        <w:div w:id="101535492">
          <w:marLeft w:val="60"/>
          <w:marRight w:val="60"/>
          <w:marTop w:val="100"/>
          <w:marBottom w:val="100"/>
          <w:divBdr>
            <w:top w:val="none" w:sz="0" w:space="0" w:color="auto"/>
            <w:left w:val="none" w:sz="0" w:space="0" w:color="auto"/>
            <w:bottom w:val="none" w:sz="0" w:space="0" w:color="auto"/>
            <w:right w:val="none" w:sz="0" w:space="0" w:color="auto"/>
          </w:divBdr>
          <w:divsChild>
            <w:div w:id="1939603973">
              <w:marLeft w:val="0"/>
              <w:marRight w:val="0"/>
              <w:marTop w:val="0"/>
              <w:marBottom w:val="0"/>
              <w:divBdr>
                <w:top w:val="none" w:sz="0" w:space="0" w:color="auto"/>
                <w:left w:val="none" w:sz="0" w:space="0" w:color="auto"/>
                <w:bottom w:val="none" w:sz="0" w:space="0" w:color="auto"/>
                <w:right w:val="none" w:sz="0" w:space="0" w:color="auto"/>
              </w:divBdr>
            </w:div>
          </w:divsChild>
        </w:div>
        <w:div w:id="442268966">
          <w:marLeft w:val="60"/>
          <w:marRight w:val="60"/>
          <w:marTop w:val="100"/>
          <w:marBottom w:val="100"/>
          <w:divBdr>
            <w:top w:val="none" w:sz="0" w:space="0" w:color="auto"/>
            <w:left w:val="none" w:sz="0" w:space="0" w:color="auto"/>
            <w:bottom w:val="none" w:sz="0" w:space="0" w:color="auto"/>
            <w:right w:val="none" w:sz="0" w:space="0" w:color="auto"/>
          </w:divBdr>
          <w:divsChild>
            <w:div w:id="1863473542">
              <w:marLeft w:val="0"/>
              <w:marRight w:val="0"/>
              <w:marTop w:val="0"/>
              <w:marBottom w:val="0"/>
              <w:divBdr>
                <w:top w:val="none" w:sz="0" w:space="0" w:color="auto"/>
                <w:left w:val="none" w:sz="0" w:space="0" w:color="auto"/>
                <w:bottom w:val="none" w:sz="0" w:space="0" w:color="auto"/>
                <w:right w:val="none" w:sz="0" w:space="0" w:color="auto"/>
              </w:divBdr>
            </w:div>
          </w:divsChild>
        </w:div>
        <w:div w:id="2120175606">
          <w:marLeft w:val="60"/>
          <w:marRight w:val="60"/>
          <w:marTop w:val="100"/>
          <w:marBottom w:val="100"/>
          <w:divBdr>
            <w:top w:val="none" w:sz="0" w:space="0" w:color="auto"/>
            <w:left w:val="none" w:sz="0" w:space="0" w:color="auto"/>
            <w:bottom w:val="none" w:sz="0" w:space="0" w:color="auto"/>
            <w:right w:val="none" w:sz="0" w:space="0" w:color="auto"/>
          </w:divBdr>
          <w:divsChild>
            <w:div w:id="1088039242">
              <w:marLeft w:val="0"/>
              <w:marRight w:val="0"/>
              <w:marTop w:val="0"/>
              <w:marBottom w:val="0"/>
              <w:divBdr>
                <w:top w:val="none" w:sz="0" w:space="0" w:color="auto"/>
                <w:left w:val="none" w:sz="0" w:space="0" w:color="auto"/>
                <w:bottom w:val="none" w:sz="0" w:space="0" w:color="auto"/>
                <w:right w:val="none" w:sz="0" w:space="0" w:color="auto"/>
              </w:divBdr>
            </w:div>
          </w:divsChild>
        </w:div>
        <w:div w:id="764496243">
          <w:marLeft w:val="60"/>
          <w:marRight w:val="60"/>
          <w:marTop w:val="100"/>
          <w:marBottom w:val="100"/>
          <w:divBdr>
            <w:top w:val="none" w:sz="0" w:space="0" w:color="auto"/>
            <w:left w:val="none" w:sz="0" w:space="0" w:color="auto"/>
            <w:bottom w:val="none" w:sz="0" w:space="0" w:color="auto"/>
            <w:right w:val="none" w:sz="0" w:space="0" w:color="auto"/>
          </w:divBdr>
          <w:divsChild>
            <w:div w:id="1068770277">
              <w:marLeft w:val="0"/>
              <w:marRight w:val="0"/>
              <w:marTop w:val="0"/>
              <w:marBottom w:val="0"/>
              <w:divBdr>
                <w:top w:val="none" w:sz="0" w:space="0" w:color="auto"/>
                <w:left w:val="none" w:sz="0" w:space="0" w:color="auto"/>
                <w:bottom w:val="none" w:sz="0" w:space="0" w:color="auto"/>
                <w:right w:val="none" w:sz="0" w:space="0" w:color="auto"/>
              </w:divBdr>
            </w:div>
          </w:divsChild>
        </w:div>
        <w:div w:id="1176114734">
          <w:marLeft w:val="60"/>
          <w:marRight w:val="60"/>
          <w:marTop w:val="100"/>
          <w:marBottom w:val="100"/>
          <w:divBdr>
            <w:top w:val="none" w:sz="0" w:space="0" w:color="auto"/>
            <w:left w:val="none" w:sz="0" w:space="0" w:color="auto"/>
            <w:bottom w:val="none" w:sz="0" w:space="0" w:color="auto"/>
            <w:right w:val="none" w:sz="0" w:space="0" w:color="auto"/>
          </w:divBdr>
          <w:divsChild>
            <w:div w:id="1608151163">
              <w:marLeft w:val="0"/>
              <w:marRight w:val="0"/>
              <w:marTop w:val="0"/>
              <w:marBottom w:val="0"/>
              <w:divBdr>
                <w:top w:val="none" w:sz="0" w:space="0" w:color="auto"/>
                <w:left w:val="none" w:sz="0" w:space="0" w:color="auto"/>
                <w:bottom w:val="none" w:sz="0" w:space="0" w:color="auto"/>
                <w:right w:val="none" w:sz="0" w:space="0" w:color="auto"/>
              </w:divBdr>
            </w:div>
          </w:divsChild>
        </w:div>
        <w:div w:id="918363514">
          <w:marLeft w:val="60"/>
          <w:marRight w:val="60"/>
          <w:marTop w:val="100"/>
          <w:marBottom w:val="100"/>
          <w:divBdr>
            <w:top w:val="none" w:sz="0" w:space="0" w:color="auto"/>
            <w:left w:val="none" w:sz="0" w:space="0" w:color="auto"/>
            <w:bottom w:val="none" w:sz="0" w:space="0" w:color="auto"/>
            <w:right w:val="none" w:sz="0" w:space="0" w:color="auto"/>
          </w:divBdr>
          <w:divsChild>
            <w:div w:id="1676566169">
              <w:marLeft w:val="0"/>
              <w:marRight w:val="0"/>
              <w:marTop w:val="0"/>
              <w:marBottom w:val="0"/>
              <w:divBdr>
                <w:top w:val="none" w:sz="0" w:space="0" w:color="auto"/>
                <w:left w:val="none" w:sz="0" w:space="0" w:color="auto"/>
                <w:bottom w:val="none" w:sz="0" w:space="0" w:color="auto"/>
                <w:right w:val="none" w:sz="0" w:space="0" w:color="auto"/>
              </w:divBdr>
            </w:div>
          </w:divsChild>
        </w:div>
        <w:div w:id="1624267369">
          <w:marLeft w:val="60"/>
          <w:marRight w:val="60"/>
          <w:marTop w:val="100"/>
          <w:marBottom w:val="100"/>
          <w:divBdr>
            <w:top w:val="none" w:sz="0" w:space="0" w:color="auto"/>
            <w:left w:val="none" w:sz="0" w:space="0" w:color="auto"/>
            <w:bottom w:val="none" w:sz="0" w:space="0" w:color="auto"/>
            <w:right w:val="none" w:sz="0" w:space="0" w:color="auto"/>
          </w:divBdr>
          <w:divsChild>
            <w:div w:id="1334411105">
              <w:marLeft w:val="0"/>
              <w:marRight w:val="0"/>
              <w:marTop w:val="0"/>
              <w:marBottom w:val="0"/>
              <w:divBdr>
                <w:top w:val="none" w:sz="0" w:space="0" w:color="auto"/>
                <w:left w:val="none" w:sz="0" w:space="0" w:color="auto"/>
                <w:bottom w:val="none" w:sz="0" w:space="0" w:color="auto"/>
                <w:right w:val="none" w:sz="0" w:space="0" w:color="auto"/>
              </w:divBdr>
            </w:div>
          </w:divsChild>
        </w:div>
        <w:div w:id="2038580787">
          <w:marLeft w:val="60"/>
          <w:marRight w:val="60"/>
          <w:marTop w:val="100"/>
          <w:marBottom w:val="100"/>
          <w:divBdr>
            <w:top w:val="none" w:sz="0" w:space="0" w:color="auto"/>
            <w:left w:val="none" w:sz="0" w:space="0" w:color="auto"/>
            <w:bottom w:val="none" w:sz="0" w:space="0" w:color="auto"/>
            <w:right w:val="none" w:sz="0" w:space="0" w:color="auto"/>
          </w:divBdr>
          <w:divsChild>
            <w:div w:id="156920933">
              <w:marLeft w:val="0"/>
              <w:marRight w:val="0"/>
              <w:marTop w:val="0"/>
              <w:marBottom w:val="0"/>
              <w:divBdr>
                <w:top w:val="none" w:sz="0" w:space="0" w:color="auto"/>
                <w:left w:val="none" w:sz="0" w:space="0" w:color="auto"/>
                <w:bottom w:val="none" w:sz="0" w:space="0" w:color="auto"/>
                <w:right w:val="none" w:sz="0" w:space="0" w:color="auto"/>
              </w:divBdr>
            </w:div>
          </w:divsChild>
        </w:div>
        <w:div w:id="2122140885">
          <w:marLeft w:val="60"/>
          <w:marRight w:val="60"/>
          <w:marTop w:val="100"/>
          <w:marBottom w:val="100"/>
          <w:divBdr>
            <w:top w:val="none" w:sz="0" w:space="0" w:color="auto"/>
            <w:left w:val="none" w:sz="0" w:space="0" w:color="auto"/>
            <w:bottom w:val="none" w:sz="0" w:space="0" w:color="auto"/>
            <w:right w:val="none" w:sz="0" w:space="0" w:color="auto"/>
          </w:divBdr>
          <w:divsChild>
            <w:div w:id="1019892578">
              <w:marLeft w:val="0"/>
              <w:marRight w:val="0"/>
              <w:marTop w:val="0"/>
              <w:marBottom w:val="0"/>
              <w:divBdr>
                <w:top w:val="none" w:sz="0" w:space="0" w:color="auto"/>
                <w:left w:val="none" w:sz="0" w:space="0" w:color="auto"/>
                <w:bottom w:val="none" w:sz="0" w:space="0" w:color="auto"/>
                <w:right w:val="none" w:sz="0" w:space="0" w:color="auto"/>
              </w:divBdr>
            </w:div>
          </w:divsChild>
        </w:div>
        <w:div w:id="1508791126">
          <w:marLeft w:val="60"/>
          <w:marRight w:val="60"/>
          <w:marTop w:val="100"/>
          <w:marBottom w:val="100"/>
          <w:divBdr>
            <w:top w:val="none" w:sz="0" w:space="0" w:color="auto"/>
            <w:left w:val="none" w:sz="0" w:space="0" w:color="auto"/>
            <w:bottom w:val="none" w:sz="0" w:space="0" w:color="auto"/>
            <w:right w:val="none" w:sz="0" w:space="0" w:color="auto"/>
          </w:divBdr>
          <w:divsChild>
            <w:div w:id="620108484">
              <w:marLeft w:val="0"/>
              <w:marRight w:val="0"/>
              <w:marTop w:val="0"/>
              <w:marBottom w:val="0"/>
              <w:divBdr>
                <w:top w:val="none" w:sz="0" w:space="0" w:color="auto"/>
                <w:left w:val="none" w:sz="0" w:space="0" w:color="auto"/>
                <w:bottom w:val="none" w:sz="0" w:space="0" w:color="auto"/>
                <w:right w:val="none" w:sz="0" w:space="0" w:color="auto"/>
              </w:divBdr>
            </w:div>
          </w:divsChild>
        </w:div>
        <w:div w:id="468134113">
          <w:marLeft w:val="60"/>
          <w:marRight w:val="60"/>
          <w:marTop w:val="100"/>
          <w:marBottom w:val="100"/>
          <w:divBdr>
            <w:top w:val="none" w:sz="0" w:space="0" w:color="auto"/>
            <w:left w:val="none" w:sz="0" w:space="0" w:color="auto"/>
            <w:bottom w:val="none" w:sz="0" w:space="0" w:color="auto"/>
            <w:right w:val="none" w:sz="0" w:space="0" w:color="auto"/>
          </w:divBdr>
          <w:divsChild>
            <w:div w:id="915438014">
              <w:marLeft w:val="0"/>
              <w:marRight w:val="0"/>
              <w:marTop w:val="0"/>
              <w:marBottom w:val="0"/>
              <w:divBdr>
                <w:top w:val="none" w:sz="0" w:space="0" w:color="auto"/>
                <w:left w:val="none" w:sz="0" w:space="0" w:color="auto"/>
                <w:bottom w:val="none" w:sz="0" w:space="0" w:color="auto"/>
                <w:right w:val="none" w:sz="0" w:space="0" w:color="auto"/>
              </w:divBdr>
            </w:div>
          </w:divsChild>
        </w:div>
        <w:div w:id="409929317">
          <w:marLeft w:val="60"/>
          <w:marRight w:val="60"/>
          <w:marTop w:val="100"/>
          <w:marBottom w:val="100"/>
          <w:divBdr>
            <w:top w:val="none" w:sz="0" w:space="0" w:color="auto"/>
            <w:left w:val="none" w:sz="0" w:space="0" w:color="auto"/>
            <w:bottom w:val="none" w:sz="0" w:space="0" w:color="auto"/>
            <w:right w:val="none" w:sz="0" w:space="0" w:color="auto"/>
          </w:divBdr>
          <w:divsChild>
            <w:div w:id="1577864918">
              <w:marLeft w:val="0"/>
              <w:marRight w:val="0"/>
              <w:marTop w:val="0"/>
              <w:marBottom w:val="0"/>
              <w:divBdr>
                <w:top w:val="none" w:sz="0" w:space="0" w:color="auto"/>
                <w:left w:val="none" w:sz="0" w:space="0" w:color="auto"/>
                <w:bottom w:val="none" w:sz="0" w:space="0" w:color="auto"/>
                <w:right w:val="none" w:sz="0" w:space="0" w:color="auto"/>
              </w:divBdr>
            </w:div>
          </w:divsChild>
        </w:div>
        <w:div w:id="1264917093">
          <w:marLeft w:val="60"/>
          <w:marRight w:val="60"/>
          <w:marTop w:val="100"/>
          <w:marBottom w:val="100"/>
          <w:divBdr>
            <w:top w:val="none" w:sz="0" w:space="0" w:color="auto"/>
            <w:left w:val="none" w:sz="0" w:space="0" w:color="auto"/>
            <w:bottom w:val="none" w:sz="0" w:space="0" w:color="auto"/>
            <w:right w:val="none" w:sz="0" w:space="0" w:color="auto"/>
          </w:divBdr>
          <w:divsChild>
            <w:div w:id="1780568852">
              <w:marLeft w:val="0"/>
              <w:marRight w:val="0"/>
              <w:marTop w:val="0"/>
              <w:marBottom w:val="0"/>
              <w:divBdr>
                <w:top w:val="none" w:sz="0" w:space="0" w:color="auto"/>
                <w:left w:val="none" w:sz="0" w:space="0" w:color="auto"/>
                <w:bottom w:val="none" w:sz="0" w:space="0" w:color="auto"/>
                <w:right w:val="none" w:sz="0" w:space="0" w:color="auto"/>
              </w:divBdr>
            </w:div>
          </w:divsChild>
        </w:div>
        <w:div w:id="578708531">
          <w:marLeft w:val="60"/>
          <w:marRight w:val="60"/>
          <w:marTop w:val="100"/>
          <w:marBottom w:val="100"/>
          <w:divBdr>
            <w:top w:val="none" w:sz="0" w:space="0" w:color="auto"/>
            <w:left w:val="none" w:sz="0" w:space="0" w:color="auto"/>
            <w:bottom w:val="none" w:sz="0" w:space="0" w:color="auto"/>
            <w:right w:val="none" w:sz="0" w:space="0" w:color="auto"/>
          </w:divBdr>
          <w:divsChild>
            <w:div w:id="695348501">
              <w:marLeft w:val="0"/>
              <w:marRight w:val="0"/>
              <w:marTop w:val="0"/>
              <w:marBottom w:val="0"/>
              <w:divBdr>
                <w:top w:val="none" w:sz="0" w:space="0" w:color="auto"/>
                <w:left w:val="none" w:sz="0" w:space="0" w:color="auto"/>
                <w:bottom w:val="none" w:sz="0" w:space="0" w:color="auto"/>
                <w:right w:val="none" w:sz="0" w:space="0" w:color="auto"/>
              </w:divBdr>
            </w:div>
          </w:divsChild>
        </w:div>
        <w:div w:id="257100649">
          <w:marLeft w:val="60"/>
          <w:marRight w:val="60"/>
          <w:marTop w:val="100"/>
          <w:marBottom w:val="100"/>
          <w:divBdr>
            <w:top w:val="none" w:sz="0" w:space="0" w:color="auto"/>
            <w:left w:val="none" w:sz="0" w:space="0" w:color="auto"/>
            <w:bottom w:val="none" w:sz="0" w:space="0" w:color="auto"/>
            <w:right w:val="none" w:sz="0" w:space="0" w:color="auto"/>
          </w:divBdr>
          <w:divsChild>
            <w:div w:id="515536344">
              <w:marLeft w:val="0"/>
              <w:marRight w:val="0"/>
              <w:marTop w:val="0"/>
              <w:marBottom w:val="0"/>
              <w:divBdr>
                <w:top w:val="none" w:sz="0" w:space="0" w:color="auto"/>
                <w:left w:val="none" w:sz="0" w:space="0" w:color="auto"/>
                <w:bottom w:val="none" w:sz="0" w:space="0" w:color="auto"/>
                <w:right w:val="none" w:sz="0" w:space="0" w:color="auto"/>
              </w:divBdr>
            </w:div>
          </w:divsChild>
        </w:div>
        <w:div w:id="1441685856">
          <w:marLeft w:val="60"/>
          <w:marRight w:val="60"/>
          <w:marTop w:val="100"/>
          <w:marBottom w:val="100"/>
          <w:divBdr>
            <w:top w:val="none" w:sz="0" w:space="0" w:color="auto"/>
            <w:left w:val="none" w:sz="0" w:space="0" w:color="auto"/>
            <w:bottom w:val="none" w:sz="0" w:space="0" w:color="auto"/>
            <w:right w:val="none" w:sz="0" w:space="0" w:color="auto"/>
          </w:divBdr>
        </w:div>
        <w:div w:id="1658067080">
          <w:marLeft w:val="60"/>
          <w:marRight w:val="60"/>
          <w:marTop w:val="100"/>
          <w:marBottom w:val="100"/>
          <w:divBdr>
            <w:top w:val="none" w:sz="0" w:space="0" w:color="auto"/>
            <w:left w:val="none" w:sz="0" w:space="0" w:color="auto"/>
            <w:bottom w:val="none" w:sz="0" w:space="0" w:color="auto"/>
            <w:right w:val="none" w:sz="0" w:space="0" w:color="auto"/>
          </w:divBdr>
          <w:divsChild>
            <w:div w:id="1282805303">
              <w:marLeft w:val="0"/>
              <w:marRight w:val="0"/>
              <w:marTop w:val="0"/>
              <w:marBottom w:val="0"/>
              <w:divBdr>
                <w:top w:val="none" w:sz="0" w:space="0" w:color="auto"/>
                <w:left w:val="none" w:sz="0" w:space="0" w:color="auto"/>
                <w:bottom w:val="none" w:sz="0" w:space="0" w:color="auto"/>
                <w:right w:val="none" w:sz="0" w:space="0" w:color="auto"/>
              </w:divBdr>
            </w:div>
          </w:divsChild>
        </w:div>
        <w:div w:id="861552337">
          <w:marLeft w:val="60"/>
          <w:marRight w:val="60"/>
          <w:marTop w:val="100"/>
          <w:marBottom w:val="100"/>
          <w:divBdr>
            <w:top w:val="none" w:sz="0" w:space="0" w:color="auto"/>
            <w:left w:val="none" w:sz="0" w:space="0" w:color="auto"/>
            <w:bottom w:val="none" w:sz="0" w:space="0" w:color="auto"/>
            <w:right w:val="none" w:sz="0" w:space="0" w:color="auto"/>
          </w:divBdr>
          <w:divsChild>
            <w:div w:id="800685032">
              <w:marLeft w:val="0"/>
              <w:marRight w:val="0"/>
              <w:marTop w:val="0"/>
              <w:marBottom w:val="0"/>
              <w:divBdr>
                <w:top w:val="none" w:sz="0" w:space="0" w:color="auto"/>
                <w:left w:val="none" w:sz="0" w:space="0" w:color="auto"/>
                <w:bottom w:val="none" w:sz="0" w:space="0" w:color="auto"/>
                <w:right w:val="none" w:sz="0" w:space="0" w:color="auto"/>
              </w:divBdr>
            </w:div>
          </w:divsChild>
        </w:div>
        <w:div w:id="1446002457">
          <w:marLeft w:val="60"/>
          <w:marRight w:val="60"/>
          <w:marTop w:val="100"/>
          <w:marBottom w:val="100"/>
          <w:divBdr>
            <w:top w:val="none" w:sz="0" w:space="0" w:color="auto"/>
            <w:left w:val="none" w:sz="0" w:space="0" w:color="auto"/>
            <w:bottom w:val="none" w:sz="0" w:space="0" w:color="auto"/>
            <w:right w:val="none" w:sz="0" w:space="0" w:color="auto"/>
          </w:divBdr>
          <w:divsChild>
            <w:div w:id="1953392179">
              <w:marLeft w:val="0"/>
              <w:marRight w:val="0"/>
              <w:marTop w:val="0"/>
              <w:marBottom w:val="0"/>
              <w:divBdr>
                <w:top w:val="none" w:sz="0" w:space="0" w:color="auto"/>
                <w:left w:val="none" w:sz="0" w:space="0" w:color="auto"/>
                <w:bottom w:val="none" w:sz="0" w:space="0" w:color="auto"/>
                <w:right w:val="none" w:sz="0" w:space="0" w:color="auto"/>
              </w:divBdr>
            </w:div>
          </w:divsChild>
        </w:div>
        <w:div w:id="1847210513">
          <w:marLeft w:val="60"/>
          <w:marRight w:val="60"/>
          <w:marTop w:val="100"/>
          <w:marBottom w:val="100"/>
          <w:divBdr>
            <w:top w:val="none" w:sz="0" w:space="0" w:color="auto"/>
            <w:left w:val="none" w:sz="0" w:space="0" w:color="auto"/>
            <w:bottom w:val="none" w:sz="0" w:space="0" w:color="auto"/>
            <w:right w:val="none" w:sz="0" w:space="0" w:color="auto"/>
          </w:divBdr>
          <w:divsChild>
            <w:div w:id="1284460229">
              <w:marLeft w:val="0"/>
              <w:marRight w:val="0"/>
              <w:marTop w:val="0"/>
              <w:marBottom w:val="0"/>
              <w:divBdr>
                <w:top w:val="none" w:sz="0" w:space="0" w:color="auto"/>
                <w:left w:val="none" w:sz="0" w:space="0" w:color="auto"/>
                <w:bottom w:val="none" w:sz="0" w:space="0" w:color="auto"/>
                <w:right w:val="none" w:sz="0" w:space="0" w:color="auto"/>
              </w:divBdr>
            </w:div>
          </w:divsChild>
        </w:div>
        <w:div w:id="1053890998">
          <w:marLeft w:val="60"/>
          <w:marRight w:val="60"/>
          <w:marTop w:val="100"/>
          <w:marBottom w:val="100"/>
          <w:divBdr>
            <w:top w:val="none" w:sz="0" w:space="0" w:color="auto"/>
            <w:left w:val="none" w:sz="0" w:space="0" w:color="auto"/>
            <w:bottom w:val="none" w:sz="0" w:space="0" w:color="auto"/>
            <w:right w:val="none" w:sz="0" w:space="0" w:color="auto"/>
          </w:divBdr>
          <w:divsChild>
            <w:div w:id="1589576939">
              <w:marLeft w:val="0"/>
              <w:marRight w:val="0"/>
              <w:marTop w:val="0"/>
              <w:marBottom w:val="0"/>
              <w:divBdr>
                <w:top w:val="none" w:sz="0" w:space="0" w:color="auto"/>
                <w:left w:val="none" w:sz="0" w:space="0" w:color="auto"/>
                <w:bottom w:val="none" w:sz="0" w:space="0" w:color="auto"/>
                <w:right w:val="none" w:sz="0" w:space="0" w:color="auto"/>
              </w:divBdr>
            </w:div>
          </w:divsChild>
        </w:div>
        <w:div w:id="1350445590">
          <w:marLeft w:val="60"/>
          <w:marRight w:val="60"/>
          <w:marTop w:val="100"/>
          <w:marBottom w:val="100"/>
          <w:divBdr>
            <w:top w:val="none" w:sz="0" w:space="0" w:color="auto"/>
            <w:left w:val="none" w:sz="0" w:space="0" w:color="auto"/>
            <w:bottom w:val="none" w:sz="0" w:space="0" w:color="auto"/>
            <w:right w:val="none" w:sz="0" w:space="0" w:color="auto"/>
          </w:divBdr>
          <w:divsChild>
            <w:div w:id="1746338198">
              <w:marLeft w:val="0"/>
              <w:marRight w:val="0"/>
              <w:marTop w:val="0"/>
              <w:marBottom w:val="0"/>
              <w:divBdr>
                <w:top w:val="none" w:sz="0" w:space="0" w:color="auto"/>
                <w:left w:val="none" w:sz="0" w:space="0" w:color="auto"/>
                <w:bottom w:val="none" w:sz="0" w:space="0" w:color="auto"/>
                <w:right w:val="none" w:sz="0" w:space="0" w:color="auto"/>
              </w:divBdr>
            </w:div>
          </w:divsChild>
        </w:div>
        <w:div w:id="1709917134">
          <w:marLeft w:val="60"/>
          <w:marRight w:val="60"/>
          <w:marTop w:val="100"/>
          <w:marBottom w:val="100"/>
          <w:divBdr>
            <w:top w:val="none" w:sz="0" w:space="0" w:color="auto"/>
            <w:left w:val="none" w:sz="0" w:space="0" w:color="auto"/>
            <w:bottom w:val="none" w:sz="0" w:space="0" w:color="auto"/>
            <w:right w:val="none" w:sz="0" w:space="0" w:color="auto"/>
          </w:divBdr>
          <w:divsChild>
            <w:div w:id="397436074">
              <w:marLeft w:val="0"/>
              <w:marRight w:val="0"/>
              <w:marTop w:val="0"/>
              <w:marBottom w:val="0"/>
              <w:divBdr>
                <w:top w:val="none" w:sz="0" w:space="0" w:color="auto"/>
                <w:left w:val="none" w:sz="0" w:space="0" w:color="auto"/>
                <w:bottom w:val="none" w:sz="0" w:space="0" w:color="auto"/>
                <w:right w:val="none" w:sz="0" w:space="0" w:color="auto"/>
              </w:divBdr>
            </w:div>
          </w:divsChild>
        </w:div>
        <w:div w:id="796725626">
          <w:marLeft w:val="60"/>
          <w:marRight w:val="60"/>
          <w:marTop w:val="100"/>
          <w:marBottom w:val="100"/>
          <w:divBdr>
            <w:top w:val="none" w:sz="0" w:space="0" w:color="auto"/>
            <w:left w:val="none" w:sz="0" w:space="0" w:color="auto"/>
            <w:bottom w:val="none" w:sz="0" w:space="0" w:color="auto"/>
            <w:right w:val="none" w:sz="0" w:space="0" w:color="auto"/>
          </w:divBdr>
          <w:divsChild>
            <w:div w:id="1407068217">
              <w:marLeft w:val="0"/>
              <w:marRight w:val="0"/>
              <w:marTop w:val="0"/>
              <w:marBottom w:val="0"/>
              <w:divBdr>
                <w:top w:val="none" w:sz="0" w:space="0" w:color="auto"/>
                <w:left w:val="none" w:sz="0" w:space="0" w:color="auto"/>
                <w:bottom w:val="none" w:sz="0" w:space="0" w:color="auto"/>
                <w:right w:val="none" w:sz="0" w:space="0" w:color="auto"/>
              </w:divBdr>
            </w:div>
          </w:divsChild>
        </w:div>
        <w:div w:id="1255238093">
          <w:marLeft w:val="60"/>
          <w:marRight w:val="60"/>
          <w:marTop w:val="100"/>
          <w:marBottom w:val="100"/>
          <w:divBdr>
            <w:top w:val="none" w:sz="0" w:space="0" w:color="auto"/>
            <w:left w:val="none" w:sz="0" w:space="0" w:color="auto"/>
            <w:bottom w:val="none" w:sz="0" w:space="0" w:color="auto"/>
            <w:right w:val="none" w:sz="0" w:space="0" w:color="auto"/>
          </w:divBdr>
          <w:divsChild>
            <w:div w:id="159854884">
              <w:marLeft w:val="0"/>
              <w:marRight w:val="0"/>
              <w:marTop w:val="0"/>
              <w:marBottom w:val="0"/>
              <w:divBdr>
                <w:top w:val="none" w:sz="0" w:space="0" w:color="auto"/>
                <w:left w:val="none" w:sz="0" w:space="0" w:color="auto"/>
                <w:bottom w:val="none" w:sz="0" w:space="0" w:color="auto"/>
                <w:right w:val="none" w:sz="0" w:space="0" w:color="auto"/>
              </w:divBdr>
            </w:div>
          </w:divsChild>
        </w:div>
        <w:div w:id="1345009189">
          <w:marLeft w:val="60"/>
          <w:marRight w:val="60"/>
          <w:marTop w:val="100"/>
          <w:marBottom w:val="100"/>
          <w:divBdr>
            <w:top w:val="none" w:sz="0" w:space="0" w:color="auto"/>
            <w:left w:val="none" w:sz="0" w:space="0" w:color="auto"/>
            <w:bottom w:val="none" w:sz="0" w:space="0" w:color="auto"/>
            <w:right w:val="none" w:sz="0" w:space="0" w:color="auto"/>
          </w:divBdr>
          <w:divsChild>
            <w:div w:id="80613486">
              <w:marLeft w:val="0"/>
              <w:marRight w:val="0"/>
              <w:marTop w:val="0"/>
              <w:marBottom w:val="0"/>
              <w:divBdr>
                <w:top w:val="none" w:sz="0" w:space="0" w:color="auto"/>
                <w:left w:val="none" w:sz="0" w:space="0" w:color="auto"/>
                <w:bottom w:val="none" w:sz="0" w:space="0" w:color="auto"/>
                <w:right w:val="none" w:sz="0" w:space="0" w:color="auto"/>
              </w:divBdr>
            </w:div>
          </w:divsChild>
        </w:div>
        <w:div w:id="1511406924">
          <w:marLeft w:val="60"/>
          <w:marRight w:val="60"/>
          <w:marTop w:val="100"/>
          <w:marBottom w:val="100"/>
          <w:divBdr>
            <w:top w:val="none" w:sz="0" w:space="0" w:color="auto"/>
            <w:left w:val="none" w:sz="0" w:space="0" w:color="auto"/>
            <w:bottom w:val="none" w:sz="0" w:space="0" w:color="auto"/>
            <w:right w:val="none" w:sz="0" w:space="0" w:color="auto"/>
          </w:divBdr>
          <w:divsChild>
            <w:div w:id="964040604">
              <w:marLeft w:val="0"/>
              <w:marRight w:val="0"/>
              <w:marTop w:val="0"/>
              <w:marBottom w:val="0"/>
              <w:divBdr>
                <w:top w:val="none" w:sz="0" w:space="0" w:color="auto"/>
                <w:left w:val="none" w:sz="0" w:space="0" w:color="auto"/>
                <w:bottom w:val="none" w:sz="0" w:space="0" w:color="auto"/>
                <w:right w:val="none" w:sz="0" w:space="0" w:color="auto"/>
              </w:divBdr>
            </w:div>
          </w:divsChild>
        </w:div>
        <w:div w:id="1931347658">
          <w:marLeft w:val="60"/>
          <w:marRight w:val="60"/>
          <w:marTop w:val="100"/>
          <w:marBottom w:val="100"/>
          <w:divBdr>
            <w:top w:val="none" w:sz="0" w:space="0" w:color="auto"/>
            <w:left w:val="none" w:sz="0" w:space="0" w:color="auto"/>
            <w:bottom w:val="none" w:sz="0" w:space="0" w:color="auto"/>
            <w:right w:val="none" w:sz="0" w:space="0" w:color="auto"/>
          </w:divBdr>
          <w:divsChild>
            <w:div w:id="681321631">
              <w:marLeft w:val="0"/>
              <w:marRight w:val="0"/>
              <w:marTop w:val="0"/>
              <w:marBottom w:val="0"/>
              <w:divBdr>
                <w:top w:val="none" w:sz="0" w:space="0" w:color="auto"/>
                <w:left w:val="none" w:sz="0" w:space="0" w:color="auto"/>
                <w:bottom w:val="none" w:sz="0" w:space="0" w:color="auto"/>
                <w:right w:val="none" w:sz="0" w:space="0" w:color="auto"/>
              </w:divBdr>
            </w:div>
          </w:divsChild>
        </w:div>
        <w:div w:id="1968774801">
          <w:marLeft w:val="60"/>
          <w:marRight w:val="60"/>
          <w:marTop w:val="100"/>
          <w:marBottom w:val="100"/>
          <w:divBdr>
            <w:top w:val="none" w:sz="0" w:space="0" w:color="auto"/>
            <w:left w:val="none" w:sz="0" w:space="0" w:color="auto"/>
            <w:bottom w:val="none" w:sz="0" w:space="0" w:color="auto"/>
            <w:right w:val="none" w:sz="0" w:space="0" w:color="auto"/>
          </w:divBdr>
          <w:divsChild>
            <w:div w:id="2122259838">
              <w:marLeft w:val="0"/>
              <w:marRight w:val="0"/>
              <w:marTop w:val="0"/>
              <w:marBottom w:val="0"/>
              <w:divBdr>
                <w:top w:val="none" w:sz="0" w:space="0" w:color="auto"/>
                <w:left w:val="none" w:sz="0" w:space="0" w:color="auto"/>
                <w:bottom w:val="none" w:sz="0" w:space="0" w:color="auto"/>
                <w:right w:val="none" w:sz="0" w:space="0" w:color="auto"/>
              </w:divBdr>
            </w:div>
          </w:divsChild>
        </w:div>
        <w:div w:id="1450929002">
          <w:marLeft w:val="60"/>
          <w:marRight w:val="60"/>
          <w:marTop w:val="100"/>
          <w:marBottom w:val="100"/>
          <w:divBdr>
            <w:top w:val="none" w:sz="0" w:space="0" w:color="auto"/>
            <w:left w:val="none" w:sz="0" w:space="0" w:color="auto"/>
            <w:bottom w:val="none" w:sz="0" w:space="0" w:color="auto"/>
            <w:right w:val="none" w:sz="0" w:space="0" w:color="auto"/>
          </w:divBdr>
          <w:divsChild>
            <w:div w:id="920482589">
              <w:marLeft w:val="0"/>
              <w:marRight w:val="0"/>
              <w:marTop w:val="0"/>
              <w:marBottom w:val="0"/>
              <w:divBdr>
                <w:top w:val="none" w:sz="0" w:space="0" w:color="auto"/>
                <w:left w:val="none" w:sz="0" w:space="0" w:color="auto"/>
                <w:bottom w:val="none" w:sz="0" w:space="0" w:color="auto"/>
                <w:right w:val="none" w:sz="0" w:space="0" w:color="auto"/>
              </w:divBdr>
            </w:div>
          </w:divsChild>
        </w:div>
        <w:div w:id="1310011438">
          <w:marLeft w:val="60"/>
          <w:marRight w:val="60"/>
          <w:marTop w:val="100"/>
          <w:marBottom w:val="100"/>
          <w:divBdr>
            <w:top w:val="none" w:sz="0" w:space="0" w:color="auto"/>
            <w:left w:val="none" w:sz="0" w:space="0" w:color="auto"/>
            <w:bottom w:val="none" w:sz="0" w:space="0" w:color="auto"/>
            <w:right w:val="none" w:sz="0" w:space="0" w:color="auto"/>
          </w:divBdr>
          <w:divsChild>
            <w:div w:id="1504781907">
              <w:marLeft w:val="0"/>
              <w:marRight w:val="0"/>
              <w:marTop w:val="0"/>
              <w:marBottom w:val="0"/>
              <w:divBdr>
                <w:top w:val="none" w:sz="0" w:space="0" w:color="auto"/>
                <w:left w:val="none" w:sz="0" w:space="0" w:color="auto"/>
                <w:bottom w:val="none" w:sz="0" w:space="0" w:color="auto"/>
                <w:right w:val="none" w:sz="0" w:space="0" w:color="auto"/>
              </w:divBdr>
            </w:div>
          </w:divsChild>
        </w:div>
        <w:div w:id="141625250">
          <w:marLeft w:val="60"/>
          <w:marRight w:val="60"/>
          <w:marTop w:val="100"/>
          <w:marBottom w:val="100"/>
          <w:divBdr>
            <w:top w:val="none" w:sz="0" w:space="0" w:color="auto"/>
            <w:left w:val="none" w:sz="0" w:space="0" w:color="auto"/>
            <w:bottom w:val="none" w:sz="0" w:space="0" w:color="auto"/>
            <w:right w:val="none" w:sz="0" w:space="0" w:color="auto"/>
          </w:divBdr>
          <w:divsChild>
            <w:div w:id="1552768797">
              <w:marLeft w:val="0"/>
              <w:marRight w:val="0"/>
              <w:marTop w:val="0"/>
              <w:marBottom w:val="0"/>
              <w:divBdr>
                <w:top w:val="none" w:sz="0" w:space="0" w:color="auto"/>
                <w:left w:val="none" w:sz="0" w:space="0" w:color="auto"/>
                <w:bottom w:val="none" w:sz="0" w:space="0" w:color="auto"/>
                <w:right w:val="none" w:sz="0" w:space="0" w:color="auto"/>
              </w:divBdr>
            </w:div>
          </w:divsChild>
        </w:div>
        <w:div w:id="2065903754">
          <w:marLeft w:val="60"/>
          <w:marRight w:val="60"/>
          <w:marTop w:val="100"/>
          <w:marBottom w:val="100"/>
          <w:divBdr>
            <w:top w:val="none" w:sz="0" w:space="0" w:color="auto"/>
            <w:left w:val="none" w:sz="0" w:space="0" w:color="auto"/>
            <w:bottom w:val="none" w:sz="0" w:space="0" w:color="auto"/>
            <w:right w:val="none" w:sz="0" w:space="0" w:color="auto"/>
          </w:divBdr>
          <w:divsChild>
            <w:div w:id="1662657118">
              <w:marLeft w:val="0"/>
              <w:marRight w:val="0"/>
              <w:marTop w:val="0"/>
              <w:marBottom w:val="0"/>
              <w:divBdr>
                <w:top w:val="none" w:sz="0" w:space="0" w:color="auto"/>
                <w:left w:val="none" w:sz="0" w:space="0" w:color="auto"/>
                <w:bottom w:val="none" w:sz="0" w:space="0" w:color="auto"/>
                <w:right w:val="none" w:sz="0" w:space="0" w:color="auto"/>
              </w:divBdr>
            </w:div>
          </w:divsChild>
        </w:div>
        <w:div w:id="852646108">
          <w:marLeft w:val="60"/>
          <w:marRight w:val="60"/>
          <w:marTop w:val="100"/>
          <w:marBottom w:val="100"/>
          <w:divBdr>
            <w:top w:val="none" w:sz="0" w:space="0" w:color="auto"/>
            <w:left w:val="none" w:sz="0" w:space="0" w:color="auto"/>
            <w:bottom w:val="none" w:sz="0" w:space="0" w:color="auto"/>
            <w:right w:val="none" w:sz="0" w:space="0" w:color="auto"/>
          </w:divBdr>
          <w:divsChild>
            <w:div w:id="1114522954">
              <w:marLeft w:val="0"/>
              <w:marRight w:val="0"/>
              <w:marTop w:val="0"/>
              <w:marBottom w:val="0"/>
              <w:divBdr>
                <w:top w:val="none" w:sz="0" w:space="0" w:color="auto"/>
                <w:left w:val="none" w:sz="0" w:space="0" w:color="auto"/>
                <w:bottom w:val="none" w:sz="0" w:space="0" w:color="auto"/>
                <w:right w:val="none" w:sz="0" w:space="0" w:color="auto"/>
              </w:divBdr>
            </w:div>
          </w:divsChild>
        </w:div>
        <w:div w:id="664478837">
          <w:marLeft w:val="60"/>
          <w:marRight w:val="60"/>
          <w:marTop w:val="100"/>
          <w:marBottom w:val="100"/>
          <w:divBdr>
            <w:top w:val="none" w:sz="0" w:space="0" w:color="auto"/>
            <w:left w:val="none" w:sz="0" w:space="0" w:color="auto"/>
            <w:bottom w:val="none" w:sz="0" w:space="0" w:color="auto"/>
            <w:right w:val="none" w:sz="0" w:space="0" w:color="auto"/>
          </w:divBdr>
          <w:divsChild>
            <w:div w:id="573666653">
              <w:marLeft w:val="0"/>
              <w:marRight w:val="0"/>
              <w:marTop w:val="0"/>
              <w:marBottom w:val="0"/>
              <w:divBdr>
                <w:top w:val="none" w:sz="0" w:space="0" w:color="auto"/>
                <w:left w:val="none" w:sz="0" w:space="0" w:color="auto"/>
                <w:bottom w:val="none" w:sz="0" w:space="0" w:color="auto"/>
                <w:right w:val="none" w:sz="0" w:space="0" w:color="auto"/>
              </w:divBdr>
            </w:div>
          </w:divsChild>
        </w:div>
        <w:div w:id="325742085">
          <w:marLeft w:val="60"/>
          <w:marRight w:val="60"/>
          <w:marTop w:val="100"/>
          <w:marBottom w:val="100"/>
          <w:divBdr>
            <w:top w:val="none" w:sz="0" w:space="0" w:color="auto"/>
            <w:left w:val="none" w:sz="0" w:space="0" w:color="auto"/>
            <w:bottom w:val="none" w:sz="0" w:space="0" w:color="auto"/>
            <w:right w:val="none" w:sz="0" w:space="0" w:color="auto"/>
          </w:divBdr>
          <w:divsChild>
            <w:div w:id="860171818">
              <w:marLeft w:val="0"/>
              <w:marRight w:val="0"/>
              <w:marTop w:val="0"/>
              <w:marBottom w:val="0"/>
              <w:divBdr>
                <w:top w:val="none" w:sz="0" w:space="0" w:color="auto"/>
                <w:left w:val="none" w:sz="0" w:space="0" w:color="auto"/>
                <w:bottom w:val="none" w:sz="0" w:space="0" w:color="auto"/>
                <w:right w:val="none" w:sz="0" w:space="0" w:color="auto"/>
              </w:divBdr>
            </w:div>
          </w:divsChild>
        </w:div>
        <w:div w:id="1693677524">
          <w:marLeft w:val="60"/>
          <w:marRight w:val="60"/>
          <w:marTop w:val="100"/>
          <w:marBottom w:val="100"/>
          <w:divBdr>
            <w:top w:val="none" w:sz="0" w:space="0" w:color="auto"/>
            <w:left w:val="none" w:sz="0" w:space="0" w:color="auto"/>
            <w:bottom w:val="none" w:sz="0" w:space="0" w:color="auto"/>
            <w:right w:val="none" w:sz="0" w:space="0" w:color="auto"/>
          </w:divBdr>
          <w:divsChild>
            <w:div w:id="1455516425">
              <w:marLeft w:val="0"/>
              <w:marRight w:val="0"/>
              <w:marTop w:val="0"/>
              <w:marBottom w:val="0"/>
              <w:divBdr>
                <w:top w:val="none" w:sz="0" w:space="0" w:color="auto"/>
                <w:left w:val="none" w:sz="0" w:space="0" w:color="auto"/>
                <w:bottom w:val="none" w:sz="0" w:space="0" w:color="auto"/>
                <w:right w:val="none" w:sz="0" w:space="0" w:color="auto"/>
              </w:divBdr>
            </w:div>
          </w:divsChild>
        </w:div>
        <w:div w:id="1109814703">
          <w:marLeft w:val="60"/>
          <w:marRight w:val="60"/>
          <w:marTop w:val="100"/>
          <w:marBottom w:val="100"/>
          <w:divBdr>
            <w:top w:val="none" w:sz="0" w:space="0" w:color="auto"/>
            <w:left w:val="none" w:sz="0" w:space="0" w:color="auto"/>
            <w:bottom w:val="none" w:sz="0" w:space="0" w:color="auto"/>
            <w:right w:val="none" w:sz="0" w:space="0" w:color="auto"/>
          </w:divBdr>
          <w:divsChild>
            <w:div w:id="421462174">
              <w:marLeft w:val="0"/>
              <w:marRight w:val="0"/>
              <w:marTop w:val="0"/>
              <w:marBottom w:val="0"/>
              <w:divBdr>
                <w:top w:val="none" w:sz="0" w:space="0" w:color="auto"/>
                <w:left w:val="none" w:sz="0" w:space="0" w:color="auto"/>
                <w:bottom w:val="none" w:sz="0" w:space="0" w:color="auto"/>
                <w:right w:val="none" w:sz="0" w:space="0" w:color="auto"/>
              </w:divBdr>
            </w:div>
          </w:divsChild>
        </w:div>
        <w:div w:id="571474080">
          <w:marLeft w:val="60"/>
          <w:marRight w:val="60"/>
          <w:marTop w:val="100"/>
          <w:marBottom w:val="100"/>
          <w:divBdr>
            <w:top w:val="none" w:sz="0" w:space="0" w:color="auto"/>
            <w:left w:val="none" w:sz="0" w:space="0" w:color="auto"/>
            <w:bottom w:val="none" w:sz="0" w:space="0" w:color="auto"/>
            <w:right w:val="none" w:sz="0" w:space="0" w:color="auto"/>
          </w:divBdr>
          <w:divsChild>
            <w:div w:id="1852913862">
              <w:marLeft w:val="0"/>
              <w:marRight w:val="0"/>
              <w:marTop w:val="0"/>
              <w:marBottom w:val="0"/>
              <w:divBdr>
                <w:top w:val="none" w:sz="0" w:space="0" w:color="auto"/>
                <w:left w:val="none" w:sz="0" w:space="0" w:color="auto"/>
                <w:bottom w:val="none" w:sz="0" w:space="0" w:color="auto"/>
                <w:right w:val="none" w:sz="0" w:space="0" w:color="auto"/>
              </w:divBdr>
            </w:div>
          </w:divsChild>
        </w:div>
        <w:div w:id="971594334">
          <w:marLeft w:val="60"/>
          <w:marRight w:val="60"/>
          <w:marTop w:val="100"/>
          <w:marBottom w:val="100"/>
          <w:divBdr>
            <w:top w:val="none" w:sz="0" w:space="0" w:color="auto"/>
            <w:left w:val="none" w:sz="0" w:space="0" w:color="auto"/>
            <w:bottom w:val="none" w:sz="0" w:space="0" w:color="auto"/>
            <w:right w:val="none" w:sz="0" w:space="0" w:color="auto"/>
          </w:divBdr>
          <w:divsChild>
            <w:div w:id="261039115">
              <w:marLeft w:val="0"/>
              <w:marRight w:val="0"/>
              <w:marTop w:val="0"/>
              <w:marBottom w:val="0"/>
              <w:divBdr>
                <w:top w:val="none" w:sz="0" w:space="0" w:color="auto"/>
                <w:left w:val="none" w:sz="0" w:space="0" w:color="auto"/>
                <w:bottom w:val="none" w:sz="0" w:space="0" w:color="auto"/>
                <w:right w:val="none" w:sz="0" w:space="0" w:color="auto"/>
              </w:divBdr>
            </w:div>
          </w:divsChild>
        </w:div>
        <w:div w:id="1887327916">
          <w:marLeft w:val="60"/>
          <w:marRight w:val="60"/>
          <w:marTop w:val="100"/>
          <w:marBottom w:val="100"/>
          <w:divBdr>
            <w:top w:val="none" w:sz="0" w:space="0" w:color="auto"/>
            <w:left w:val="none" w:sz="0" w:space="0" w:color="auto"/>
            <w:bottom w:val="none" w:sz="0" w:space="0" w:color="auto"/>
            <w:right w:val="none" w:sz="0" w:space="0" w:color="auto"/>
          </w:divBdr>
          <w:divsChild>
            <w:div w:id="1818574208">
              <w:marLeft w:val="0"/>
              <w:marRight w:val="0"/>
              <w:marTop w:val="0"/>
              <w:marBottom w:val="0"/>
              <w:divBdr>
                <w:top w:val="none" w:sz="0" w:space="0" w:color="auto"/>
                <w:left w:val="none" w:sz="0" w:space="0" w:color="auto"/>
                <w:bottom w:val="none" w:sz="0" w:space="0" w:color="auto"/>
                <w:right w:val="none" w:sz="0" w:space="0" w:color="auto"/>
              </w:divBdr>
            </w:div>
          </w:divsChild>
        </w:div>
        <w:div w:id="1438209926">
          <w:marLeft w:val="60"/>
          <w:marRight w:val="60"/>
          <w:marTop w:val="100"/>
          <w:marBottom w:val="100"/>
          <w:divBdr>
            <w:top w:val="none" w:sz="0" w:space="0" w:color="auto"/>
            <w:left w:val="none" w:sz="0" w:space="0" w:color="auto"/>
            <w:bottom w:val="none" w:sz="0" w:space="0" w:color="auto"/>
            <w:right w:val="none" w:sz="0" w:space="0" w:color="auto"/>
          </w:divBdr>
          <w:divsChild>
            <w:div w:id="7411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8667">
      <w:bodyDiv w:val="1"/>
      <w:marLeft w:val="0"/>
      <w:marRight w:val="0"/>
      <w:marTop w:val="0"/>
      <w:marBottom w:val="0"/>
      <w:divBdr>
        <w:top w:val="none" w:sz="0" w:space="0" w:color="auto"/>
        <w:left w:val="none" w:sz="0" w:space="0" w:color="auto"/>
        <w:bottom w:val="none" w:sz="0" w:space="0" w:color="auto"/>
        <w:right w:val="none" w:sz="0" w:space="0" w:color="auto"/>
      </w:divBdr>
    </w:div>
    <w:div w:id="1772893974">
      <w:bodyDiv w:val="1"/>
      <w:marLeft w:val="0"/>
      <w:marRight w:val="0"/>
      <w:marTop w:val="0"/>
      <w:marBottom w:val="0"/>
      <w:divBdr>
        <w:top w:val="none" w:sz="0" w:space="0" w:color="auto"/>
        <w:left w:val="none" w:sz="0" w:space="0" w:color="auto"/>
        <w:bottom w:val="none" w:sz="0" w:space="0" w:color="auto"/>
        <w:right w:val="none" w:sz="0" w:space="0" w:color="auto"/>
      </w:divBdr>
    </w:div>
    <w:div w:id="1784183211">
      <w:bodyDiv w:val="1"/>
      <w:marLeft w:val="0"/>
      <w:marRight w:val="0"/>
      <w:marTop w:val="0"/>
      <w:marBottom w:val="0"/>
      <w:divBdr>
        <w:top w:val="none" w:sz="0" w:space="0" w:color="auto"/>
        <w:left w:val="none" w:sz="0" w:space="0" w:color="auto"/>
        <w:bottom w:val="none" w:sz="0" w:space="0" w:color="auto"/>
        <w:right w:val="none" w:sz="0" w:space="0" w:color="auto"/>
      </w:divBdr>
      <w:divsChild>
        <w:div w:id="1465926166">
          <w:marLeft w:val="0"/>
          <w:marRight w:val="0"/>
          <w:marTop w:val="0"/>
          <w:marBottom w:val="0"/>
          <w:divBdr>
            <w:top w:val="none" w:sz="0" w:space="0" w:color="auto"/>
            <w:left w:val="none" w:sz="0" w:space="0" w:color="auto"/>
            <w:bottom w:val="none" w:sz="0" w:space="0" w:color="auto"/>
            <w:right w:val="none" w:sz="0" w:space="0" w:color="auto"/>
          </w:divBdr>
        </w:div>
        <w:div w:id="1475636091">
          <w:marLeft w:val="0"/>
          <w:marRight w:val="0"/>
          <w:marTop w:val="0"/>
          <w:marBottom w:val="0"/>
          <w:divBdr>
            <w:top w:val="none" w:sz="0" w:space="0" w:color="auto"/>
            <w:left w:val="single" w:sz="24" w:space="0" w:color="CED3F1"/>
            <w:bottom w:val="none" w:sz="0" w:space="0" w:color="auto"/>
            <w:right w:val="none" w:sz="0" w:space="0" w:color="auto"/>
          </w:divBdr>
        </w:div>
        <w:div w:id="75442193">
          <w:marLeft w:val="0"/>
          <w:marRight w:val="0"/>
          <w:marTop w:val="0"/>
          <w:marBottom w:val="0"/>
          <w:divBdr>
            <w:top w:val="none" w:sz="0" w:space="0" w:color="auto"/>
            <w:left w:val="single" w:sz="24" w:space="0" w:color="CED3F1"/>
            <w:bottom w:val="none" w:sz="0" w:space="0" w:color="auto"/>
            <w:right w:val="none" w:sz="0" w:space="0" w:color="auto"/>
          </w:divBdr>
        </w:div>
        <w:div w:id="361367214">
          <w:marLeft w:val="0"/>
          <w:marRight w:val="0"/>
          <w:marTop w:val="0"/>
          <w:marBottom w:val="0"/>
          <w:divBdr>
            <w:top w:val="none" w:sz="0" w:space="0" w:color="auto"/>
            <w:left w:val="none" w:sz="0" w:space="0" w:color="auto"/>
            <w:bottom w:val="none" w:sz="0" w:space="0" w:color="auto"/>
            <w:right w:val="none" w:sz="0" w:space="0" w:color="auto"/>
          </w:divBdr>
        </w:div>
        <w:div w:id="969359413">
          <w:marLeft w:val="0"/>
          <w:marRight w:val="0"/>
          <w:marTop w:val="0"/>
          <w:marBottom w:val="0"/>
          <w:divBdr>
            <w:top w:val="none" w:sz="0" w:space="0" w:color="auto"/>
            <w:left w:val="none" w:sz="0" w:space="0" w:color="auto"/>
            <w:bottom w:val="none" w:sz="0" w:space="0" w:color="auto"/>
            <w:right w:val="none" w:sz="0" w:space="0" w:color="auto"/>
          </w:divBdr>
        </w:div>
        <w:div w:id="1106970818">
          <w:marLeft w:val="0"/>
          <w:marRight w:val="0"/>
          <w:marTop w:val="0"/>
          <w:marBottom w:val="0"/>
          <w:divBdr>
            <w:top w:val="none" w:sz="0" w:space="0" w:color="auto"/>
            <w:left w:val="none" w:sz="0" w:space="0" w:color="auto"/>
            <w:bottom w:val="none" w:sz="0" w:space="0" w:color="auto"/>
            <w:right w:val="none" w:sz="0" w:space="0" w:color="auto"/>
          </w:divBdr>
        </w:div>
        <w:div w:id="2010133582">
          <w:marLeft w:val="0"/>
          <w:marRight w:val="0"/>
          <w:marTop w:val="0"/>
          <w:marBottom w:val="0"/>
          <w:divBdr>
            <w:top w:val="none" w:sz="0" w:space="0" w:color="auto"/>
            <w:left w:val="none" w:sz="0" w:space="0" w:color="auto"/>
            <w:bottom w:val="none" w:sz="0" w:space="0" w:color="auto"/>
            <w:right w:val="none" w:sz="0" w:space="0" w:color="auto"/>
          </w:divBdr>
        </w:div>
        <w:div w:id="700784020">
          <w:marLeft w:val="0"/>
          <w:marRight w:val="0"/>
          <w:marTop w:val="0"/>
          <w:marBottom w:val="0"/>
          <w:divBdr>
            <w:top w:val="none" w:sz="0" w:space="0" w:color="auto"/>
            <w:left w:val="none" w:sz="0" w:space="0" w:color="auto"/>
            <w:bottom w:val="none" w:sz="0" w:space="0" w:color="auto"/>
            <w:right w:val="none" w:sz="0" w:space="0" w:color="auto"/>
          </w:divBdr>
        </w:div>
        <w:div w:id="1382947027">
          <w:marLeft w:val="0"/>
          <w:marRight w:val="0"/>
          <w:marTop w:val="0"/>
          <w:marBottom w:val="0"/>
          <w:divBdr>
            <w:top w:val="none" w:sz="0" w:space="0" w:color="auto"/>
            <w:left w:val="none" w:sz="0" w:space="0" w:color="auto"/>
            <w:bottom w:val="none" w:sz="0" w:space="0" w:color="auto"/>
            <w:right w:val="none" w:sz="0" w:space="0" w:color="auto"/>
          </w:divBdr>
        </w:div>
        <w:div w:id="1502507831">
          <w:marLeft w:val="0"/>
          <w:marRight w:val="0"/>
          <w:marTop w:val="0"/>
          <w:marBottom w:val="0"/>
          <w:divBdr>
            <w:top w:val="none" w:sz="0" w:space="0" w:color="auto"/>
            <w:left w:val="none" w:sz="0" w:space="0" w:color="auto"/>
            <w:bottom w:val="none" w:sz="0" w:space="0" w:color="auto"/>
            <w:right w:val="none" w:sz="0" w:space="0" w:color="auto"/>
          </w:divBdr>
        </w:div>
        <w:div w:id="560209853">
          <w:marLeft w:val="0"/>
          <w:marRight w:val="0"/>
          <w:marTop w:val="0"/>
          <w:marBottom w:val="0"/>
          <w:divBdr>
            <w:top w:val="none" w:sz="0" w:space="0" w:color="auto"/>
            <w:left w:val="none" w:sz="0" w:space="0" w:color="auto"/>
            <w:bottom w:val="none" w:sz="0" w:space="0" w:color="auto"/>
            <w:right w:val="none" w:sz="0" w:space="0" w:color="auto"/>
          </w:divBdr>
        </w:div>
        <w:div w:id="949555974">
          <w:marLeft w:val="0"/>
          <w:marRight w:val="0"/>
          <w:marTop w:val="0"/>
          <w:marBottom w:val="0"/>
          <w:divBdr>
            <w:top w:val="none" w:sz="0" w:space="0" w:color="auto"/>
            <w:left w:val="none" w:sz="0" w:space="0" w:color="auto"/>
            <w:bottom w:val="none" w:sz="0" w:space="0" w:color="auto"/>
            <w:right w:val="none" w:sz="0" w:space="0" w:color="auto"/>
          </w:divBdr>
        </w:div>
        <w:div w:id="1385834702">
          <w:marLeft w:val="0"/>
          <w:marRight w:val="0"/>
          <w:marTop w:val="0"/>
          <w:marBottom w:val="0"/>
          <w:divBdr>
            <w:top w:val="none" w:sz="0" w:space="0" w:color="auto"/>
            <w:left w:val="none" w:sz="0" w:space="0" w:color="auto"/>
            <w:bottom w:val="none" w:sz="0" w:space="0" w:color="auto"/>
            <w:right w:val="none" w:sz="0" w:space="0" w:color="auto"/>
          </w:divBdr>
        </w:div>
        <w:div w:id="2129539936">
          <w:marLeft w:val="0"/>
          <w:marRight w:val="0"/>
          <w:marTop w:val="0"/>
          <w:marBottom w:val="0"/>
          <w:divBdr>
            <w:top w:val="none" w:sz="0" w:space="0" w:color="auto"/>
            <w:left w:val="none" w:sz="0" w:space="0" w:color="auto"/>
            <w:bottom w:val="none" w:sz="0" w:space="0" w:color="auto"/>
            <w:right w:val="none" w:sz="0" w:space="0" w:color="auto"/>
          </w:divBdr>
        </w:div>
        <w:div w:id="2083871335">
          <w:marLeft w:val="0"/>
          <w:marRight w:val="0"/>
          <w:marTop w:val="0"/>
          <w:marBottom w:val="0"/>
          <w:divBdr>
            <w:top w:val="none" w:sz="0" w:space="0" w:color="auto"/>
            <w:left w:val="none" w:sz="0" w:space="0" w:color="auto"/>
            <w:bottom w:val="none" w:sz="0" w:space="0" w:color="auto"/>
            <w:right w:val="none" w:sz="0" w:space="0" w:color="auto"/>
          </w:divBdr>
        </w:div>
        <w:div w:id="1053500045">
          <w:marLeft w:val="0"/>
          <w:marRight w:val="0"/>
          <w:marTop w:val="0"/>
          <w:marBottom w:val="0"/>
          <w:divBdr>
            <w:top w:val="none" w:sz="0" w:space="0" w:color="auto"/>
            <w:left w:val="none" w:sz="0" w:space="0" w:color="auto"/>
            <w:bottom w:val="none" w:sz="0" w:space="0" w:color="auto"/>
            <w:right w:val="none" w:sz="0" w:space="0" w:color="auto"/>
          </w:divBdr>
        </w:div>
        <w:div w:id="481116812">
          <w:marLeft w:val="0"/>
          <w:marRight w:val="0"/>
          <w:marTop w:val="0"/>
          <w:marBottom w:val="0"/>
          <w:divBdr>
            <w:top w:val="none" w:sz="0" w:space="0" w:color="auto"/>
            <w:left w:val="none" w:sz="0" w:space="0" w:color="auto"/>
            <w:bottom w:val="none" w:sz="0" w:space="0" w:color="auto"/>
            <w:right w:val="none" w:sz="0" w:space="0" w:color="auto"/>
          </w:divBdr>
        </w:div>
        <w:div w:id="458376887">
          <w:marLeft w:val="0"/>
          <w:marRight w:val="0"/>
          <w:marTop w:val="0"/>
          <w:marBottom w:val="0"/>
          <w:divBdr>
            <w:top w:val="none" w:sz="0" w:space="0" w:color="auto"/>
            <w:left w:val="none" w:sz="0" w:space="0" w:color="auto"/>
            <w:bottom w:val="none" w:sz="0" w:space="0" w:color="auto"/>
            <w:right w:val="none" w:sz="0" w:space="0" w:color="auto"/>
          </w:divBdr>
        </w:div>
        <w:div w:id="2056343081">
          <w:marLeft w:val="0"/>
          <w:marRight w:val="0"/>
          <w:marTop w:val="0"/>
          <w:marBottom w:val="0"/>
          <w:divBdr>
            <w:top w:val="none" w:sz="0" w:space="0" w:color="auto"/>
            <w:left w:val="none" w:sz="0" w:space="0" w:color="auto"/>
            <w:bottom w:val="none" w:sz="0" w:space="0" w:color="auto"/>
            <w:right w:val="none" w:sz="0" w:space="0" w:color="auto"/>
          </w:divBdr>
        </w:div>
        <w:div w:id="256057563">
          <w:marLeft w:val="0"/>
          <w:marRight w:val="0"/>
          <w:marTop w:val="0"/>
          <w:marBottom w:val="0"/>
          <w:divBdr>
            <w:top w:val="none" w:sz="0" w:space="0" w:color="auto"/>
            <w:left w:val="none" w:sz="0" w:space="0" w:color="auto"/>
            <w:bottom w:val="none" w:sz="0" w:space="0" w:color="auto"/>
            <w:right w:val="none" w:sz="0" w:space="0" w:color="auto"/>
          </w:divBdr>
        </w:div>
        <w:div w:id="153647091">
          <w:marLeft w:val="0"/>
          <w:marRight w:val="0"/>
          <w:marTop w:val="0"/>
          <w:marBottom w:val="0"/>
          <w:divBdr>
            <w:top w:val="none" w:sz="0" w:space="0" w:color="auto"/>
            <w:left w:val="none" w:sz="0" w:space="0" w:color="auto"/>
            <w:bottom w:val="none" w:sz="0" w:space="0" w:color="auto"/>
            <w:right w:val="none" w:sz="0" w:space="0" w:color="auto"/>
          </w:divBdr>
        </w:div>
        <w:div w:id="1401902773">
          <w:marLeft w:val="0"/>
          <w:marRight w:val="0"/>
          <w:marTop w:val="0"/>
          <w:marBottom w:val="0"/>
          <w:divBdr>
            <w:top w:val="none" w:sz="0" w:space="0" w:color="auto"/>
            <w:left w:val="none" w:sz="0" w:space="0" w:color="auto"/>
            <w:bottom w:val="none" w:sz="0" w:space="0" w:color="auto"/>
            <w:right w:val="none" w:sz="0" w:space="0" w:color="auto"/>
          </w:divBdr>
        </w:div>
        <w:div w:id="1895893728">
          <w:marLeft w:val="0"/>
          <w:marRight w:val="0"/>
          <w:marTop w:val="0"/>
          <w:marBottom w:val="0"/>
          <w:divBdr>
            <w:top w:val="none" w:sz="0" w:space="0" w:color="auto"/>
            <w:left w:val="none" w:sz="0" w:space="0" w:color="auto"/>
            <w:bottom w:val="none" w:sz="0" w:space="0" w:color="auto"/>
            <w:right w:val="none" w:sz="0" w:space="0" w:color="auto"/>
          </w:divBdr>
        </w:div>
        <w:div w:id="1206527261">
          <w:marLeft w:val="0"/>
          <w:marRight w:val="0"/>
          <w:marTop w:val="0"/>
          <w:marBottom w:val="0"/>
          <w:divBdr>
            <w:top w:val="none" w:sz="0" w:space="0" w:color="auto"/>
            <w:left w:val="none" w:sz="0" w:space="0" w:color="auto"/>
            <w:bottom w:val="none" w:sz="0" w:space="0" w:color="auto"/>
            <w:right w:val="none" w:sz="0" w:space="0" w:color="auto"/>
          </w:divBdr>
        </w:div>
        <w:div w:id="1381828501">
          <w:marLeft w:val="0"/>
          <w:marRight w:val="0"/>
          <w:marTop w:val="0"/>
          <w:marBottom w:val="0"/>
          <w:divBdr>
            <w:top w:val="none" w:sz="0" w:space="0" w:color="auto"/>
            <w:left w:val="none" w:sz="0" w:space="0" w:color="auto"/>
            <w:bottom w:val="none" w:sz="0" w:space="0" w:color="auto"/>
            <w:right w:val="none" w:sz="0" w:space="0" w:color="auto"/>
          </w:divBdr>
        </w:div>
        <w:div w:id="1791045772">
          <w:marLeft w:val="0"/>
          <w:marRight w:val="0"/>
          <w:marTop w:val="0"/>
          <w:marBottom w:val="0"/>
          <w:divBdr>
            <w:top w:val="none" w:sz="0" w:space="0" w:color="auto"/>
            <w:left w:val="none" w:sz="0" w:space="0" w:color="auto"/>
            <w:bottom w:val="none" w:sz="0" w:space="0" w:color="auto"/>
            <w:right w:val="none" w:sz="0" w:space="0" w:color="auto"/>
          </w:divBdr>
        </w:div>
        <w:div w:id="129060801">
          <w:marLeft w:val="0"/>
          <w:marRight w:val="0"/>
          <w:marTop w:val="0"/>
          <w:marBottom w:val="0"/>
          <w:divBdr>
            <w:top w:val="none" w:sz="0" w:space="0" w:color="auto"/>
            <w:left w:val="none" w:sz="0" w:space="0" w:color="auto"/>
            <w:bottom w:val="none" w:sz="0" w:space="0" w:color="auto"/>
            <w:right w:val="none" w:sz="0" w:space="0" w:color="auto"/>
          </w:divBdr>
        </w:div>
        <w:div w:id="954093245">
          <w:marLeft w:val="0"/>
          <w:marRight w:val="0"/>
          <w:marTop w:val="0"/>
          <w:marBottom w:val="0"/>
          <w:divBdr>
            <w:top w:val="none" w:sz="0" w:space="0" w:color="auto"/>
            <w:left w:val="none" w:sz="0" w:space="0" w:color="auto"/>
            <w:bottom w:val="none" w:sz="0" w:space="0" w:color="auto"/>
            <w:right w:val="none" w:sz="0" w:space="0" w:color="auto"/>
          </w:divBdr>
        </w:div>
        <w:div w:id="1365523475">
          <w:marLeft w:val="0"/>
          <w:marRight w:val="0"/>
          <w:marTop w:val="0"/>
          <w:marBottom w:val="0"/>
          <w:divBdr>
            <w:top w:val="none" w:sz="0" w:space="0" w:color="auto"/>
            <w:left w:val="none" w:sz="0" w:space="0" w:color="auto"/>
            <w:bottom w:val="none" w:sz="0" w:space="0" w:color="auto"/>
            <w:right w:val="none" w:sz="0" w:space="0" w:color="auto"/>
          </w:divBdr>
        </w:div>
        <w:div w:id="1183281704">
          <w:marLeft w:val="0"/>
          <w:marRight w:val="0"/>
          <w:marTop w:val="0"/>
          <w:marBottom w:val="0"/>
          <w:divBdr>
            <w:top w:val="none" w:sz="0" w:space="0" w:color="auto"/>
            <w:left w:val="none" w:sz="0" w:space="0" w:color="auto"/>
            <w:bottom w:val="none" w:sz="0" w:space="0" w:color="auto"/>
            <w:right w:val="none" w:sz="0" w:space="0" w:color="auto"/>
          </w:divBdr>
        </w:div>
        <w:div w:id="21712483">
          <w:marLeft w:val="0"/>
          <w:marRight w:val="0"/>
          <w:marTop w:val="0"/>
          <w:marBottom w:val="0"/>
          <w:divBdr>
            <w:top w:val="none" w:sz="0" w:space="0" w:color="auto"/>
            <w:left w:val="none" w:sz="0" w:space="0" w:color="auto"/>
            <w:bottom w:val="none" w:sz="0" w:space="0" w:color="auto"/>
            <w:right w:val="none" w:sz="0" w:space="0" w:color="auto"/>
          </w:divBdr>
        </w:div>
        <w:div w:id="1138379466">
          <w:marLeft w:val="0"/>
          <w:marRight w:val="0"/>
          <w:marTop w:val="0"/>
          <w:marBottom w:val="0"/>
          <w:divBdr>
            <w:top w:val="none" w:sz="0" w:space="0" w:color="auto"/>
            <w:left w:val="none" w:sz="0" w:space="0" w:color="auto"/>
            <w:bottom w:val="none" w:sz="0" w:space="0" w:color="auto"/>
            <w:right w:val="none" w:sz="0" w:space="0" w:color="auto"/>
          </w:divBdr>
        </w:div>
        <w:div w:id="979305787">
          <w:marLeft w:val="0"/>
          <w:marRight w:val="0"/>
          <w:marTop w:val="0"/>
          <w:marBottom w:val="0"/>
          <w:divBdr>
            <w:top w:val="none" w:sz="0" w:space="0" w:color="auto"/>
            <w:left w:val="none" w:sz="0" w:space="0" w:color="auto"/>
            <w:bottom w:val="none" w:sz="0" w:space="0" w:color="auto"/>
            <w:right w:val="none" w:sz="0" w:space="0" w:color="auto"/>
          </w:divBdr>
        </w:div>
        <w:div w:id="535239963">
          <w:marLeft w:val="0"/>
          <w:marRight w:val="0"/>
          <w:marTop w:val="0"/>
          <w:marBottom w:val="0"/>
          <w:divBdr>
            <w:top w:val="none" w:sz="0" w:space="0" w:color="auto"/>
            <w:left w:val="none" w:sz="0" w:space="0" w:color="auto"/>
            <w:bottom w:val="none" w:sz="0" w:space="0" w:color="auto"/>
            <w:right w:val="none" w:sz="0" w:space="0" w:color="auto"/>
          </w:divBdr>
        </w:div>
        <w:div w:id="940188337">
          <w:marLeft w:val="0"/>
          <w:marRight w:val="0"/>
          <w:marTop w:val="0"/>
          <w:marBottom w:val="0"/>
          <w:divBdr>
            <w:top w:val="none" w:sz="0" w:space="0" w:color="auto"/>
            <w:left w:val="none" w:sz="0" w:space="0" w:color="auto"/>
            <w:bottom w:val="none" w:sz="0" w:space="0" w:color="auto"/>
            <w:right w:val="none" w:sz="0" w:space="0" w:color="auto"/>
          </w:divBdr>
        </w:div>
        <w:div w:id="2049333933">
          <w:marLeft w:val="0"/>
          <w:marRight w:val="0"/>
          <w:marTop w:val="0"/>
          <w:marBottom w:val="0"/>
          <w:divBdr>
            <w:top w:val="none" w:sz="0" w:space="0" w:color="auto"/>
            <w:left w:val="none" w:sz="0" w:space="0" w:color="auto"/>
            <w:bottom w:val="none" w:sz="0" w:space="0" w:color="auto"/>
            <w:right w:val="none" w:sz="0" w:space="0" w:color="auto"/>
          </w:divBdr>
        </w:div>
        <w:div w:id="989404189">
          <w:marLeft w:val="0"/>
          <w:marRight w:val="0"/>
          <w:marTop w:val="0"/>
          <w:marBottom w:val="0"/>
          <w:divBdr>
            <w:top w:val="none" w:sz="0" w:space="0" w:color="auto"/>
            <w:left w:val="none" w:sz="0" w:space="0" w:color="auto"/>
            <w:bottom w:val="none" w:sz="0" w:space="0" w:color="auto"/>
            <w:right w:val="none" w:sz="0" w:space="0" w:color="auto"/>
          </w:divBdr>
        </w:div>
        <w:div w:id="264270235">
          <w:marLeft w:val="0"/>
          <w:marRight w:val="0"/>
          <w:marTop w:val="0"/>
          <w:marBottom w:val="0"/>
          <w:divBdr>
            <w:top w:val="none" w:sz="0" w:space="0" w:color="auto"/>
            <w:left w:val="none" w:sz="0" w:space="0" w:color="auto"/>
            <w:bottom w:val="none" w:sz="0" w:space="0" w:color="auto"/>
            <w:right w:val="none" w:sz="0" w:space="0" w:color="auto"/>
          </w:divBdr>
        </w:div>
        <w:div w:id="1783303079">
          <w:marLeft w:val="0"/>
          <w:marRight w:val="0"/>
          <w:marTop w:val="0"/>
          <w:marBottom w:val="0"/>
          <w:divBdr>
            <w:top w:val="none" w:sz="0" w:space="0" w:color="auto"/>
            <w:left w:val="none" w:sz="0" w:space="0" w:color="auto"/>
            <w:bottom w:val="none" w:sz="0" w:space="0" w:color="auto"/>
            <w:right w:val="none" w:sz="0" w:space="0" w:color="auto"/>
          </w:divBdr>
        </w:div>
        <w:div w:id="160318118">
          <w:marLeft w:val="0"/>
          <w:marRight w:val="0"/>
          <w:marTop w:val="0"/>
          <w:marBottom w:val="0"/>
          <w:divBdr>
            <w:top w:val="none" w:sz="0" w:space="0" w:color="auto"/>
            <w:left w:val="none" w:sz="0" w:space="0" w:color="auto"/>
            <w:bottom w:val="none" w:sz="0" w:space="0" w:color="auto"/>
            <w:right w:val="none" w:sz="0" w:space="0" w:color="auto"/>
          </w:divBdr>
        </w:div>
        <w:div w:id="2081293652">
          <w:marLeft w:val="0"/>
          <w:marRight w:val="0"/>
          <w:marTop w:val="0"/>
          <w:marBottom w:val="0"/>
          <w:divBdr>
            <w:top w:val="none" w:sz="0" w:space="0" w:color="auto"/>
            <w:left w:val="none" w:sz="0" w:space="0" w:color="auto"/>
            <w:bottom w:val="none" w:sz="0" w:space="0" w:color="auto"/>
            <w:right w:val="none" w:sz="0" w:space="0" w:color="auto"/>
          </w:divBdr>
        </w:div>
        <w:div w:id="2057200622">
          <w:marLeft w:val="0"/>
          <w:marRight w:val="0"/>
          <w:marTop w:val="0"/>
          <w:marBottom w:val="0"/>
          <w:divBdr>
            <w:top w:val="none" w:sz="0" w:space="0" w:color="auto"/>
            <w:left w:val="none" w:sz="0" w:space="0" w:color="auto"/>
            <w:bottom w:val="none" w:sz="0" w:space="0" w:color="auto"/>
            <w:right w:val="none" w:sz="0" w:space="0" w:color="auto"/>
          </w:divBdr>
        </w:div>
        <w:div w:id="1470397506">
          <w:marLeft w:val="0"/>
          <w:marRight w:val="0"/>
          <w:marTop w:val="0"/>
          <w:marBottom w:val="0"/>
          <w:divBdr>
            <w:top w:val="none" w:sz="0" w:space="0" w:color="auto"/>
            <w:left w:val="none" w:sz="0" w:space="0" w:color="auto"/>
            <w:bottom w:val="none" w:sz="0" w:space="0" w:color="auto"/>
            <w:right w:val="none" w:sz="0" w:space="0" w:color="auto"/>
          </w:divBdr>
        </w:div>
        <w:div w:id="698239409">
          <w:marLeft w:val="0"/>
          <w:marRight w:val="0"/>
          <w:marTop w:val="0"/>
          <w:marBottom w:val="0"/>
          <w:divBdr>
            <w:top w:val="none" w:sz="0" w:space="0" w:color="auto"/>
            <w:left w:val="none" w:sz="0" w:space="0" w:color="auto"/>
            <w:bottom w:val="none" w:sz="0" w:space="0" w:color="auto"/>
            <w:right w:val="none" w:sz="0" w:space="0" w:color="auto"/>
          </w:divBdr>
        </w:div>
        <w:div w:id="851379556">
          <w:marLeft w:val="0"/>
          <w:marRight w:val="0"/>
          <w:marTop w:val="0"/>
          <w:marBottom w:val="0"/>
          <w:divBdr>
            <w:top w:val="none" w:sz="0" w:space="0" w:color="auto"/>
            <w:left w:val="none" w:sz="0" w:space="0" w:color="auto"/>
            <w:bottom w:val="none" w:sz="0" w:space="0" w:color="auto"/>
            <w:right w:val="none" w:sz="0" w:space="0" w:color="auto"/>
          </w:divBdr>
        </w:div>
        <w:div w:id="1701012782">
          <w:marLeft w:val="0"/>
          <w:marRight w:val="0"/>
          <w:marTop w:val="0"/>
          <w:marBottom w:val="0"/>
          <w:divBdr>
            <w:top w:val="none" w:sz="0" w:space="0" w:color="auto"/>
            <w:left w:val="none" w:sz="0" w:space="0" w:color="auto"/>
            <w:bottom w:val="none" w:sz="0" w:space="0" w:color="auto"/>
            <w:right w:val="none" w:sz="0" w:space="0" w:color="auto"/>
          </w:divBdr>
        </w:div>
        <w:div w:id="707753802">
          <w:marLeft w:val="0"/>
          <w:marRight w:val="0"/>
          <w:marTop w:val="0"/>
          <w:marBottom w:val="0"/>
          <w:divBdr>
            <w:top w:val="none" w:sz="0" w:space="0" w:color="auto"/>
            <w:left w:val="none" w:sz="0" w:space="0" w:color="auto"/>
            <w:bottom w:val="none" w:sz="0" w:space="0" w:color="auto"/>
            <w:right w:val="none" w:sz="0" w:space="0" w:color="auto"/>
          </w:divBdr>
        </w:div>
        <w:div w:id="2073192964">
          <w:marLeft w:val="0"/>
          <w:marRight w:val="0"/>
          <w:marTop w:val="0"/>
          <w:marBottom w:val="0"/>
          <w:divBdr>
            <w:top w:val="none" w:sz="0" w:space="0" w:color="auto"/>
            <w:left w:val="none" w:sz="0" w:space="0" w:color="auto"/>
            <w:bottom w:val="none" w:sz="0" w:space="0" w:color="auto"/>
            <w:right w:val="none" w:sz="0" w:space="0" w:color="auto"/>
          </w:divBdr>
        </w:div>
        <w:div w:id="980617849">
          <w:marLeft w:val="0"/>
          <w:marRight w:val="0"/>
          <w:marTop w:val="0"/>
          <w:marBottom w:val="0"/>
          <w:divBdr>
            <w:top w:val="none" w:sz="0" w:space="0" w:color="auto"/>
            <w:left w:val="none" w:sz="0" w:space="0" w:color="auto"/>
            <w:bottom w:val="none" w:sz="0" w:space="0" w:color="auto"/>
            <w:right w:val="none" w:sz="0" w:space="0" w:color="auto"/>
          </w:divBdr>
        </w:div>
        <w:div w:id="1493451626">
          <w:marLeft w:val="0"/>
          <w:marRight w:val="0"/>
          <w:marTop w:val="0"/>
          <w:marBottom w:val="0"/>
          <w:divBdr>
            <w:top w:val="none" w:sz="0" w:space="0" w:color="auto"/>
            <w:left w:val="none" w:sz="0" w:space="0" w:color="auto"/>
            <w:bottom w:val="none" w:sz="0" w:space="0" w:color="auto"/>
            <w:right w:val="none" w:sz="0" w:space="0" w:color="auto"/>
          </w:divBdr>
        </w:div>
        <w:div w:id="1698043843">
          <w:marLeft w:val="0"/>
          <w:marRight w:val="0"/>
          <w:marTop w:val="0"/>
          <w:marBottom w:val="0"/>
          <w:divBdr>
            <w:top w:val="none" w:sz="0" w:space="0" w:color="auto"/>
            <w:left w:val="none" w:sz="0" w:space="0" w:color="auto"/>
            <w:bottom w:val="none" w:sz="0" w:space="0" w:color="auto"/>
            <w:right w:val="none" w:sz="0" w:space="0" w:color="auto"/>
          </w:divBdr>
        </w:div>
        <w:div w:id="690841962">
          <w:marLeft w:val="0"/>
          <w:marRight w:val="0"/>
          <w:marTop w:val="0"/>
          <w:marBottom w:val="0"/>
          <w:divBdr>
            <w:top w:val="none" w:sz="0" w:space="0" w:color="auto"/>
            <w:left w:val="single" w:sz="24" w:space="0" w:color="CED3F1"/>
            <w:bottom w:val="none" w:sz="0" w:space="0" w:color="auto"/>
            <w:right w:val="none" w:sz="0" w:space="0" w:color="auto"/>
          </w:divBdr>
        </w:div>
        <w:div w:id="617566235">
          <w:marLeft w:val="0"/>
          <w:marRight w:val="0"/>
          <w:marTop w:val="0"/>
          <w:marBottom w:val="0"/>
          <w:divBdr>
            <w:top w:val="none" w:sz="0" w:space="0" w:color="auto"/>
            <w:left w:val="none" w:sz="0" w:space="0" w:color="auto"/>
            <w:bottom w:val="none" w:sz="0" w:space="0" w:color="auto"/>
            <w:right w:val="none" w:sz="0" w:space="0" w:color="auto"/>
          </w:divBdr>
        </w:div>
        <w:div w:id="1040279496">
          <w:marLeft w:val="0"/>
          <w:marRight w:val="0"/>
          <w:marTop w:val="0"/>
          <w:marBottom w:val="0"/>
          <w:divBdr>
            <w:top w:val="none" w:sz="0" w:space="0" w:color="auto"/>
            <w:left w:val="none" w:sz="0" w:space="0" w:color="auto"/>
            <w:bottom w:val="none" w:sz="0" w:space="0" w:color="auto"/>
            <w:right w:val="none" w:sz="0" w:space="0" w:color="auto"/>
          </w:divBdr>
        </w:div>
        <w:div w:id="17701907">
          <w:marLeft w:val="0"/>
          <w:marRight w:val="0"/>
          <w:marTop w:val="0"/>
          <w:marBottom w:val="0"/>
          <w:divBdr>
            <w:top w:val="none" w:sz="0" w:space="0" w:color="auto"/>
            <w:left w:val="none" w:sz="0" w:space="0" w:color="auto"/>
            <w:bottom w:val="none" w:sz="0" w:space="0" w:color="auto"/>
            <w:right w:val="none" w:sz="0" w:space="0" w:color="auto"/>
          </w:divBdr>
        </w:div>
        <w:div w:id="84108646">
          <w:marLeft w:val="0"/>
          <w:marRight w:val="0"/>
          <w:marTop w:val="0"/>
          <w:marBottom w:val="0"/>
          <w:divBdr>
            <w:top w:val="none" w:sz="0" w:space="0" w:color="auto"/>
            <w:left w:val="none" w:sz="0" w:space="0" w:color="auto"/>
            <w:bottom w:val="none" w:sz="0" w:space="0" w:color="auto"/>
            <w:right w:val="none" w:sz="0" w:space="0" w:color="auto"/>
          </w:divBdr>
        </w:div>
        <w:div w:id="235601979">
          <w:marLeft w:val="0"/>
          <w:marRight w:val="0"/>
          <w:marTop w:val="0"/>
          <w:marBottom w:val="0"/>
          <w:divBdr>
            <w:top w:val="none" w:sz="0" w:space="0" w:color="auto"/>
            <w:left w:val="none" w:sz="0" w:space="0" w:color="auto"/>
            <w:bottom w:val="none" w:sz="0" w:space="0" w:color="auto"/>
            <w:right w:val="none" w:sz="0" w:space="0" w:color="auto"/>
          </w:divBdr>
        </w:div>
        <w:div w:id="1548836090">
          <w:marLeft w:val="0"/>
          <w:marRight w:val="0"/>
          <w:marTop w:val="0"/>
          <w:marBottom w:val="0"/>
          <w:divBdr>
            <w:top w:val="none" w:sz="0" w:space="0" w:color="auto"/>
            <w:left w:val="none" w:sz="0" w:space="0" w:color="auto"/>
            <w:bottom w:val="none" w:sz="0" w:space="0" w:color="auto"/>
            <w:right w:val="none" w:sz="0" w:space="0" w:color="auto"/>
          </w:divBdr>
        </w:div>
        <w:div w:id="198670449">
          <w:marLeft w:val="0"/>
          <w:marRight w:val="0"/>
          <w:marTop w:val="0"/>
          <w:marBottom w:val="0"/>
          <w:divBdr>
            <w:top w:val="none" w:sz="0" w:space="0" w:color="auto"/>
            <w:left w:val="none" w:sz="0" w:space="0" w:color="auto"/>
            <w:bottom w:val="none" w:sz="0" w:space="0" w:color="auto"/>
            <w:right w:val="none" w:sz="0" w:space="0" w:color="auto"/>
          </w:divBdr>
        </w:div>
        <w:div w:id="881746080">
          <w:marLeft w:val="0"/>
          <w:marRight w:val="0"/>
          <w:marTop w:val="0"/>
          <w:marBottom w:val="0"/>
          <w:divBdr>
            <w:top w:val="none" w:sz="0" w:space="0" w:color="auto"/>
            <w:left w:val="none" w:sz="0" w:space="0" w:color="auto"/>
            <w:bottom w:val="none" w:sz="0" w:space="0" w:color="auto"/>
            <w:right w:val="none" w:sz="0" w:space="0" w:color="auto"/>
          </w:divBdr>
        </w:div>
        <w:div w:id="38483899">
          <w:marLeft w:val="0"/>
          <w:marRight w:val="0"/>
          <w:marTop w:val="0"/>
          <w:marBottom w:val="0"/>
          <w:divBdr>
            <w:top w:val="none" w:sz="0" w:space="0" w:color="auto"/>
            <w:left w:val="none" w:sz="0" w:space="0" w:color="auto"/>
            <w:bottom w:val="none" w:sz="0" w:space="0" w:color="auto"/>
            <w:right w:val="none" w:sz="0" w:space="0" w:color="auto"/>
          </w:divBdr>
        </w:div>
        <w:div w:id="251593689">
          <w:marLeft w:val="0"/>
          <w:marRight w:val="0"/>
          <w:marTop w:val="0"/>
          <w:marBottom w:val="0"/>
          <w:divBdr>
            <w:top w:val="none" w:sz="0" w:space="0" w:color="auto"/>
            <w:left w:val="none" w:sz="0" w:space="0" w:color="auto"/>
            <w:bottom w:val="none" w:sz="0" w:space="0" w:color="auto"/>
            <w:right w:val="none" w:sz="0" w:space="0" w:color="auto"/>
          </w:divBdr>
        </w:div>
        <w:div w:id="756824201">
          <w:marLeft w:val="0"/>
          <w:marRight w:val="0"/>
          <w:marTop w:val="0"/>
          <w:marBottom w:val="0"/>
          <w:divBdr>
            <w:top w:val="none" w:sz="0" w:space="0" w:color="auto"/>
            <w:left w:val="single" w:sz="24" w:space="0" w:color="CED3F1"/>
            <w:bottom w:val="none" w:sz="0" w:space="0" w:color="auto"/>
            <w:right w:val="none" w:sz="0" w:space="0" w:color="auto"/>
          </w:divBdr>
        </w:div>
        <w:div w:id="1725442773">
          <w:marLeft w:val="0"/>
          <w:marRight w:val="0"/>
          <w:marTop w:val="0"/>
          <w:marBottom w:val="0"/>
          <w:divBdr>
            <w:top w:val="none" w:sz="0" w:space="0" w:color="auto"/>
            <w:left w:val="none" w:sz="0" w:space="0" w:color="auto"/>
            <w:bottom w:val="none" w:sz="0" w:space="0" w:color="auto"/>
            <w:right w:val="none" w:sz="0" w:space="0" w:color="auto"/>
          </w:divBdr>
        </w:div>
        <w:div w:id="1063405179">
          <w:marLeft w:val="0"/>
          <w:marRight w:val="0"/>
          <w:marTop w:val="0"/>
          <w:marBottom w:val="0"/>
          <w:divBdr>
            <w:top w:val="none" w:sz="0" w:space="0" w:color="auto"/>
            <w:left w:val="single" w:sz="24" w:space="0" w:color="CED3F1"/>
            <w:bottom w:val="none" w:sz="0" w:space="0" w:color="auto"/>
            <w:right w:val="none" w:sz="0" w:space="0" w:color="auto"/>
          </w:divBdr>
        </w:div>
      </w:divsChild>
    </w:div>
    <w:div w:id="1796945342">
      <w:bodyDiv w:val="1"/>
      <w:marLeft w:val="0"/>
      <w:marRight w:val="0"/>
      <w:marTop w:val="0"/>
      <w:marBottom w:val="0"/>
      <w:divBdr>
        <w:top w:val="none" w:sz="0" w:space="0" w:color="auto"/>
        <w:left w:val="none" w:sz="0" w:space="0" w:color="auto"/>
        <w:bottom w:val="none" w:sz="0" w:space="0" w:color="auto"/>
        <w:right w:val="none" w:sz="0" w:space="0" w:color="auto"/>
      </w:divBdr>
    </w:div>
    <w:div w:id="1820341948">
      <w:bodyDiv w:val="1"/>
      <w:marLeft w:val="0"/>
      <w:marRight w:val="0"/>
      <w:marTop w:val="0"/>
      <w:marBottom w:val="0"/>
      <w:divBdr>
        <w:top w:val="none" w:sz="0" w:space="0" w:color="auto"/>
        <w:left w:val="none" w:sz="0" w:space="0" w:color="auto"/>
        <w:bottom w:val="none" w:sz="0" w:space="0" w:color="auto"/>
        <w:right w:val="none" w:sz="0" w:space="0" w:color="auto"/>
      </w:divBdr>
    </w:div>
    <w:div w:id="1820922038">
      <w:bodyDiv w:val="1"/>
      <w:marLeft w:val="0"/>
      <w:marRight w:val="0"/>
      <w:marTop w:val="0"/>
      <w:marBottom w:val="0"/>
      <w:divBdr>
        <w:top w:val="none" w:sz="0" w:space="0" w:color="auto"/>
        <w:left w:val="none" w:sz="0" w:space="0" w:color="auto"/>
        <w:bottom w:val="none" w:sz="0" w:space="0" w:color="auto"/>
        <w:right w:val="none" w:sz="0" w:space="0" w:color="auto"/>
      </w:divBdr>
      <w:divsChild>
        <w:div w:id="1587152916">
          <w:marLeft w:val="60"/>
          <w:marRight w:val="60"/>
          <w:marTop w:val="105"/>
          <w:marBottom w:val="105"/>
          <w:divBdr>
            <w:top w:val="none" w:sz="0" w:space="0" w:color="auto"/>
            <w:left w:val="none" w:sz="0" w:space="0" w:color="auto"/>
            <w:bottom w:val="none" w:sz="0" w:space="0" w:color="auto"/>
            <w:right w:val="none" w:sz="0" w:space="0" w:color="auto"/>
          </w:divBdr>
        </w:div>
        <w:div w:id="23530358">
          <w:marLeft w:val="60"/>
          <w:marRight w:val="60"/>
          <w:marTop w:val="105"/>
          <w:marBottom w:val="105"/>
          <w:divBdr>
            <w:top w:val="none" w:sz="0" w:space="0" w:color="auto"/>
            <w:left w:val="none" w:sz="0" w:space="0" w:color="auto"/>
            <w:bottom w:val="none" w:sz="0" w:space="0" w:color="auto"/>
            <w:right w:val="none" w:sz="0" w:space="0" w:color="auto"/>
          </w:divBdr>
        </w:div>
        <w:div w:id="661199890">
          <w:marLeft w:val="60"/>
          <w:marRight w:val="60"/>
          <w:marTop w:val="105"/>
          <w:marBottom w:val="105"/>
          <w:divBdr>
            <w:top w:val="none" w:sz="0" w:space="0" w:color="auto"/>
            <w:left w:val="none" w:sz="0" w:space="0" w:color="auto"/>
            <w:bottom w:val="none" w:sz="0" w:space="0" w:color="auto"/>
            <w:right w:val="none" w:sz="0" w:space="0" w:color="auto"/>
          </w:divBdr>
        </w:div>
        <w:div w:id="2092311429">
          <w:marLeft w:val="60"/>
          <w:marRight w:val="60"/>
          <w:marTop w:val="105"/>
          <w:marBottom w:val="105"/>
          <w:divBdr>
            <w:top w:val="none" w:sz="0" w:space="0" w:color="auto"/>
            <w:left w:val="none" w:sz="0" w:space="0" w:color="auto"/>
            <w:bottom w:val="none" w:sz="0" w:space="0" w:color="auto"/>
            <w:right w:val="none" w:sz="0" w:space="0" w:color="auto"/>
          </w:divBdr>
        </w:div>
        <w:div w:id="1021787361">
          <w:marLeft w:val="60"/>
          <w:marRight w:val="60"/>
          <w:marTop w:val="105"/>
          <w:marBottom w:val="105"/>
          <w:divBdr>
            <w:top w:val="none" w:sz="0" w:space="0" w:color="auto"/>
            <w:left w:val="none" w:sz="0" w:space="0" w:color="auto"/>
            <w:bottom w:val="none" w:sz="0" w:space="0" w:color="auto"/>
            <w:right w:val="none" w:sz="0" w:space="0" w:color="auto"/>
          </w:divBdr>
        </w:div>
        <w:div w:id="230385359">
          <w:marLeft w:val="60"/>
          <w:marRight w:val="60"/>
          <w:marTop w:val="105"/>
          <w:marBottom w:val="105"/>
          <w:divBdr>
            <w:top w:val="none" w:sz="0" w:space="0" w:color="auto"/>
            <w:left w:val="none" w:sz="0" w:space="0" w:color="auto"/>
            <w:bottom w:val="none" w:sz="0" w:space="0" w:color="auto"/>
            <w:right w:val="none" w:sz="0" w:space="0" w:color="auto"/>
          </w:divBdr>
        </w:div>
        <w:div w:id="1231187783">
          <w:marLeft w:val="60"/>
          <w:marRight w:val="60"/>
          <w:marTop w:val="105"/>
          <w:marBottom w:val="105"/>
          <w:divBdr>
            <w:top w:val="none" w:sz="0" w:space="0" w:color="auto"/>
            <w:left w:val="none" w:sz="0" w:space="0" w:color="auto"/>
            <w:bottom w:val="none" w:sz="0" w:space="0" w:color="auto"/>
            <w:right w:val="none" w:sz="0" w:space="0" w:color="auto"/>
          </w:divBdr>
        </w:div>
        <w:div w:id="573857870">
          <w:marLeft w:val="60"/>
          <w:marRight w:val="60"/>
          <w:marTop w:val="105"/>
          <w:marBottom w:val="105"/>
          <w:divBdr>
            <w:top w:val="none" w:sz="0" w:space="0" w:color="auto"/>
            <w:left w:val="none" w:sz="0" w:space="0" w:color="auto"/>
            <w:bottom w:val="none" w:sz="0" w:space="0" w:color="auto"/>
            <w:right w:val="none" w:sz="0" w:space="0" w:color="auto"/>
          </w:divBdr>
        </w:div>
        <w:div w:id="1010183688">
          <w:marLeft w:val="60"/>
          <w:marRight w:val="60"/>
          <w:marTop w:val="105"/>
          <w:marBottom w:val="105"/>
          <w:divBdr>
            <w:top w:val="none" w:sz="0" w:space="0" w:color="auto"/>
            <w:left w:val="none" w:sz="0" w:space="0" w:color="auto"/>
            <w:bottom w:val="none" w:sz="0" w:space="0" w:color="auto"/>
            <w:right w:val="none" w:sz="0" w:space="0" w:color="auto"/>
          </w:divBdr>
        </w:div>
        <w:div w:id="1888881216">
          <w:marLeft w:val="60"/>
          <w:marRight w:val="60"/>
          <w:marTop w:val="105"/>
          <w:marBottom w:val="105"/>
          <w:divBdr>
            <w:top w:val="none" w:sz="0" w:space="0" w:color="auto"/>
            <w:left w:val="none" w:sz="0" w:space="0" w:color="auto"/>
            <w:bottom w:val="none" w:sz="0" w:space="0" w:color="auto"/>
            <w:right w:val="none" w:sz="0" w:space="0" w:color="auto"/>
          </w:divBdr>
        </w:div>
        <w:div w:id="1000813771">
          <w:marLeft w:val="60"/>
          <w:marRight w:val="60"/>
          <w:marTop w:val="105"/>
          <w:marBottom w:val="105"/>
          <w:divBdr>
            <w:top w:val="none" w:sz="0" w:space="0" w:color="auto"/>
            <w:left w:val="none" w:sz="0" w:space="0" w:color="auto"/>
            <w:bottom w:val="none" w:sz="0" w:space="0" w:color="auto"/>
            <w:right w:val="none" w:sz="0" w:space="0" w:color="auto"/>
          </w:divBdr>
        </w:div>
        <w:div w:id="1965652160">
          <w:marLeft w:val="60"/>
          <w:marRight w:val="60"/>
          <w:marTop w:val="105"/>
          <w:marBottom w:val="105"/>
          <w:divBdr>
            <w:top w:val="none" w:sz="0" w:space="0" w:color="auto"/>
            <w:left w:val="none" w:sz="0" w:space="0" w:color="auto"/>
            <w:bottom w:val="none" w:sz="0" w:space="0" w:color="auto"/>
            <w:right w:val="none" w:sz="0" w:space="0" w:color="auto"/>
          </w:divBdr>
        </w:div>
        <w:div w:id="2050182962">
          <w:marLeft w:val="60"/>
          <w:marRight w:val="60"/>
          <w:marTop w:val="105"/>
          <w:marBottom w:val="105"/>
          <w:divBdr>
            <w:top w:val="none" w:sz="0" w:space="0" w:color="auto"/>
            <w:left w:val="none" w:sz="0" w:space="0" w:color="auto"/>
            <w:bottom w:val="none" w:sz="0" w:space="0" w:color="auto"/>
            <w:right w:val="none" w:sz="0" w:space="0" w:color="auto"/>
          </w:divBdr>
        </w:div>
        <w:div w:id="1558318084">
          <w:marLeft w:val="60"/>
          <w:marRight w:val="60"/>
          <w:marTop w:val="105"/>
          <w:marBottom w:val="105"/>
          <w:divBdr>
            <w:top w:val="none" w:sz="0" w:space="0" w:color="auto"/>
            <w:left w:val="none" w:sz="0" w:space="0" w:color="auto"/>
            <w:bottom w:val="none" w:sz="0" w:space="0" w:color="auto"/>
            <w:right w:val="none" w:sz="0" w:space="0" w:color="auto"/>
          </w:divBdr>
        </w:div>
        <w:div w:id="2129814106">
          <w:marLeft w:val="60"/>
          <w:marRight w:val="60"/>
          <w:marTop w:val="105"/>
          <w:marBottom w:val="105"/>
          <w:divBdr>
            <w:top w:val="none" w:sz="0" w:space="0" w:color="auto"/>
            <w:left w:val="none" w:sz="0" w:space="0" w:color="auto"/>
            <w:bottom w:val="none" w:sz="0" w:space="0" w:color="auto"/>
            <w:right w:val="none" w:sz="0" w:space="0" w:color="auto"/>
          </w:divBdr>
        </w:div>
        <w:div w:id="1124152083">
          <w:marLeft w:val="60"/>
          <w:marRight w:val="60"/>
          <w:marTop w:val="105"/>
          <w:marBottom w:val="105"/>
          <w:divBdr>
            <w:top w:val="none" w:sz="0" w:space="0" w:color="auto"/>
            <w:left w:val="none" w:sz="0" w:space="0" w:color="auto"/>
            <w:bottom w:val="none" w:sz="0" w:space="0" w:color="auto"/>
            <w:right w:val="none" w:sz="0" w:space="0" w:color="auto"/>
          </w:divBdr>
        </w:div>
        <w:div w:id="1969161001">
          <w:marLeft w:val="60"/>
          <w:marRight w:val="60"/>
          <w:marTop w:val="105"/>
          <w:marBottom w:val="105"/>
          <w:divBdr>
            <w:top w:val="none" w:sz="0" w:space="0" w:color="auto"/>
            <w:left w:val="none" w:sz="0" w:space="0" w:color="auto"/>
            <w:bottom w:val="none" w:sz="0" w:space="0" w:color="auto"/>
            <w:right w:val="none" w:sz="0" w:space="0" w:color="auto"/>
          </w:divBdr>
          <w:divsChild>
            <w:div w:id="2040931644">
              <w:marLeft w:val="0"/>
              <w:marRight w:val="0"/>
              <w:marTop w:val="0"/>
              <w:marBottom w:val="0"/>
              <w:divBdr>
                <w:top w:val="none" w:sz="0" w:space="0" w:color="auto"/>
                <w:left w:val="none" w:sz="0" w:space="0" w:color="auto"/>
                <w:bottom w:val="none" w:sz="0" w:space="0" w:color="auto"/>
                <w:right w:val="none" w:sz="0" w:space="0" w:color="auto"/>
              </w:divBdr>
            </w:div>
          </w:divsChild>
        </w:div>
        <w:div w:id="252907340">
          <w:marLeft w:val="60"/>
          <w:marRight w:val="60"/>
          <w:marTop w:val="105"/>
          <w:marBottom w:val="105"/>
          <w:divBdr>
            <w:top w:val="none" w:sz="0" w:space="0" w:color="auto"/>
            <w:left w:val="none" w:sz="0" w:space="0" w:color="auto"/>
            <w:bottom w:val="none" w:sz="0" w:space="0" w:color="auto"/>
            <w:right w:val="none" w:sz="0" w:space="0" w:color="auto"/>
          </w:divBdr>
          <w:divsChild>
            <w:div w:id="1371029772">
              <w:marLeft w:val="0"/>
              <w:marRight w:val="0"/>
              <w:marTop w:val="0"/>
              <w:marBottom w:val="0"/>
              <w:divBdr>
                <w:top w:val="none" w:sz="0" w:space="0" w:color="auto"/>
                <w:left w:val="none" w:sz="0" w:space="0" w:color="auto"/>
                <w:bottom w:val="none" w:sz="0" w:space="0" w:color="auto"/>
                <w:right w:val="none" w:sz="0" w:space="0" w:color="auto"/>
              </w:divBdr>
            </w:div>
          </w:divsChild>
        </w:div>
        <w:div w:id="2040814629">
          <w:marLeft w:val="60"/>
          <w:marRight w:val="60"/>
          <w:marTop w:val="105"/>
          <w:marBottom w:val="105"/>
          <w:divBdr>
            <w:top w:val="none" w:sz="0" w:space="0" w:color="auto"/>
            <w:left w:val="none" w:sz="0" w:space="0" w:color="auto"/>
            <w:bottom w:val="none" w:sz="0" w:space="0" w:color="auto"/>
            <w:right w:val="none" w:sz="0" w:space="0" w:color="auto"/>
          </w:divBdr>
          <w:divsChild>
            <w:div w:id="1395589887">
              <w:marLeft w:val="0"/>
              <w:marRight w:val="0"/>
              <w:marTop w:val="0"/>
              <w:marBottom w:val="0"/>
              <w:divBdr>
                <w:top w:val="none" w:sz="0" w:space="0" w:color="auto"/>
                <w:left w:val="none" w:sz="0" w:space="0" w:color="auto"/>
                <w:bottom w:val="none" w:sz="0" w:space="0" w:color="auto"/>
                <w:right w:val="none" w:sz="0" w:space="0" w:color="auto"/>
              </w:divBdr>
            </w:div>
          </w:divsChild>
        </w:div>
        <w:div w:id="1047342130">
          <w:marLeft w:val="60"/>
          <w:marRight w:val="60"/>
          <w:marTop w:val="105"/>
          <w:marBottom w:val="105"/>
          <w:divBdr>
            <w:top w:val="none" w:sz="0" w:space="0" w:color="auto"/>
            <w:left w:val="none" w:sz="0" w:space="0" w:color="auto"/>
            <w:bottom w:val="none" w:sz="0" w:space="0" w:color="auto"/>
            <w:right w:val="none" w:sz="0" w:space="0" w:color="auto"/>
          </w:divBdr>
          <w:divsChild>
            <w:div w:id="338241413">
              <w:marLeft w:val="0"/>
              <w:marRight w:val="0"/>
              <w:marTop w:val="0"/>
              <w:marBottom w:val="0"/>
              <w:divBdr>
                <w:top w:val="none" w:sz="0" w:space="0" w:color="auto"/>
                <w:left w:val="none" w:sz="0" w:space="0" w:color="auto"/>
                <w:bottom w:val="none" w:sz="0" w:space="0" w:color="auto"/>
                <w:right w:val="none" w:sz="0" w:space="0" w:color="auto"/>
              </w:divBdr>
            </w:div>
          </w:divsChild>
        </w:div>
        <w:div w:id="353699158">
          <w:marLeft w:val="60"/>
          <w:marRight w:val="60"/>
          <w:marTop w:val="105"/>
          <w:marBottom w:val="105"/>
          <w:divBdr>
            <w:top w:val="none" w:sz="0" w:space="0" w:color="auto"/>
            <w:left w:val="none" w:sz="0" w:space="0" w:color="auto"/>
            <w:bottom w:val="none" w:sz="0" w:space="0" w:color="auto"/>
            <w:right w:val="none" w:sz="0" w:space="0" w:color="auto"/>
          </w:divBdr>
          <w:divsChild>
            <w:div w:id="205220165">
              <w:marLeft w:val="0"/>
              <w:marRight w:val="0"/>
              <w:marTop w:val="0"/>
              <w:marBottom w:val="0"/>
              <w:divBdr>
                <w:top w:val="none" w:sz="0" w:space="0" w:color="auto"/>
                <w:left w:val="none" w:sz="0" w:space="0" w:color="auto"/>
                <w:bottom w:val="none" w:sz="0" w:space="0" w:color="auto"/>
                <w:right w:val="none" w:sz="0" w:space="0" w:color="auto"/>
              </w:divBdr>
            </w:div>
          </w:divsChild>
        </w:div>
        <w:div w:id="664479632">
          <w:marLeft w:val="60"/>
          <w:marRight w:val="60"/>
          <w:marTop w:val="105"/>
          <w:marBottom w:val="105"/>
          <w:divBdr>
            <w:top w:val="none" w:sz="0" w:space="0" w:color="auto"/>
            <w:left w:val="none" w:sz="0" w:space="0" w:color="auto"/>
            <w:bottom w:val="none" w:sz="0" w:space="0" w:color="auto"/>
            <w:right w:val="none" w:sz="0" w:space="0" w:color="auto"/>
          </w:divBdr>
          <w:divsChild>
            <w:div w:id="1170832430">
              <w:marLeft w:val="0"/>
              <w:marRight w:val="0"/>
              <w:marTop w:val="0"/>
              <w:marBottom w:val="0"/>
              <w:divBdr>
                <w:top w:val="none" w:sz="0" w:space="0" w:color="auto"/>
                <w:left w:val="none" w:sz="0" w:space="0" w:color="auto"/>
                <w:bottom w:val="none" w:sz="0" w:space="0" w:color="auto"/>
                <w:right w:val="none" w:sz="0" w:space="0" w:color="auto"/>
              </w:divBdr>
            </w:div>
          </w:divsChild>
        </w:div>
        <w:div w:id="1310941676">
          <w:marLeft w:val="60"/>
          <w:marRight w:val="60"/>
          <w:marTop w:val="105"/>
          <w:marBottom w:val="105"/>
          <w:divBdr>
            <w:top w:val="none" w:sz="0" w:space="0" w:color="auto"/>
            <w:left w:val="none" w:sz="0" w:space="0" w:color="auto"/>
            <w:bottom w:val="none" w:sz="0" w:space="0" w:color="auto"/>
            <w:right w:val="none" w:sz="0" w:space="0" w:color="auto"/>
          </w:divBdr>
          <w:divsChild>
            <w:div w:id="1486894963">
              <w:marLeft w:val="0"/>
              <w:marRight w:val="0"/>
              <w:marTop w:val="0"/>
              <w:marBottom w:val="0"/>
              <w:divBdr>
                <w:top w:val="none" w:sz="0" w:space="0" w:color="auto"/>
                <w:left w:val="none" w:sz="0" w:space="0" w:color="auto"/>
                <w:bottom w:val="none" w:sz="0" w:space="0" w:color="auto"/>
                <w:right w:val="none" w:sz="0" w:space="0" w:color="auto"/>
              </w:divBdr>
            </w:div>
          </w:divsChild>
        </w:div>
        <w:div w:id="2045863711">
          <w:marLeft w:val="60"/>
          <w:marRight w:val="60"/>
          <w:marTop w:val="105"/>
          <w:marBottom w:val="105"/>
          <w:divBdr>
            <w:top w:val="none" w:sz="0" w:space="0" w:color="auto"/>
            <w:left w:val="none" w:sz="0" w:space="0" w:color="auto"/>
            <w:bottom w:val="none" w:sz="0" w:space="0" w:color="auto"/>
            <w:right w:val="none" w:sz="0" w:space="0" w:color="auto"/>
          </w:divBdr>
          <w:divsChild>
            <w:div w:id="10933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74818">
      <w:bodyDiv w:val="1"/>
      <w:marLeft w:val="0"/>
      <w:marRight w:val="0"/>
      <w:marTop w:val="0"/>
      <w:marBottom w:val="0"/>
      <w:divBdr>
        <w:top w:val="none" w:sz="0" w:space="0" w:color="auto"/>
        <w:left w:val="none" w:sz="0" w:space="0" w:color="auto"/>
        <w:bottom w:val="none" w:sz="0" w:space="0" w:color="auto"/>
        <w:right w:val="none" w:sz="0" w:space="0" w:color="auto"/>
      </w:divBdr>
    </w:div>
    <w:div w:id="1852185516">
      <w:bodyDiv w:val="1"/>
      <w:marLeft w:val="0"/>
      <w:marRight w:val="0"/>
      <w:marTop w:val="0"/>
      <w:marBottom w:val="0"/>
      <w:divBdr>
        <w:top w:val="none" w:sz="0" w:space="0" w:color="auto"/>
        <w:left w:val="none" w:sz="0" w:space="0" w:color="auto"/>
        <w:bottom w:val="none" w:sz="0" w:space="0" w:color="auto"/>
        <w:right w:val="none" w:sz="0" w:space="0" w:color="auto"/>
      </w:divBdr>
    </w:div>
    <w:div w:id="1853179174">
      <w:bodyDiv w:val="1"/>
      <w:marLeft w:val="0"/>
      <w:marRight w:val="0"/>
      <w:marTop w:val="0"/>
      <w:marBottom w:val="0"/>
      <w:divBdr>
        <w:top w:val="none" w:sz="0" w:space="0" w:color="auto"/>
        <w:left w:val="none" w:sz="0" w:space="0" w:color="auto"/>
        <w:bottom w:val="none" w:sz="0" w:space="0" w:color="auto"/>
        <w:right w:val="none" w:sz="0" w:space="0" w:color="auto"/>
      </w:divBdr>
    </w:div>
    <w:div w:id="1867283369">
      <w:bodyDiv w:val="1"/>
      <w:marLeft w:val="0"/>
      <w:marRight w:val="0"/>
      <w:marTop w:val="0"/>
      <w:marBottom w:val="0"/>
      <w:divBdr>
        <w:top w:val="none" w:sz="0" w:space="0" w:color="auto"/>
        <w:left w:val="none" w:sz="0" w:space="0" w:color="auto"/>
        <w:bottom w:val="none" w:sz="0" w:space="0" w:color="auto"/>
        <w:right w:val="none" w:sz="0" w:space="0" w:color="auto"/>
      </w:divBdr>
    </w:div>
    <w:div w:id="1914510527">
      <w:bodyDiv w:val="1"/>
      <w:marLeft w:val="0"/>
      <w:marRight w:val="0"/>
      <w:marTop w:val="0"/>
      <w:marBottom w:val="0"/>
      <w:divBdr>
        <w:top w:val="none" w:sz="0" w:space="0" w:color="auto"/>
        <w:left w:val="none" w:sz="0" w:space="0" w:color="auto"/>
        <w:bottom w:val="none" w:sz="0" w:space="0" w:color="auto"/>
        <w:right w:val="none" w:sz="0" w:space="0" w:color="auto"/>
      </w:divBdr>
    </w:div>
    <w:div w:id="1916820971">
      <w:bodyDiv w:val="1"/>
      <w:marLeft w:val="0"/>
      <w:marRight w:val="0"/>
      <w:marTop w:val="0"/>
      <w:marBottom w:val="0"/>
      <w:divBdr>
        <w:top w:val="none" w:sz="0" w:space="0" w:color="auto"/>
        <w:left w:val="none" w:sz="0" w:space="0" w:color="auto"/>
        <w:bottom w:val="none" w:sz="0" w:space="0" w:color="auto"/>
        <w:right w:val="none" w:sz="0" w:space="0" w:color="auto"/>
      </w:divBdr>
    </w:div>
    <w:div w:id="1930235929">
      <w:bodyDiv w:val="1"/>
      <w:marLeft w:val="0"/>
      <w:marRight w:val="0"/>
      <w:marTop w:val="0"/>
      <w:marBottom w:val="0"/>
      <w:divBdr>
        <w:top w:val="none" w:sz="0" w:space="0" w:color="auto"/>
        <w:left w:val="none" w:sz="0" w:space="0" w:color="auto"/>
        <w:bottom w:val="none" w:sz="0" w:space="0" w:color="auto"/>
        <w:right w:val="none" w:sz="0" w:space="0" w:color="auto"/>
      </w:divBdr>
    </w:div>
    <w:div w:id="1939562464">
      <w:bodyDiv w:val="1"/>
      <w:marLeft w:val="0"/>
      <w:marRight w:val="0"/>
      <w:marTop w:val="0"/>
      <w:marBottom w:val="0"/>
      <w:divBdr>
        <w:top w:val="none" w:sz="0" w:space="0" w:color="auto"/>
        <w:left w:val="none" w:sz="0" w:space="0" w:color="auto"/>
        <w:bottom w:val="none" w:sz="0" w:space="0" w:color="auto"/>
        <w:right w:val="none" w:sz="0" w:space="0" w:color="auto"/>
      </w:divBdr>
    </w:div>
    <w:div w:id="1942296717">
      <w:bodyDiv w:val="1"/>
      <w:marLeft w:val="0"/>
      <w:marRight w:val="0"/>
      <w:marTop w:val="0"/>
      <w:marBottom w:val="0"/>
      <w:divBdr>
        <w:top w:val="none" w:sz="0" w:space="0" w:color="auto"/>
        <w:left w:val="none" w:sz="0" w:space="0" w:color="auto"/>
        <w:bottom w:val="none" w:sz="0" w:space="0" w:color="auto"/>
        <w:right w:val="none" w:sz="0" w:space="0" w:color="auto"/>
      </w:divBdr>
    </w:div>
    <w:div w:id="1980264319">
      <w:bodyDiv w:val="1"/>
      <w:marLeft w:val="0"/>
      <w:marRight w:val="0"/>
      <w:marTop w:val="0"/>
      <w:marBottom w:val="0"/>
      <w:divBdr>
        <w:top w:val="none" w:sz="0" w:space="0" w:color="auto"/>
        <w:left w:val="none" w:sz="0" w:space="0" w:color="auto"/>
        <w:bottom w:val="none" w:sz="0" w:space="0" w:color="auto"/>
        <w:right w:val="none" w:sz="0" w:space="0" w:color="auto"/>
      </w:divBdr>
    </w:div>
    <w:div w:id="2012176729">
      <w:bodyDiv w:val="1"/>
      <w:marLeft w:val="0"/>
      <w:marRight w:val="0"/>
      <w:marTop w:val="0"/>
      <w:marBottom w:val="0"/>
      <w:divBdr>
        <w:top w:val="none" w:sz="0" w:space="0" w:color="auto"/>
        <w:left w:val="none" w:sz="0" w:space="0" w:color="auto"/>
        <w:bottom w:val="none" w:sz="0" w:space="0" w:color="auto"/>
        <w:right w:val="none" w:sz="0" w:space="0" w:color="auto"/>
      </w:divBdr>
    </w:div>
    <w:div w:id="2065591886">
      <w:bodyDiv w:val="1"/>
      <w:marLeft w:val="0"/>
      <w:marRight w:val="0"/>
      <w:marTop w:val="0"/>
      <w:marBottom w:val="0"/>
      <w:divBdr>
        <w:top w:val="none" w:sz="0" w:space="0" w:color="auto"/>
        <w:left w:val="none" w:sz="0" w:space="0" w:color="auto"/>
        <w:bottom w:val="none" w:sz="0" w:space="0" w:color="auto"/>
        <w:right w:val="none" w:sz="0" w:space="0" w:color="auto"/>
      </w:divBdr>
      <w:divsChild>
        <w:div w:id="939794896">
          <w:marLeft w:val="60"/>
          <w:marRight w:val="60"/>
          <w:marTop w:val="100"/>
          <w:marBottom w:val="100"/>
          <w:divBdr>
            <w:top w:val="none" w:sz="0" w:space="0" w:color="auto"/>
            <w:left w:val="none" w:sz="0" w:space="0" w:color="auto"/>
            <w:bottom w:val="none" w:sz="0" w:space="0" w:color="auto"/>
            <w:right w:val="none" w:sz="0" w:space="0" w:color="auto"/>
          </w:divBdr>
        </w:div>
        <w:div w:id="2111386803">
          <w:marLeft w:val="60"/>
          <w:marRight w:val="60"/>
          <w:marTop w:val="100"/>
          <w:marBottom w:val="10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
          </w:divsChild>
        </w:div>
        <w:div w:id="335502646">
          <w:marLeft w:val="60"/>
          <w:marRight w:val="60"/>
          <w:marTop w:val="100"/>
          <w:marBottom w:val="100"/>
          <w:divBdr>
            <w:top w:val="none" w:sz="0" w:space="0" w:color="auto"/>
            <w:left w:val="none" w:sz="0" w:space="0" w:color="auto"/>
            <w:bottom w:val="none" w:sz="0" w:space="0" w:color="auto"/>
            <w:right w:val="none" w:sz="0" w:space="0" w:color="auto"/>
          </w:divBdr>
          <w:divsChild>
            <w:div w:id="1117138694">
              <w:marLeft w:val="0"/>
              <w:marRight w:val="0"/>
              <w:marTop w:val="0"/>
              <w:marBottom w:val="0"/>
              <w:divBdr>
                <w:top w:val="none" w:sz="0" w:space="0" w:color="auto"/>
                <w:left w:val="none" w:sz="0" w:space="0" w:color="auto"/>
                <w:bottom w:val="none" w:sz="0" w:space="0" w:color="auto"/>
                <w:right w:val="none" w:sz="0" w:space="0" w:color="auto"/>
              </w:divBdr>
            </w:div>
          </w:divsChild>
        </w:div>
        <w:div w:id="1406494300">
          <w:marLeft w:val="60"/>
          <w:marRight w:val="60"/>
          <w:marTop w:val="100"/>
          <w:marBottom w:val="100"/>
          <w:divBdr>
            <w:top w:val="none" w:sz="0" w:space="0" w:color="auto"/>
            <w:left w:val="none" w:sz="0" w:space="0" w:color="auto"/>
            <w:bottom w:val="none" w:sz="0" w:space="0" w:color="auto"/>
            <w:right w:val="none" w:sz="0" w:space="0" w:color="auto"/>
          </w:divBdr>
          <w:divsChild>
            <w:div w:id="1932741659">
              <w:marLeft w:val="0"/>
              <w:marRight w:val="0"/>
              <w:marTop w:val="0"/>
              <w:marBottom w:val="0"/>
              <w:divBdr>
                <w:top w:val="none" w:sz="0" w:space="0" w:color="auto"/>
                <w:left w:val="none" w:sz="0" w:space="0" w:color="auto"/>
                <w:bottom w:val="none" w:sz="0" w:space="0" w:color="auto"/>
                <w:right w:val="none" w:sz="0" w:space="0" w:color="auto"/>
              </w:divBdr>
            </w:div>
          </w:divsChild>
        </w:div>
        <w:div w:id="818302522">
          <w:marLeft w:val="60"/>
          <w:marRight w:val="60"/>
          <w:marTop w:val="100"/>
          <w:marBottom w:val="100"/>
          <w:divBdr>
            <w:top w:val="none" w:sz="0" w:space="0" w:color="auto"/>
            <w:left w:val="none" w:sz="0" w:space="0" w:color="auto"/>
            <w:bottom w:val="none" w:sz="0" w:space="0" w:color="auto"/>
            <w:right w:val="none" w:sz="0" w:space="0" w:color="auto"/>
          </w:divBdr>
          <w:divsChild>
            <w:div w:id="1986012431">
              <w:marLeft w:val="0"/>
              <w:marRight w:val="0"/>
              <w:marTop w:val="0"/>
              <w:marBottom w:val="0"/>
              <w:divBdr>
                <w:top w:val="none" w:sz="0" w:space="0" w:color="auto"/>
                <w:left w:val="none" w:sz="0" w:space="0" w:color="auto"/>
                <w:bottom w:val="none" w:sz="0" w:space="0" w:color="auto"/>
                <w:right w:val="none" w:sz="0" w:space="0" w:color="auto"/>
              </w:divBdr>
            </w:div>
          </w:divsChild>
        </w:div>
        <w:div w:id="354119889">
          <w:marLeft w:val="60"/>
          <w:marRight w:val="60"/>
          <w:marTop w:val="100"/>
          <w:marBottom w:val="100"/>
          <w:divBdr>
            <w:top w:val="none" w:sz="0" w:space="0" w:color="auto"/>
            <w:left w:val="none" w:sz="0" w:space="0" w:color="auto"/>
            <w:bottom w:val="none" w:sz="0" w:space="0" w:color="auto"/>
            <w:right w:val="none" w:sz="0" w:space="0" w:color="auto"/>
          </w:divBdr>
          <w:divsChild>
            <w:div w:id="461046888">
              <w:marLeft w:val="0"/>
              <w:marRight w:val="0"/>
              <w:marTop w:val="0"/>
              <w:marBottom w:val="0"/>
              <w:divBdr>
                <w:top w:val="none" w:sz="0" w:space="0" w:color="auto"/>
                <w:left w:val="none" w:sz="0" w:space="0" w:color="auto"/>
                <w:bottom w:val="none" w:sz="0" w:space="0" w:color="auto"/>
                <w:right w:val="none" w:sz="0" w:space="0" w:color="auto"/>
              </w:divBdr>
            </w:div>
          </w:divsChild>
        </w:div>
        <w:div w:id="568074628">
          <w:marLeft w:val="60"/>
          <w:marRight w:val="60"/>
          <w:marTop w:val="100"/>
          <w:marBottom w:val="100"/>
          <w:divBdr>
            <w:top w:val="none" w:sz="0" w:space="0" w:color="auto"/>
            <w:left w:val="none" w:sz="0" w:space="0" w:color="auto"/>
            <w:bottom w:val="none" w:sz="0" w:space="0" w:color="auto"/>
            <w:right w:val="none" w:sz="0" w:space="0" w:color="auto"/>
          </w:divBdr>
        </w:div>
        <w:div w:id="1879394583">
          <w:marLeft w:val="60"/>
          <w:marRight w:val="60"/>
          <w:marTop w:val="100"/>
          <w:marBottom w:val="100"/>
          <w:divBdr>
            <w:top w:val="none" w:sz="0" w:space="0" w:color="auto"/>
            <w:left w:val="none" w:sz="0" w:space="0" w:color="auto"/>
            <w:bottom w:val="none" w:sz="0" w:space="0" w:color="auto"/>
            <w:right w:val="none" w:sz="0" w:space="0" w:color="auto"/>
          </w:divBdr>
          <w:divsChild>
            <w:div w:id="1340228819">
              <w:marLeft w:val="0"/>
              <w:marRight w:val="0"/>
              <w:marTop w:val="0"/>
              <w:marBottom w:val="0"/>
              <w:divBdr>
                <w:top w:val="none" w:sz="0" w:space="0" w:color="auto"/>
                <w:left w:val="none" w:sz="0" w:space="0" w:color="auto"/>
                <w:bottom w:val="none" w:sz="0" w:space="0" w:color="auto"/>
                <w:right w:val="none" w:sz="0" w:space="0" w:color="auto"/>
              </w:divBdr>
            </w:div>
          </w:divsChild>
        </w:div>
        <w:div w:id="1154956470">
          <w:marLeft w:val="60"/>
          <w:marRight w:val="60"/>
          <w:marTop w:val="100"/>
          <w:marBottom w:val="100"/>
          <w:divBdr>
            <w:top w:val="none" w:sz="0" w:space="0" w:color="auto"/>
            <w:left w:val="none" w:sz="0" w:space="0" w:color="auto"/>
            <w:bottom w:val="none" w:sz="0" w:space="0" w:color="auto"/>
            <w:right w:val="none" w:sz="0" w:space="0" w:color="auto"/>
          </w:divBdr>
          <w:divsChild>
            <w:div w:id="581140267">
              <w:marLeft w:val="0"/>
              <w:marRight w:val="0"/>
              <w:marTop w:val="0"/>
              <w:marBottom w:val="0"/>
              <w:divBdr>
                <w:top w:val="none" w:sz="0" w:space="0" w:color="auto"/>
                <w:left w:val="none" w:sz="0" w:space="0" w:color="auto"/>
                <w:bottom w:val="none" w:sz="0" w:space="0" w:color="auto"/>
                <w:right w:val="none" w:sz="0" w:space="0" w:color="auto"/>
              </w:divBdr>
            </w:div>
          </w:divsChild>
        </w:div>
        <w:div w:id="1486967157">
          <w:marLeft w:val="60"/>
          <w:marRight w:val="60"/>
          <w:marTop w:val="100"/>
          <w:marBottom w:val="100"/>
          <w:divBdr>
            <w:top w:val="none" w:sz="0" w:space="0" w:color="auto"/>
            <w:left w:val="none" w:sz="0" w:space="0" w:color="auto"/>
            <w:bottom w:val="none" w:sz="0" w:space="0" w:color="auto"/>
            <w:right w:val="none" w:sz="0" w:space="0" w:color="auto"/>
          </w:divBdr>
          <w:divsChild>
            <w:div w:id="458575369">
              <w:marLeft w:val="0"/>
              <w:marRight w:val="0"/>
              <w:marTop w:val="0"/>
              <w:marBottom w:val="0"/>
              <w:divBdr>
                <w:top w:val="none" w:sz="0" w:space="0" w:color="auto"/>
                <w:left w:val="none" w:sz="0" w:space="0" w:color="auto"/>
                <w:bottom w:val="none" w:sz="0" w:space="0" w:color="auto"/>
                <w:right w:val="none" w:sz="0" w:space="0" w:color="auto"/>
              </w:divBdr>
            </w:div>
          </w:divsChild>
        </w:div>
        <w:div w:id="484250078">
          <w:marLeft w:val="60"/>
          <w:marRight w:val="60"/>
          <w:marTop w:val="100"/>
          <w:marBottom w:val="100"/>
          <w:divBdr>
            <w:top w:val="none" w:sz="0" w:space="0" w:color="auto"/>
            <w:left w:val="none" w:sz="0" w:space="0" w:color="auto"/>
            <w:bottom w:val="none" w:sz="0" w:space="0" w:color="auto"/>
            <w:right w:val="none" w:sz="0" w:space="0" w:color="auto"/>
          </w:divBdr>
        </w:div>
        <w:div w:id="1430395899">
          <w:marLeft w:val="60"/>
          <w:marRight w:val="60"/>
          <w:marTop w:val="100"/>
          <w:marBottom w:val="100"/>
          <w:divBdr>
            <w:top w:val="none" w:sz="0" w:space="0" w:color="auto"/>
            <w:left w:val="none" w:sz="0" w:space="0" w:color="auto"/>
            <w:bottom w:val="none" w:sz="0" w:space="0" w:color="auto"/>
            <w:right w:val="none" w:sz="0" w:space="0" w:color="auto"/>
          </w:divBdr>
          <w:divsChild>
            <w:div w:id="292291313">
              <w:marLeft w:val="0"/>
              <w:marRight w:val="0"/>
              <w:marTop w:val="0"/>
              <w:marBottom w:val="0"/>
              <w:divBdr>
                <w:top w:val="none" w:sz="0" w:space="0" w:color="auto"/>
                <w:left w:val="none" w:sz="0" w:space="0" w:color="auto"/>
                <w:bottom w:val="none" w:sz="0" w:space="0" w:color="auto"/>
                <w:right w:val="none" w:sz="0" w:space="0" w:color="auto"/>
              </w:divBdr>
            </w:div>
          </w:divsChild>
        </w:div>
        <w:div w:id="2109159730">
          <w:marLeft w:val="60"/>
          <w:marRight w:val="60"/>
          <w:marTop w:val="100"/>
          <w:marBottom w:val="100"/>
          <w:divBdr>
            <w:top w:val="none" w:sz="0" w:space="0" w:color="auto"/>
            <w:left w:val="none" w:sz="0" w:space="0" w:color="auto"/>
            <w:bottom w:val="none" w:sz="0" w:space="0" w:color="auto"/>
            <w:right w:val="none" w:sz="0" w:space="0" w:color="auto"/>
          </w:divBdr>
          <w:divsChild>
            <w:div w:id="261227093">
              <w:marLeft w:val="0"/>
              <w:marRight w:val="0"/>
              <w:marTop w:val="0"/>
              <w:marBottom w:val="0"/>
              <w:divBdr>
                <w:top w:val="none" w:sz="0" w:space="0" w:color="auto"/>
                <w:left w:val="none" w:sz="0" w:space="0" w:color="auto"/>
                <w:bottom w:val="none" w:sz="0" w:space="0" w:color="auto"/>
                <w:right w:val="none" w:sz="0" w:space="0" w:color="auto"/>
              </w:divBdr>
            </w:div>
          </w:divsChild>
        </w:div>
        <w:div w:id="808743700">
          <w:marLeft w:val="60"/>
          <w:marRight w:val="60"/>
          <w:marTop w:val="100"/>
          <w:marBottom w:val="100"/>
          <w:divBdr>
            <w:top w:val="none" w:sz="0" w:space="0" w:color="auto"/>
            <w:left w:val="none" w:sz="0" w:space="0" w:color="auto"/>
            <w:bottom w:val="none" w:sz="0" w:space="0" w:color="auto"/>
            <w:right w:val="none" w:sz="0" w:space="0" w:color="auto"/>
          </w:divBdr>
          <w:divsChild>
            <w:div w:id="1389065112">
              <w:marLeft w:val="0"/>
              <w:marRight w:val="0"/>
              <w:marTop w:val="0"/>
              <w:marBottom w:val="0"/>
              <w:divBdr>
                <w:top w:val="none" w:sz="0" w:space="0" w:color="auto"/>
                <w:left w:val="none" w:sz="0" w:space="0" w:color="auto"/>
                <w:bottom w:val="none" w:sz="0" w:space="0" w:color="auto"/>
                <w:right w:val="none" w:sz="0" w:space="0" w:color="auto"/>
              </w:divBdr>
            </w:div>
          </w:divsChild>
        </w:div>
        <w:div w:id="1896886914">
          <w:marLeft w:val="60"/>
          <w:marRight w:val="60"/>
          <w:marTop w:val="100"/>
          <w:marBottom w:val="100"/>
          <w:divBdr>
            <w:top w:val="none" w:sz="0" w:space="0" w:color="auto"/>
            <w:left w:val="none" w:sz="0" w:space="0" w:color="auto"/>
            <w:bottom w:val="none" w:sz="0" w:space="0" w:color="auto"/>
            <w:right w:val="none" w:sz="0" w:space="0" w:color="auto"/>
          </w:divBdr>
        </w:div>
        <w:div w:id="1295255102">
          <w:marLeft w:val="60"/>
          <w:marRight w:val="60"/>
          <w:marTop w:val="100"/>
          <w:marBottom w:val="100"/>
          <w:divBdr>
            <w:top w:val="none" w:sz="0" w:space="0" w:color="auto"/>
            <w:left w:val="none" w:sz="0" w:space="0" w:color="auto"/>
            <w:bottom w:val="none" w:sz="0" w:space="0" w:color="auto"/>
            <w:right w:val="none" w:sz="0" w:space="0" w:color="auto"/>
          </w:divBdr>
          <w:divsChild>
            <w:div w:id="1304894905">
              <w:marLeft w:val="0"/>
              <w:marRight w:val="0"/>
              <w:marTop w:val="0"/>
              <w:marBottom w:val="0"/>
              <w:divBdr>
                <w:top w:val="none" w:sz="0" w:space="0" w:color="auto"/>
                <w:left w:val="none" w:sz="0" w:space="0" w:color="auto"/>
                <w:bottom w:val="none" w:sz="0" w:space="0" w:color="auto"/>
                <w:right w:val="none" w:sz="0" w:space="0" w:color="auto"/>
              </w:divBdr>
            </w:div>
          </w:divsChild>
        </w:div>
        <w:div w:id="286856438">
          <w:marLeft w:val="60"/>
          <w:marRight w:val="60"/>
          <w:marTop w:val="100"/>
          <w:marBottom w:val="100"/>
          <w:divBdr>
            <w:top w:val="none" w:sz="0" w:space="0" w:color="auto"/>
            <w:left w:val="none" w:sz="0" w:space="0" w:color="auto"/>
            <w:bottom w:val="none" w:sz="0" w:space="0" w:color="auto"/>
            <w:right w:val="none" w:sz="0" w:space="0" w:color="auto"/>
          </w:divBdr>
        </w:div>
        <w:div w:id="1383872007">
          <w:marLeft w:val="60"/>
          <w:marRight w:val="60"/>
          <w:marTop w:val="100"/>
          <w:marBottom w:val="100"/>
          <w:divBdr>
            <w:top w:val="none" w:sz="0" w:space="0" w:color="auto"/>
            <w:left w:val="none" w:sz="0" w:space="0" w:color="auto"/>
            <w:bottom w:val="none" w:sz="0" w:space="0" w:color="auto"/>
            <w:right w:val="none" w:sz="0" w:space="0" w:color="auto"/>
          </w:divBdr>
          <w:divsChild>
            <w:div w:id="545022508">
              <w:marLeft w:val="0"/>
              <w:marRight w:val="0"/>
              <w:marTop w:val="0"/>
              <w:marBottom w:val="0"/>
              <w:divBdr>
                <w:top w:val="none" w:sz="0" w:space="0" w:color="auto"/>
                <w:left w:val="none" w:sz="0" w:space="0" w:color="auto"/>
                <w:bottom w:val="none" w:sz="0" w:space="0" w:color="auto"/>
                <w:right w:val="none" w:sz="0" w:space="0" w:color="auto"/>
              </w:divBdr>
            </w:div>
          </w:divsChild>
        </w:div>
        <w:div w:id="944311910">
          <w:marLeft w:val="60"/>
          <w:marRight w:val="60"/>
          <w:marTop w:val="100"/>
          <w:marBottom w:val="100"/>
          <w:divBdr>
            <w:top w:val="none" w:sz="0" w:space="0" w:color="auto"/>
            <w:left w:val="none" w:sz="0" w:space="0" w:color="auto"/>
            <w:bottom w:val="none" w:sz="0" w:space="0" w:color="auto"/>
            <w:right w:val="none" w:sz="0" w:space="0" w:color="auto"/>
          </w:divBdr>
        </w:div>
        <w:div w:id="602617445">
          <w:marLeft w:val="60"/>
          <w:marRight w:val="60"/>
          <w:marTop w:val="100"/>
          <w:marBottom w:val="100"/>
          <w:divBdr>
            <w:top w:val="none" w:sz="0" w:space="0" w:color="auto"/>
            <w:left w:val="none" w:sz="0" w:space="0" w:color="auto"/>
            <w:bottom w:val="none" w:sz="0" w:space="0" w:color="auto"/>
            <w:right w:val="none" w:sz="0" w:space="0" w:color="auto"/>
          </w:divBdr>
          <w:divsChild>
            <w:div w:id="1663704781">
              <w:marLeft w:val="0"/>
              <w:marRight w:val="0"/>
              <w:marTop w:val="0"/>
              <w:marBottom w:val="0"/>
              <w:divBdr>
                <w:top w:val="none" w:sz="0" w:space="0" w:color="auto"/>
                <w:left w:val="none" w:sz="0" w:space="0" w:color="auto"/>
                <w:bottom w:val="none" w:sz="0" w:space="0" w:color="auto"/>
                <w:right w:val="none" w:sz="0" w:space="0" w:color="auto"/>
              </w:divBdr>
            </w:div>
          </w:divsChild>
        </w:div>
        <w:div w:id="1423063666">
          <w:marLeft w:val="60"/>
          <w:marRight w:val="60"/>
          <w:marTop w:val="100"/>
          <w:marBottom w:val="100"/>
          <w:divBdr>
            <w:top w:val="none" w:sz="0" w:space="0" w:color="auto"/>
            <w:left w:val="none" w:sz="0" w:space="0" w:color="auto"/>
            <w:bottom w:val="none" w:sz="0" w:space="0" w:color="auto"/>
            <w:right w:val="none" w:sz="0" w:space="0" w:color="auto"/>
          </w:divBdr>
        </w:div>
        <w:div w:id="1113211049">
          <w:marLeft w:val="60"/>
          <w:marRight w:val="60"/>
          <w:marTop w:val="100"/>
          <w:marBottom w:val="100"/>
          <w:divBdr>
            <w:top w:val="none" w:sz="0" w:space="0" w:color="auto"/>
            <w:left w:val="none" w:sz="0" w:space="0" w:color="auto"/>
            <w:bottom w:val="none" w:sz="0" w:space="0" w:color="auto"/>
            <w:right w:val="none" w:sz="0" w:space="0" w:color="auto"/>
          </w:divBdr>
        </w:div>
        <w:div w:id="654378024">
          <w:marLeft w:val="60"/>
          <w:marRight w:val="60"/>
          <w:marTop w:val="100"/>
          <w:marBottom w:val="100"/>
          <w:divBdr>
            <w:top w:val="none" w:sz="0" w:space="0" w:color="auto"/>
            <w:left w:val="none" w:sz="0" w:space="0" w:color="auto"/>
            <w:bottom w:val="none" w:sz="0" w:space="0" w:color="auto"/>
            <w:right w:val="none" w:sz="0" w:space="0" w:color="auto"/>
          </w:divBdr>
        </w:div>
        <w:div w:id="2095856133">
          <w:marLeft w:val="60"/>
          <w:marRight w:val="60"/>
          <w:marTop w:val="100"/>
          <w:marBottom w:val="100"/>
          <w:divBdr>
            <w:top w:val="none" w:sz="0" w:space="0" w:color="auto"/>
            <w:left w:val="none" w:sz="0" w:space="0" w:color="auto"/>
            <w:bottom w:val="none" w:sz="0" w:space="0" w:color="auto"/>
            <w:right w:val="none" w:sz="0" w:space="0" w:color="auto"/>
          </w:divBdr>
        </w:div>
        <w:div w:id="159468639">
          <w:marLeft w:val="60"/>
          <w:marRight w:val="60"/>
          <w:marTop w:val="100"/>
          <w:marBottom w:val="100"/>
          <w:divBdr>
            <w:top w:val="none" w:sz="0" w:space="0" w:color="auto"/>
            <w:left w:val="none" w:sz="0" w:space="0" w:color="auto"/>
            <w:bottom w:val="none" w:sz="0" w:space="0" w:color="auto"/>
            <w:right w:val="none" w:sz="0" w:space="0" w:color="auto"/>
          </w:divBdr>
          <w:divsChild>
            <w:div w:id="2043822962">
              <w:marLeft w:val="0"/>
              <w:marRight w:val="0"/>
              <w:marTop w:val="0"/>
              <w:marBottom w:val="0"/>
              <w:divBdr>
                <w:top w:val="none" w:sz="0" w:space="0" w:color="auto"/>
                <w:left w:val="none" w:sz="0" w:space="0" w:color="auto"/>
                <w:bottom w:val="none" w:sz="0" w:space="0" w:color="auto"/>
                <w:right w:val="none" w:sz="0" w:space="0" w:color="auto"/>
              </w:divBdr>
            </w:div>
          </w:divsChild>
        </w:div>
        <w:div w:id="169684332">
          <w:marLeft w:val="60"/>
          <w:marRight w:val="60"/>
          <w:marTop w:val="100"/>
          <w:marBottom w:val="100"/>
          <w:divBdr>
            <w:top w:val="none" w:sz="0" w:space="0" w:color="auto"/>
            <w:left w:val="none" w:sz="0" w:space="0" w:color="auto"/>
            <w:bottom w:val="none" w:sz="0" w:space="0" w:color="auto"/>
            <w:right w:val="none" w:sz="0" w:space="0" w:color="auto"/>
          </w:divBdr>
        </w:div>
        <w:div w:id="1831871310">
          <w:marLeft w:val="60"/>
          <w:marRight w:val="60"/>
          <w:marTop w:val="100"/>
          <w:marBottom w:val="100"/>
          <w:divBdr>
            <w:top w:val="none" w:sz="0" w:space="0" w:color="auto"/>
            <w:left w:val="none" w:sz="0" w:space="0" w:color="auto"/>
            <w:bottom w:val="none" w:sz="0" w:space="0" w:color="auto"/>
            <w:right w:val="none" w:sz="0" w:space="0" w:color="auto"/>
          </w:divBdr>
          <w:divsChild>
            <w:div w:id="668870601">
              <w:marLeft w:val="0"/>
              <w:marRight w:val="0"/>
              <w:marTop w:val="0"/>
              <w:marBottom w:val="0"/>
              <w:divBdr>
                <w:top w:val="none" w:sz="0" w:space="0" w:color="auto"/>
                <w:left w:val="none" w:sz="0" w:space="0" w:color="auto"/>
                <w:bottom w:val="none" w:sz="0" w:space="0" w:color="auto"/>
                <w:right w:val="none" w:sz="0" w:space="0" w:color="auto"/>
              </w:divBdr>
            </w:div>
          </w:divsChild>
        </w:div>
        <w:div w:id="1842161542">
          <w:marLeft w:val="60"/>
          <w:marRight w:val="60"/>
          <w:marTop w:val="100"/>
          <w:marBottom w:val="100"/>
          <w:divBdr>
            <w:top w:val="none" w:sz="0" w:space="0" w:color="auto"/>
            <w:left w:val="none" w:sz="0" w:space="0" w:color="auto"/>
            <w:bottom w:val="none" w:sz="0" w:space="0" w:color="auto"/>
            <w:right w:val="none" w:sz="0" w:space="0" w:color="auto"/>
          </w:divBdr>
        </w:div>
        <w:div w:id="1492403621">
          <w:marLeft w:val="60"/>
          <w:marRight w:val="60"/>
          <w:marTop w:val="100"/>
          <w:marBottom w:val="100"/>
          <w:divBdr>
            <w:top w:val="none" w:sz="0" w:space="0" w:color="auto"/>
            <w:left w:val="none" w:sz="0" w:space="0" w:color="auto"/>
            <w:bottom w:val="none" w:sz="0" w:space="0" w:color="auto"/>
            <w:right w:val="none" w:sz="0" w:space="0" w:color="auto"/>
          </w:divBdr>
        </w:div>
        <w:div w:id="1655184646">
          <w:marLeft w:val="60"/>
          <w:marRight w:val="60"/>
          <w:marTop w:val="100"/>
          <w:marBottom w:val="100"/>
          <w:divBdr>
            <w:top w:val="none" w:sz="0" w:space="0" w:color="auto"/>
            <w:left w:val="none" w:sz="0" w:space="0" w:color="auto"/>
            <w:bottom w:val="none" w:sz="0" w:space="0" w:color="auto"/>
            <w:right w:val="none" w:sz="0" w:space="0" w:color="auto"/>
          </w:divBdr>
        </w:div>
        <w:div w:id="480931429">
          <w:marLeft w:val="60"/>
          <w:marRight w:val="60"/>
          <w:marTop w:val="100"/>
          <w:marBottom w:val="100"/>
          <w:divBdr>
            <w:top w:val="none" w:sz="0" w:space="0" w:color="auto"/>
            <w:left w:val="none" w:sz="0" w:space="0" w:color="auto"/>
            <w:bottom w:val="none" w:sz="0" w:space="0" w:color="auto"/>
            <w:right w:val="none" w:sz="0" w:space="0" w:color="auto"/>
          </w:divBdr>
          <w:divsChild>
            <w:div w:id="307440504">
              <w:marLeft w:val="0"/>
              <w:marRight w:val="0"/>
              <w:marTop w:val="0"/>
              <w:marBottom w:val="0"/>
              <w:divBdr>
                <w:top w:val="none" w:sz="0" w:space="0" w:color="auto"/>
                <w:left w:val="none" w:sz="0" w:space="0" w:color="auto"/>
                <w:bottom w:val="none" w:sz="0" w:space="0" w:color="auto"/>
                <w:right w:val="none" w:sz="0" w:space="0" w:color="auto"/>
              </w:divBdr>
            </w:div>
          </w:divsChild>
        </w:div>
        <w:div w:id="901520586">
          <w:marLeft w:val="60"/>
          <w:marRight w:val="60"/>
          <w:marTop w:val="100"/>
          <w:marBottom w:val="100"/>
          <w:divBdr>
            <w:top w:val="none" w:sz="0" w:space="0" w:color="auto"/>
            <w:left w:val="none" w:sz="0" w:space="0" w:color="auto"/>
            <w:bottom w:val="none" w:sz="0" w:space="0" w:color="auto"/>
            <w:right w:val="none" w:sz="0" w:space="0" w:color="auto"/>
          </w:divBdr>
        </w:div>
        <w:div w:id="1644383051">
          <w:marLeft w:val="60"/>
          <w:marRight w:val="60"/>
          <w:marTop w:val="100"/>
          <w:marBottom w:val="100"/>
          <w:divBdr>
            <w:top w:val="none" w:sz="0" w:space="0" w:color="auto"/>
            <w:left w:val="none" w:sz="0" w:space="0" w:color="auto"/>
            <w:bottom w:val="none" w:sz="0" w:space="0" w:color="auto"/>
            <w:right w:val="none" w:sz="0" w:space="0" w:color="auto"/>
          </w:divBdr>
          <w:divsChild>
            <w:div w:id="167331621">
              <w:marLeft w:val="0"/>
              <w:marRight w:val="0"/>
              <w:marTop w:val="0"/>
              <w:marBottom w:val="0"/>
              <w:divBdr>
                <w:top w:val="none" w:sz="0" w:space="0" w:color="auto"/>
                <w:left w:val="none" w:sz="0" w:space="0" w:color="auto"/>
                <w:bottom w:val="none" w:sz="0" w:space="0" w:color="auto"/>
                <w:right w:val="none" w:sz="0" w:space="0" w:color="auto"/>
              </w:divBdr>
            </w:div>
          </w:divsChild>
        </w:div>
        <w:div w:id="729157190">
          <w:marLeft w:val="60"/>
          <w:marRight w:val="60"/>
          <w:marTop w:val="100"/>
          <w:marBottom w:val="100"/>
          <w:divBdr>
            <w:top w:val="none" w:sz="0" w:space="0" w:color="auto"/>
            <w:left w:val="none" w:sz="0" w:space="0" w:color="auto"/>
            <w:bottom w:val="none" w:sz="0" w:space="0" w:color="auto"/>
            <w:right w:val="none" w:sz="0" w:space="0" w:color="auto"/>
          </w:divBdr>
        </w:div>
        <w:div w:id="438305360">
          <w:marLeft w:val="60"/>
          <w:marRight w:val="60"/>
          <w:marTop w:val="100"/>
          <w:marBottom w:val="100"/>
          <w:divBdr>
            <w:top w:val="none" w:sz="0" w:space="0" w:color="auto"/>
            <w:left w:val="none" w:sz="0" w:space="0" w:color="auto"/>
            <w:bottom w:val="none" w:sz="0" w:space="0" w:color="auto"/>
            <w:right w:val="none" w:sz="0" w:space="0" w:color="auto"/>
          </w:divBdr>
        </w:div>
        <w:div w:id="1638954229">
          <w:marLeft w:val="60"/>
          <w:marRight w:val="60"/>
          <w:marTop w:val="100"/>
          <w:marBottom w:val="100"/>
          <w:divBdr>
            <w:top w:val="none" w:sz="0" w:space="0" w:color="auto"/>
            <w:left w:val="none" w:sz="0" w:space="0" w:color="auto"/>
            <w:bottom w:val="none" w:sz="0" w:space="0" w:color="auto"/>
            <w:right w:val="none" w:sz="0" w:space="0" w:color="auto"/>
          </w:divBdr>
          <w:divsChild>
            <w:div w:id="1233613488">
              <w:marLeft w:val="0"/>
              <w:marRight w:val="0"/>
              <w:marTop w:val="0"/>
              <w:marBottom w:val="0"/>
              <w:divBdr>
                <w:top w:val="none" w:sz="0" w:space="0" w:color="auto"/>
                <w:left w:val="none" w:sz="0" w:space="0" w:color="auto"/>
                <w:bottom w:val="none" w:sz="0" w:space="0" w:color="auto"/>
                <w:right w:val="none" w:sz="0" w:space="0" w:color="auto"/>
              </w:divBdr>
            </w:div>
          </w:divsChild>
        </w:div>
        <w:div w:id="49497835">
          <w:marLeft w:val="60"/>
          <w:marRight w:val="60"/>
          <w:marTop w:val="100"/>
          <w:marBottom w:val="100"/>
          <w:divBdr>
            <w:top w:val="none" w:sz="0" w:space="0" w:color="auto"/>
            <w:left w:val="none" w:sz="0" w:space="0" w:color="auto"/>
            <w:bottom w:val="none" w:sz="0" w:space="0" w:color="auto"/>
            <w:right w:val="none" w:sz="0" w:space="0" w:color="auto"/>
          </w:divBdr>
        </w:div>
        <w:div w:id="1345088359">
          <w:marLeft w:val="60"/>
          <w:marRight w:val="60"/>
          <w:marTop w:val="100"/>
          <w:marBottom w:val="100"/>
          <w:divBdr>
            <w:top w:val="none" w:sz="0" w:space="0" w:color="auto"/>
            <w:left w:val="none" w:sz="0" w:space="0" w:color="auto"/>
            <w:bottom w:val="none" w:sz="0" w:space="0" w:color="auto"/>
            <w:right w:val="none" w:sz="0" w:space="0" w:color="auto"/>
          </w:divBdr>
          <w:divsChild>
            <w:div w:id="1007712997">
              <w:marLeft w:val="0"/>
              <w:marRight w:val="0"/>
              <w:marTop w:val="0"/>
              <w:marBottom w:val="0"/>
              <w:divBdr>
                <w:top w:val="none" w:sz="0" w:space="0" w:color="auto"/>
                <w:left w:val="none" w:sz="0" w:space="0" w:color="auto"/>
                <w:bottom w:val="none" w:sz="0" w:space="0" w:color="auto"/>
                <w:right w:val="none" w:sz="0" w:space="0" w:color="auto"/>
              </w:divBdr>
            </w:div>
          </w:divsChild>
        </w:div>
        <w:div w:id="1276476258">
          <w:marLeft w:val="60"/>
          <w:marRight w:val="60"/>
          <w:marTop w:val="100"/>
          <w:marBottom w:val="100"/>
          <w:divBdr>
            <w:top w:val="none" w:sz="0" w:space="0" w:color="auto"/>
            <w:left w:val="none" w:sz="0" w:space="0" w:color="auto"/>
            <w:bottom w:val="none" w:sz="0" w:space="0" w:color="auto"/>
            <w:right w:val="none" w:sz="0" w:space="0" w:color="auto"/>
          </w:divBdr>
          <w:divsChild>
            <w:div w:id="1755587895">
              <w:marLeft w:val="0"/>
              <w:marRight w:val="0"/>
              <w:marTop w:val="0"/>
              <w:marBottom w:val="0"/>
              <w:divBdr>
                <w:top w:val="none" w:sz="0" w:space="0" w:color="auto"/>
                <w:left w:val="none" w:sz="0" w:space="0" w:color="auto"/>
                <w:bottom w:val="none" w:sz="0" w:space="0" w:color="auto"/>
                <w:right w:val="none" w:sz="0" w:space="0" w:color="auto"/>
              </w:divBdr>
            </w:div>
          </w:divsChild>
        </w:div>
        <w:div w:id="27991819">
          <w:marLeft w:val="60"/>
          <w:marRight w:val="60"/>
          <w:marTop w:val="100"/>
          <w:marBottom w:val="100"/>
          <w:divBdr>
            <w:top w:val="none" w:sz="0" w:space="0" w:color="auto"/>
            <w:left w:val="none" w:sz="0" w:space="0" w:color="auto"/>
            <w:bottom w:val="none" w:sz="0" w:space="0" w:color="auto"/>
            <w:right w:val="none" w:sz="0" w:space="0" w:color="auto"/>
          </w:divBdr>
        </w:div>
        <w:div w:id="1852603423">
          <w:marLeft w:val="60"/>
          <w:marRight w:val="60"/>
          <w:marTop w:val="100"/>
          <w:marBottom w:val="100"/>
          <w:divBdr>
            <w:top w:val="none" w:sz="0" w:space="0" w:color="auto"/>
            <w:left w:val="none" w:sz="0" w:space="0" w:color="auto"/>
            <w:bottom w:val="none" w:sz="0" w:space="0" w:color="auto"/>
            <w:right w:val="none" w:sz="0" w:space="0" w:color="auto"/>
          </w:divBdr>
        </w:div>
        <w:div w:id="1897740495">
          <w:marLeft w:val="60"/>
          <w:marRight w:val="60"/>
          <w:marTop w:val="100"/>
          <w:marBottom w:val="100"/>
          <w:divBdr>
            <w:top w:val="none" w:sz="0" w:space="0" w:color="auto"/>
            <w:left w:val="none" w:sz="0" w:space="0" w:color="auto"/>
            <w:bottom w:val="none" w:sz="0" w:space="0" w:color="auto"/>
            <w:right w:val="none" w:sz="0" w:space="0" w:color="auto"/>
          </w:divBdr>
          <w:divsChild>
            <w:div w:id="1760171716">
              <w:marLeft w:val="0"/>
              <w:marRight w:val="0"/>
              <w:marTop w:val="0"/>
              <w:marBottom w:val="0"/>
              <w:divBdr>
                <w:top w:val="none" w:sz="0" w:space="0" w:color="auto"/>
                <w:left w:val="none" w:sz="0" w:space="0" w:color="auto"/>
                <w:bottom w:val="none" w:sz="0" w:space="0" w:color="auto"/>
                <w:right w:val="none" w:sz="0" w:space="0" w:color="auto"/>
              </w:divBdr>
            </w:div>
          </w:divsChild>
        </w:div>
        <w:div w:id="1906602421">
          <w:marLeft w:val="60"/>
          <w:marRight w:val="60"/>
          <w:marTop w:val="100"/>
          <w:marBottom w:val="100"/>
          <w:divBdr>
            <w:top w:val="none" w:sz="0" w:space="0" w:color="auto"/>
            <w:left w:val="none" w:sz="0" w:space="0" w:color="auto"/>
            <w:bottom w:val="none" w:sz="0" w:space="0" w:color="auto"/>
            <w:right w:val="none" w:sz="0" w:space="0" w:color="auto"/>
          </w:divBdr>
        </w:div>
        <w:div w:id="1831747849">
          <w:marLeft w:val="60"/>
          <w:marRight w:val="60"/>
          <w:marTop w:val="100"/>
          <w:marBottom w:val="100"/>
          <w:divBdr>
            <w:top w:val="none" w:sz="0" w:space="0" w:color="auto"/>
            <w:left w:val="none" w:sz="0" w:space="0" w:color="auto"/>
            <w:bottom w:val="none" w:sz="0" w:space="0" w:color="auto"/>
            <w:right w:val="none" w:sz="0" w:space="0" w:color="auto"/>
          </w:divBdr>
          <w:divsChild>
            <w:div w:id="1728412603">
              <w:marLeft w:val="0"/>
              <w:marRight w:val="0"/>
              <w:marTop w:val="0"/>
              <w:marBottom w:val="0"/>
              <w:divBdr>
                <w:top w:val="none" w:sz="0" w:space="0" w:color="auto"/>
                <w:left w:val="none" w:sz="0" w:space="0" w:color="auto"/>
                <w:bottom w:val="none" w:sz="0" w:space="0" w:color="auto"/>
                <w:right w:val="none" w:sz="0" w:space="0" w:color="auto"/>
              </w:divBdr>
            </w:div>
          </w:divsChild>
        </w:div>
        <w:div w:id="185993184">
          <w:marLeft w:val="60"/>
          <w:marRight w:val="60"/>
          <w:marTop w:val="100"/>
          <w:marBottom w:val="100"/>
          <w:divBdr>
            <w:top w:val="none" w:sz="0" w:space="0" w:color="auto"/>
            <w:left w:val="none" w:sz="0" w:space="0" w:color="auto"/>
            <w:bottom w:val="none" w:sz="0" w:space="0" w:color="auto"/>
            <w:right w:val="none" w:sz="0" w:space="0" w:color="auto"/>
          </w:divBdr>
        </w:div>
        <w:div w:id="466053102">
          <w:marLeft w:val="60"/>
          <w:marRight w:val="60"/>
          <w:marTop w:val="100"/>
          <w:marBottom w:val="100"/>
          <w:divBdr>
            <w:top w:val="none" w:sz="0" w:space="0" w:color="auto"/>
            <w:left w:val="none" w:sz="0" w:space="0" w:color="auto"/>
            <w:bottom w:val="none" w:sz="0" w:space="0" w:color="auto"/>
            <w:right w:val="none" w:sz="0" w:space="0" w:color="auto"/>
          </w:divBdr>
        </w:div>
        <w:div w:id="1133521859">
          <w:marLeft w:val="60"/>
          <w:marRight w:val="60"/>
          <w:marTop w:val="100"/>
          <w:marBottom w:val="100"/>
          <w:divBdr>
            <w:top w:val="none" w:sz="0" w:space="0" w:color="auto"/>
            <w:left w:val="none" w:sz="0" w:space="0" w:color="auto"/>
            <w:bottom w:val="none" w:sz="0" w:space="0" w:color="auto"/>
            <w:right w:val="none" w:sz="0" w:space="0" w:color="auto"/>
          </w:divBdr>
        </w:div>
        <w:div w:id="52433707">
          <w:marLeft w:val="60"/>
          <w:marRight w:val="60"/>
          <w:marTop w:val="100"/>
          <w:marBottom w:val="100"/>
          <w:divBdr>
            <w:top w:val="none" w:sz="0" w:space="0" w:color="auto"/>
            <w:left w:val="none" w:sz="0" w:space="0" w:color="auto"/>
            <w:bottom w:val="none" w:sz="0" w:space="0" w:color="auto"/>
            <w:right w:val="none" w:sz="0" w:space="0" w:color="auto"/>
          </w:divBdr>
          <w:divsChild>
            <w:div w:id="2089107594">
              <w:marLeft w:val="0"/>
              <w:marRight w:val="0"/>
              <w:marTop w:val="0"/>
              <w:marBottom w:val="0"/>
              <w:divBdr>
                <w:top w:val="none" w:sz="0" w:space="0" w:color="auto"/>
                <w:left w:val="none" w:sz="0" w:space="0" w:color="auto"/>
                <w:bottom w:val="none" w:sz="0" w:space="0" w:color="auto"/>
                <w:right w:val="none" w:sz="0" w:space="0" w:color="auto"/>
              </w:divBdr>
            </w:div>
          </w:divsChild>
        </w:div>
        <w:div w:id="1403092846">
          <w:marLeft w:val="60"/>
          <w:marRight w:val="60"/>
          <w:marTop w:val="100"/>
          <w:marBottom w:val="100"/>
          <w:divBdr>
            <w:top w:val="none" w:sz="0" w:space="0" w:color="auto"/>
            <w:left w:val="none" w:sz="0" w:space="0" w:color="auto"/>
            <w:bottom w:val="none" w:sz="0" w:space="0" w:color="auto"/>
            <w:right w:val="none" w:sz="0" w:space="0" w:color="auto"/>
          </w:divBdr>
        </w:div>
        <w:div w:id="1611931221">
          <w:marLeft w:val="60"/>
          <w:marRight w:val="60"/>
          <w:marTop w:val="100"/>
          <w:marBottom w:val="100"/>
          <w:divBdr>
            <w:top w:val="none" w:sz="0" w:space="0" w:color="auto"/>
            <w:left w:val="none" w:sz="0" w:space="0" w:color="auto"/>
            <w:bottom w:val="none" w:sz="0" w:space="0" w:color="auto"/>
            <w:right w:val="none" w:sz="0" w:space="0" w:color="auto"/>
          </w:divBdr>
        </w:div>
        <w:div w:id="584463129">
          <w:marLeft w:val="60"/>
          <w:marRight w:val="60"/>
          <w:marTop w:val="100"/>
          <w:marBottom w:val="100"/>
          <w:divBdr>
            <w:top w:val="none" w:sz="0" w:space="0" w:color="auto"/>
            <w:left w:val="none" w:sz="0" w:space="0" w:color="auto"/>
            <w:bottom w:val="none" w:sz="0" w:space="0" w:color="auto"/>
            <w:right w:val="none" w:sz="0" w:space="0" w:color="auto"/>
          </w:divBdr>
        </w:div>
        <w:div w:id="1787235219">
          <w:marLeft w:val="60"/>
          <w:marRight w:val="60"/>
          <w:marTop w:val="100"/>
          <w:marBottom w:val="100"/>
          <w:divBdr>
            <w:top w:val="none" w:sz="0" w:space="0" w:color="auto"/>
            <w:left w:val="none" w:sz="0" w:space="0" w:color="auto"/>
            <w:bottom w:val="none" w:sz="0" w:space="0" w:color="auto"/>
            <w:right w:val="none" w:sz="0" w:space="0" w:color="auto"/>
          </w:divBdr>
          <w:divsChild>
            <w:div w:id="1467434772">
              <w:marLeft w:val="0"/>
              <w:marRight w:val="0"/>
              <w:marTop w:val="0"/>
              <w:marBottom w:val="0"/>
              <w:divBdr>
                <w:top w:val="none" w:sz="0" w:space="0" w:color="auto"/>
                <w:left w:val="none" w:sz="0" w:space="0" w:color="auto"/>
                <w:bottom w:val="none" w:sz="0" w:space="0" w:color="auto"/>
                <w:right w:val="none" w:sz="0" w:space="0" w:color="auto"/>
              </w:divBdr>
            </w:div>
          </w:divsChild>
        </w:div>
        <w:div w:id="525144312">
          <w:marLeft w:val="60"/>
          <w:marRight w:val="60"/>
          <w:marTop w:val="100"/>
          <w:marBottom w:val="100"/>
          <w:divBdr>
            <w:top w:val="none" w:sz="0" w:space="0" w:color="auto"/>
            <w:left w:val="none" w:sz="0" w:space="0" w:color="auto"/>
            <w:bottom w:val="none" w:sz="0" w:space="0" w:color="auto"/>
            <w:right w:val="none" w:sz="0" w:space="0" w:color="auto"/>
          </w:divBdr>
        </w:div>
        <w:div w:id="162010531">
          <w:marLeft w:val="60"/>
          <w:marRight w:val="60"/>
          <w:marTop w:val="100"/>
          <w:marBottom w:val="100"/>
          <w:divBdr>
            <w:top w:val="none" w:sz="0" w:space="0" w:color="auto"/>
            <w:left w:val="none" w:sz="0" w:space="0" w:color="auto"/>
            <w:bottom w:val="none" w:sz="0" w:space="0" w:color="auto"/>
            <w:right w:val="none" w:sz="0" w:space="0" w:color="auto"/>
          </w:divBdr>
          <w:divsChild>
            <w:div w:id="141848764">
              <w:marLeft w:val="0"/>
              <w:marRight w:val="0"/>
              <w:marTop w:val="0"/>
              <w:marBottom w:val="0"/>
              <w:divBdr>
                <w:top w:val="none" w:sz="0" w:space="0" w:color="auto"/>
                <w:left w:val="none" w:sz="0" w:space="0" w:color="auto"/>
                <w:bottom w:val="none" w:sz="0" w:space="0" w:color="auto"/>
                <w:right w:val="none" w:sz="0" w:space="0" w:color="auto"/>
              </w:divBdr>
            </w:div>
          </w:divsChild>
        </w:div>
        <w:div w:id="859391756">
          <w:marLeft w:val="60"/>
          <w:marRight w:val="60"/>
          <w:marTop w:val="100"/>
          <w:marBottom w:val="100"/>
          <w:divBdr>
            <w:top w:val="none" w:sz="0" w:space="0" w:color="auto"/>
            <w:left w:val="none" w:sz="0" w:space="0" w:color="auto"/>
            <w:bottom w:val="none" w:sz="0" w:space="0" w:color="auto"/>
            <w:right w:val="none" w:sz="0" w:space="0" w:color="auto"/>
          </w:divBdr>
          <w:divsChild>
            <w:div w:id="604113889">
              <w:marLeft w:val="0"/>
              <w:marRight w:val="0"/>
              <w:marTop w:val="0"/>
              <w:marBottom w:val="0"/>
              <w:divBdr>
                <w:top w:val="none" w:sz="0" w:space="0" w:color="auto"/>
                <w:left w:val="none" w:sz="0" w:space="0" w:color="auto"/>
                <w:bottom w:val="none" w:sz="0" w:space="0" w:color="auto"/>
                <w:right w:val="none" w:sz="0" w:space="0" w:color="auto"/>
              </w:divBdr>
            </w:div>
          </w:divsChild>
        </w:div>
        <w:div w:id="520780624">
          <w:marLeft w:val="60"/>
          <w:marRight w:val="60"/>
          <w:marTop w:val="100"/>
          <w:marBottom w:val="100"/>
          <w:divBdr>
            <w:top w:val="none" w:sz="0" w:space="0" w:color="auto"/>
            <w:left w:val="none" w:sz="0" w:space="0" w:color="auto"/>
            <w:bottom w:val="none" w:sz="0" w:space="0" w:color="auto"/>
            <w:right w:val="none" w:sz="0" w:space="0" w:color="auto"/>
          </w:divBdr>
          <w:divsChild>
            <w:div w:id="986283381">
              <w:marLeft w:val="0"/>
              <w:marRight w:val="0"/>
              <w:marTop w:val="0"/>
              <w:marBottom w:val="0"/>
              <w:divBdr>
                <w:top w:val="none" w:sz="0" w:space="0" w:color="auto"/>
                <w:left w:val="none" w:sz="0" w:space="0" w:color="auto"/>
                <w:bottom w:val="none" w:sz="0" w:space="0" w:color="auto"/>
                <w:right w:val="none" w:sz="0" w:space="0" w:color="auto"/>
              </w:divBdr>
            </w:div>
          </w:divsChild>
        </w:div>
        <w:div w:id="921716475">
          <w:marLeft w:val="60"/>
          <w:marRight w:val="60"/>
          <w:marTop w:val="100"/>
          <w:marBottom w:val="100"/>
          <w:divBdr>
            <w:top w:val="none" w:sz="0" w:space="0" w:color="auto"/>
            <w:left w:val="none" w:sz="0" w:space="0" w:color="auto"/>
            <w:bottom w:val="none" w:sz="0" w:space="0" w:color="auto"/>
            <w:right w:val="none" w:sz="0" w:space="0" w:color="auto"/>
          </w:divBdr>
          <w:divsChild>
            <w:div w:id="1350716733">
              <w:marLeft w:val="0"/>
              <w:marRight w:val="0"/>
              <w:marTop w:val="0"/>
              <w:marBottom w:val="0"/>
              <w:divBdr>
                <w:top w:val="none" w:sz="0" w:space="0" w:color="auto"/>
                <w:left w:val="none" w:sz="0" w:space="0" w:color="auto"/>
                <w:bottom w:val="none" w:sz="0" w:space="0" w:color="auto"/>
                <w:right w:val="none" w:sz="0" w:space="0" w:color="auto"/>
              </w:divBdr>
            </w:div>
          </w:divsChild>
        </w:div>
        <w:div w:id="389770592">
          <w:marLeft w:val="60"/>
          <w:marRight w:val="60"/>
          <w:marTop w:val="100"/>
          <w:marBottom w:val="100"/>
          <w:divBdr>
            <w:top w:val="none" w:sz="0" w:space="0" w:color="auto"/>
            <w:left w:val="none" w:sz="0" w:space="0" w:color="auto"/>
            <w:bottom w:val="none" w:sz="0" w:space="0" w:color="auto"/>
            <w:right w:val="none" w:sz="0" w:space="0" w:color="auto"/>
          </w:divBdr>
          <w:divsChild>
            <w:div w:id="570119241">
              <w:marLeft w:val="0"/>
              <w:marRight w:val="0"/>
              <w:marTop w:val="0"/>
              <w:marBottom w:val="0"/>
              <w:divBdr>
                <w:top w:val="none" w:sz="0" w:space="0" w:color="auto"/>
                <w:left w:val="none" w:sz="0" w:space="0" w:color="auto"/>
                <w:bottom w:val="none" w:sz="0" w:space="0" w:color="auto"/>
                <w:right w:val="none" w:sz="0" w:space="0" w:color="auto"/>
              </w:divBdr>
            </w:div>
          </w:divsChild>
        </w:div>
        <w:div w:id="111754563">
          <w:marLeft w:val="60"/>
          <w:marRight w:val="60"/>
          <w:marTop w:val="100"/>
          <w:marBottom w:val="100"/>
          <w:divBdr>
            <w:top w:val="none" w:sz="0" w:space="0" w:color="auto"/>
            <w:left w:val="none" w:sz="0" w:space="0" w:color="auto"/>
            <w:bottom w:val="none" w:sz="0" w:space="0" w:color="auto"/>
            <w:right w:val="none" w:sz="0" w:space="0" w:color="auto"/>
          </w:divBdr>
          <w:divsChild>
            <w:div w:id="787624443">
              <w:marLeft w:val="0"/>
              <w:marRight w:val="0"/>
              <w:marTop w:val="0"/>
              <w:marBottom w:val="0"/>
              <w:divBdr>
                <w:top w:val="none" w:sz="0" w:space="0" w:color="auto"/>
                <w:left w:val="none" w:sz="0" w:space="0" w:color="auto"/>
                <w:bottom w:val="none" w:sz="0" w:space="0" w:color="auto"/>
                <w:right w:val="none" w:sz="0" w:space="0" w:color="auto"/>
              </w:divBdr>
            </w:div>
          </w:divsChild>
        </w:div>
        <w:div w:id="763963399">
          <w:marLeft w:val="60"/>
          <w:marRight w:val="60"/>
          <w:marTop w:val="100"/>
          <w:marBottom w:val="100"/>
          <w:divBdr>
            <w:top w:val="none" w:sz="0" w:space="0" w:color="auto"/>
            <w:left w:val="none" w:sz="0" w:space="0" w:color="auto"/>
            <w:bottom w:val="none" w:sz="0" w:space="0" w:color="auto"/>
            <w:right w:val="none" w:sz="0" w:space="0" w:color="auto"/>
          </w:divBdr>
          <w:divsChild>
            <w:div w:id="1169171867">
              <w:marLeft w:val="0"/>
              <w:marRight w:val="0"/>
              <w:marTop w:val="0"/>
              <w:marBottom w:val="0"/>
              <w:divBdr>
                <w:top w:val="none" w:sz="0" w:space="0" w:color="auto"/>
                <w:left w:val="none" w:sz="0" w:space="0" w:color="auto"/>
                <w:bottom w:val="none" w:sz="0" w:space="0" w:color="auto"/>
                <w:right w:val="none" w:sz="0" w:space="0" w:color="auto"/>
              </w:divBdr>
            </w:div>
          </w:divsChild>
        </w:div>
        <w:div w:id="444038674">
          <w:marLeft w:val="60"/>
          <w:marRight w:val="60"/>
          <w:marTop w:val="100"/>
          <w:marBottom w:val="100"/>
          <w:divBdr>
            <w:top w:val="none" w:sz="0" w:space="0" w:color="auto"/>
            <w:left w:val="none" w:sz="0" w:space="0" w:color="auto"/>
            <w:bottom w:val="none" w:sz="0" w:space="0" w:color="auto"/>
            <w:right w:val="none" w:sz="0" w:space="0" w:color="auto"/>
          </w:divBdr>
        </w:div>
        <w:div w:id="456679668">
          <w:marLeft w:val="60"/>
          <w:marRight w:val="60"/>
          <w:marTop w:val="100"/>
          <w:marBottom w:val="100"/>
          <w:divBdr>
            <w:top w:val="none" w:sz="0" w:space="0" w:color="auto"/>
            <w:left w:val="none" w:sz="0" w:space="0" w:color="auto"/>
            <w:bottom w:val="none" w:sz="0" w:space="0" w:color="auto"/>
            <w:right w:val="none" w:sz="0" w:space="0" w:color="auto"/>
          </w:divBdr>
          <w:divsChild>
            <w:div w:id="422800572">
              <w:marLeft w:val="0"/>
              <w:marRight w:val="0"/>
              <w:marTop w:val="0"/>
              <w:marBottom w:val="0"/>
              <w:divBdr>
                <w:top w:val="none" w:sz="0" w:space="0" w:color="auto"/>
                <w:left w:val="none" w:sz="0" w:space="0" w:color="auto"/>
                <w:bottom w:val="none" w:sz="0" w:space="0" w:color="auto"/>
                <w:right w:val="none" w:sz="0" w:space="0" w:color="auto"/>
              </w:divBdr>
            </w:div>
          </w:divsChild>
        </w:div>
        <w:div w:id="418870764">
          <w:marLeft w:val="60"/>
          <w:marRight w:val="60"/>
          <w:marTop w:val="100"/>
          <w:marBottom w:val="100"/>
          <w:divBdr>
            <w:top w:val="none" w:sz="0" w:space="0" w:color="auto"/>
            <w:left w:val="none" w:sz="0" w:space="0" w:color="auto"/>
            <w:bottom w:val="none" w:sz="0" w:space="0" w:color="auto"/>
            <w:right w:val="none" w:sz="0" w:space="0" w:color="auto"/>
          </w:divBdr>
        </w:div>
        <w:div w:id="477890781">
          <w:marLeft w:val="60"/>
          <w:marRight w:val="60"/>
          <w:marTop w:val="100"/>
          <w:marBottom w:val="100"/>
          <w:divBdr>
            <w:top w:val="none" w:sz="0" w:space="0" w:color="auto"/>
            <w:left w:val="none" w:sz="0" w:space="0" w:color="auto"/>
            <w:bottom w:val="none" w:sz="0" w:space="0" w:color="auto"/>
            <w:right w:val="none" w:sz="0" w:space="0" w:color="auto"/>
          </w:divBdr>
        </w:div>
        <w:div w:id="531915310">
          <w:marLeft w:val="60"/>
          <w:marRight w:val="60"/>
          <w:marTop w:val="100"/>
          <w:marBottom w:val="100"/>
          <w:divBdr>
            <w:top w:val="none" w:sz="0" w:space="0" w:color="auto"/>
            <w:left w:val="none" w:sz="0" w:space="0" w:color="auto"/>
            <w:bottom w:val="none" w:sz="0" w:space="0" w:color="auto"/>
            <w:right w:val="none" w:sz="0" w:space="0" w:color="auto"/>
          </w:divBdr>
        </w:div>
        <w:div w:id="896012990">
          <w:marLeft w:val="60"/>
          <w:marRight w:val="60"/>
          <w:marTop w:val="100"/>
          <w:marBottom w:val="100"/>
          <w:divBdr>
            <w:top w:val="none" w:sz="0" w:space="0" w:color="auto"/>
            <w:left w:val="none" w:sz="0" w:space="0" w:color="auto"/>
            <w:bottom w:val="none" w:sz="0" w:space="0" w:color="auto"/>
            <w:right w:val="none" w:sz="0" w:space="0" w:color="auto"/>
          </w:divBdr>
        </w:div>
        <w:div w:id="704714027">
          <w:marLeft w:val="60"/>
          <w:marRight w:val="60"/>
          <w:marTop w:val="100"/>
          <w:marBottom w:val="100"/>
          <w:divBdr>
            <w:top w:val="none" w:sz="0" w:space="0" w:color="auto"/>
            <w:left w:val="none" w:sz="0" w:space="0" w:color="auto"/>
            <w:bottom w:val="none" w:sz="0" w:space="0" w:color="auto"/>
            <w:right w:val="none" w:sz="0" w:space="0" w:color="auto"/>
          </w:divBdr>
          <w:divsChild>
            <w:div w:id="593591402">
              <w:marLeft w:val="0"/>
              <w:marRight w:val="0"/>
              <w:marTop w:val="0"/>
              <w:marBottom w:val="0"/>
              <w:divBdr>
                <w:top w:val="none" w:sz="0" w:space="0" w:color="auto"/>
                <w:left w:val="none" w:sz="0" w:space="0" w:color="auto"/>
                <w:bottom w:val="none" w:sz="0" w:space="0" w:color="auto"/>
                <w:right w:val="none" w:sz="0" w:space="0" w:color="auto"/>
              </w:divBdr>
            </w:div>
          </w:divsChild>
        </w:div>
        <w:div w:id="179009645">
          <w:marLeft w:val="60"/>
          <w:marRight w:val="60"/>
          <w:marTop w:val="100"/>
          <w:marBottom w:val="100"/>
          <w:divBdr>
            <w:top w:val="none" w:sz="0" w:space="0" w:color="auto"/>
            <w:left w:val="none" w:sz="0" w:space="0" w:color="auto"/>
            <w:bottom w:val="none" w:sz="0" w:space="0" w:color="auto"/>
            <w:right w:val="none" w:sz="0" w:space="0" w:color="auto"/>
          </w:divBdr>
          <w:divsChild>
            <w:div w:id="812530282">
              <w:marLeft w:val="0"/>
              <w:marRight w:val="0"/>
              <w:marTop w:val="0"/>
              <w:marBottom w:val="0"/>
              <w:divBdr>
                <w:top w:val="none" w:sz="0" w:space="0" w:color="auto"/>
                <w:left w:val="none" w:sz="0" w:space="0" w:color="auto"/>
                <w:bottom w:val="none" w:sz="0" w:space="0" w:color="auto"/>
                <w:right w:val="none" w:sz="0" w:space="0" w:color="auto"/>
              </w:divBdr>
            </w:div>
          </w:divsChild>
        </w:div>
        <w:div w:id="200941714">
          <w:marLeft w:val="60"/>
          <w:marRight w:val="60"/>
          <w:marTop w:val="100"/>
          <w:marBottom w:val="100"/>
          <w:divBdr>
            <w:top w:val="none" w:sz="0" w:space="0" w:color="auto"/>
            <w:left w:val="none" w:sz="0" w:space="0" w:color="auto"/>
            <w:bottom w:val="none" w:sz="0" w:space="0" w:color="auto"/>
            <w:right w:val="none" w:sz="0" w:space="0" w:color="auto"/>
          </w:divBdr>
          <w:divsChild>
            <w:div w:id="278806076">
              <w:marLeft w:val="0"/>
              <w:marRight w:val="0"/>
              <w:marTop w:val="0"/>
              <w:marBottom w:val="0"/>
              <w:divBdr>
                <w:top w:val="none" w:sz="0" w:space="0" w:color="auto"/>
                <w:left w:val="none" w:sz="0" w:space="0" w:color="auto"/>
                <w:bottom w:val="none" w:sz="0" w:space="0" w:color="auto"/>
                <w:right w:val="none" w:sz="0" w:space="0" w:color="auto"/>
              </w:divBdr>
            </w:div>
          </w:divsChild>
        </w:div>
        <w:div w:id="372191702">
          <w:marLeft w:val="60"/>
          <w:marRight w:val="60"/>
          <w:marTop w:val="100"/>
          <w:marBottom w:val="100"/>
          <w:divBdr>
            <w:top w:val="none" w:sz="0" w:space="0" w:color="auto"/>
            <w:left w:val="none" w:sz="0" w:space="0" w:color="auto"/>
            <w:bottom w:val="none" w:sz="0" w:space="0" w:color="auto"/>
            <w:right w:val="none" w:sz="0" w:space="0" w:color="auto"/>
          </w:divBdr>
          <w:divsChild>
            <w:div w:id="30420472">
              <w:marLeft w:val="0"/>
              <w:marRight w:val="0"/>
              <w:marTop w:val="0"/>
              <w:marBottom w:val="0"/>
              <w:divBdr>
                <w:top w:val="none" w:sz="0" w:space="0" w:color="auto"/>
                <w:left w:val="none" w:sz="0" w:space="0" w:color="auto"/>
                <w:bottom w:val="none" w:sz="0" w:space="0" w:color="auto"/>
                <w:right w:val="none" w:sz="0" w:space="0" w:color="auto"/>
              </w:divBdr>
            </w:div>
          </w:divsChild>
        </w:div>
        <w:div w:id="82068295">
          <w:marLeft w:val="60"/>
          <w:marRight w:val="60"/>
          <w:marTop w:val="100"/>
          <w:marBottom w:val="100"/>
          <w:divBdr>
            <w:top w:val="none" w:sz="0" w:space="0" w:color="auto"/>
            <w:left w:val="none" w:sz="0" w:space="0" w:color="auto"/>
            <w:bottom w:val="none" w:sz="0" w:space="0" w:color="auto"/>
            <w:right w:val="none" w:sz="0" w:space="0" w:color="auto"/>
          </w:divBdr>
        </w:div>
        <w:div w:id="454834491">
          <w:marLeft w:val="60"/>
          <w:marRight w:val="60"/>
          <w:marTop w:val="100"/>
          <w:marBottom w:val="100"/>
          <w:divBdr>
            <w:top w:val="none" w:sz="0" w:space="0" w:color="auto"/>
            <w:left w:val="none" w:sz="0" w:space="0" w:color="auto"/>
            <w:bottom w:val="none" w:sz="0" w:space="0" w:color="auto"/>
            <w:right w:val="none" w:sz="0" w:space="0" w:color="auto"/>
          </w:divBdr>
        </w:div>
        <w:div w:id="480804171">
          <w:marLeft w:val="60"/>
          <w:marRight w:val="60"/>
          <w:marTop w:val="100"/>
          <w:marBottom w:val="100"/>
          <w:divBdr>
            <w:top w:val="none" w:sz="0" w:space="0" w:color="auto"/>
            <w:left w:val="none" w:sz="0" w:space="0" w:color="auto"/>
            <w:bottom w:val="none" w:sz="0" w:space="0" w:color="auto"/>
            <w:right w:val="none" w:sz="0" w:space="0" w:color="auto"/>
          </w:divBdr>
          <w:divsChild>
            <w:div w:id="608464581">
              <w:marLeft w:val="0"/>
              <w:marRight w:val="0"/>
              <w:marTop w:val="0"/>
              <w:marBottom w:val="0"/>
              <w:divBdr>
                <w:top w:val="none" w:sz="0" w:space="0" w:color="auto"/>
                <w:left w:val="none" w:sz="0" w:space="0" w:color="auto"/>
                <w:bottom w:val="none" w:sz="0" w:space="0" w:color="auto"/>
                <w:right w:val="none" w:sz="0" w:space="0" w:color="auto"/>
              </w:divBdr>
            </w:div>
          </w:divsChild>
        </w:div>
        <w:div w:id="1455827795">
          <w:marLeft w:val="60"/>
          <w:marRight w:val="60"/>
          <w:marTop w:val="100"/>
          <w:marBottom w:val="100"/>
          <w:divBdr>
            <w:top w:val="none" w:sz="0" w:space="0" w:color="auto"/>
            <w:left w:val="none" w:sz="0" w:space="0" w:color="auto"/>
            <w:bottom w:val="none" w:sz="0" w:space="0" w:color="auto"/>
            <w:right w:val="none" w:sz="0" w:space="0" w:color="auto"/>
          </w:divBdr>
        </w:div>
        <w:div w:id="27414863">
          <w:marLeft w:val="60"/>
          <w:marRight w:val="60"/>
          <w:marTop w:val="100"/>
          <w:marBottom w:val="100"/>
          <w:divBdr>
            <w:top w:val="none" w:sz="0" w:space="0" w:color="auto"/>
            <w:left w:val="none" w:sz="0" w:space="0" w:color="auto"/>
            <w:bottom w:val="none" w:sz="0" w:space="0" w:color="auto"/>
            <w:right w:val="none" w:sz="0" w:space="0" w:color="auto"/>
          </w:divBdr>
          <w:divsChild>
            <w:div w:id="862787432">
              <w:marLeft w:val="0"/>
              <w:marRight w:val="0"/>
              <w:marTop w:val="0"/>
              <w:marBottom w:val="0"/>
              <w:divBdr>
                <w:top w:val="none" w:sz="0" w:space="0" w:color="auto"/>
                <w:left w:val="none" w:sz="0" w:space="0" w:color="auto"/>
                <w:bottom w:val="none" w:sz="0" w:space="0" w:color="auto"/>
                <w:right w:val="none" w:sz="0" w:space="0" w:color="auto"/>
              </w:divBdr>
            </w:div>
          </w:divsChild>
        </w:div>
        <w:div w:id="1141729488">
          <w:marLeft w:val="60"/>
          <w:marRight w:val="60"/>
          <w:marTop w:val="100"/>
          <w:marBottom w:val="100"/>
          <w:divBdr>
            <w:top w:val="none" w:sz="0" w:space="0" w:color="auto"/>
            <w:left w:val="none" w:sz="0" w:space="0" w:color="auto"/>
            <w:bottom w:val="none" w:sz="0" w:space="0" w:color="auto"/>
            <w:right w:val="none" w:sz="0" w:space="0" w:color="auto"/>
          </w:divBdr>
          <w:divsChild>
            <w:div w:id="1418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39656">
      <w:bodyDiv w:val="1"/>
      <w:marLeft w:val="0"/>
      <w:marRight w:val="0"/>
      <w:marTop w:val="0"/>
      <w:marBottom w:val="0"/>
      <w:divBdr>
        <w:top w:val="none" w:sz="0" w:space="0" w:color="auto"/>
        <w:left w:val="none" w:sz="0" w:space="0" w:color="auto"/>
        <w:bottom w:val="none" w:sz="0" w:space="0" w:color="auto"/>
        <w:right w:val="none" w:sz="0" w:space="0" w:color="auto"/>
      </w:divBdr>
      <w:divsChild>
        <w:div w:id="1349798290">
          <w:marLeft w:val="0"/>
          <w:marRight w:val="0"/>
          <w:marTop w:val="0"/>
          <w:marBottom w:val="0"/>
          <w:divBdr>
            <w:top w:val="none" w:sz="0" w:space="0" w:color="auto"/>
            <w:left w:val="none" w:sz="0" w:space="0" w:color="auto"/>
            <w:bottom w:val="none" w:sz="0" w:space="0" w:color="auto"/>
            <w:right w:val="none" w:sz="0" w:space="0" w:color="auto"/>
          </w:divBdr>
        </w:div>
        <w:div w:id="292946460">
          <w:marLeft w:val="0"/>
          <w:marRight w:val="0"/>
          <w:marTop w:val="0"/>
          <w:marBottom w:val="0"/>
          <w:divBdr>
            <w:top w:val="none" w:sz="0" w:space="0" w:color="auto"/>
            <w:left w:val="none" w:sz="0" w:space="0" w:color="auto"/>
            <w:bottom w:val="none" w:sz="0" w:space="0" w:color="auto"/>
            <w:right w:val="none" w:sz="0" w:space="0" w:color="auto"/>
          </w:divBdr>
        </w:div>
      </w:divsChild>
    </w:div>
    <w:div w:id="2084637291">
      <w:bodyDiv w:val="1"/>
      <w:marLeft w:val="0"/>
      <w:marRight w:val="0"/>
      <w:marTop w:val="0"/>
      <w:marBottom w:val="0"/>
      <w:divBdr>
        <w:top w:val="none" w:sz="0" w:space="0" w:color="auto"/>
        <w:left w:val="none" w:sz="0" w:space="0" w:color="auto"/>
        <w:bottom w:val="none" w:sz="0" w:space="0" w:color="auto"/>
        <w:right w:val="none" w:sz="0" w:space="0" w:color="auto"/>
      </w:divBdr>
    </w:div>
    <w:div w:id="2102068079">
      <w:bodyDiv w:val="1"/>
      <w:marLeft w:val="0"/>
      <w:marRight w:val="0"/>
      <w:marTop w:val="0"/>
      <w:marBottom w:val="0"/>
      <w:divBdr>
        <w:top w:val="none" w:sz="0" w:space="0" w:color="auto"/>
        <w:left w:val="none" w:sz="0" w:space="0" w:color="auto"/>
        <w:bottom w:val="none" w:sz="0" w:space="0" w:color="auto"/>
        <w:right w:val="none" w:sz="0" w:space="0" w:color="auto"/>
      </w:divBdr>
      <w:divsChild>
        <w:div w:id="1618564027">
          <w:marLeft w:val="60"/>
          <w:marRight w:val="60"/>
          <w:marTop w:val="100"/>
          <w:marBottom w:val="100"/>
          <w:divBdr>
            <w:top w:val="none" w:sz="0" w:space="0" w:color="auto"/>
            <w:left w:val="none" w:sz="0" w:space="0" w:color="auto"/>
            <w:bottom w:val="none" w:sz="0" w:space="0" w:color="auto"/>
            <w:right w:val="none" w:sz="0" w:space="0" w:color="auto"/>
          </w:divBdr>
        </w:div>
        <w:div w:id="1241987983">
          <w:marLeft w:val="60"/>
          <w:marRight w:val="60"/>
          <w:marTop w:val="100"/>
          <w:marBottom w:val="100"/>
          <w:divBdr>
            <w:top w:val="none" w:sz="0" w:space="0" w:color="auto"/>
            <w:left w:val="none" w:sz="0" w:space="0" w:color="auto"/>
            <w:bottom w:val="none" w:sz="0" w:space="0" w:color="auto"/>
            <w:right w:val="none" w:sz="0" w:space="0" w:color="auto"/>
          </w:divBdr>
        </w:div>
        <w:div w:id="1720010019">
          <w:marLeft w:val="60"/>
          <w:marRight w:val="60"/>
          <w:marTop w:val="100"/>
          <w:marBottom w:val="100"/>
          <w:divBdr>
            <w:top w:val="none" w:sz="0" w:space="0" w:color="auto"/>
            <w:left w:val="none" w:sz="0" w:space="0" w:color="auto"/>
            <w:bottom w:val="none" w:sz="0" w:space="0" w:color="auto"/>
            <w:right w:val="none" w:sz="0" w:space="0" w:color="auto"/>
          </w:divBdr>
        </w:div>
        <w:div w:id="1796168342">
          <w:marLeft w:val="60"/>
          <w:marRight w:val="60"/>
          <w:marTop w:val="100"/>
          <w:marBottom w:val="100"/>
          <w:divBdr>
            <w:top w:val="none" w:sz="0" w:space="0" w:color="auto"/>
            <w:left w:val="none" w:sz="0" w:space="0" w:color="auto"/>
            <w:bottom w:val="none" w:sz="0" w:space="0" w:color="auto"/>
            <w:right w:val="none" w:sz="0" w:space="0" w:color="auto"/>
          </w:divBdr>
        </w:div>
        <w:div w:id="1232229878">
          <w:marLeft w:val="60"/>
          <w:marRight w:val="60"/>
          <w:marTop w:val="100"/>
          <w:marBottom w:val="100"/>
          <w:divBdr>
            <w:top w:val="none" w:sz="0" w:space="0" w:color="auto"/>
            <w:left w:val="none" w:sz="0" w:space="0" w:color="auto"/>
            <w:bottom w:val="none" w:sz="0" w:space="0" w:color="auto"/>
            <w:right w:val="none" w:sz="0" w:space="0" w:color="auto"/>
          </w:divBdr>
        </w:div>
        <w:div w:id="1880512212">
          <w:marLeft w:val="60"/>
          <w:marRight w:val="60"/>
          <w:marTop w:val="100"/>
          <w:marBottom w:val="100"/>
          <w:divBdr>
            <w:top w:val="none" w:sz="0" w:space="0" w:color="auto"/>
            <w:left w:val="none" w:sz="0" w:space="0" w:color="auto"/>
            <w:bottom w:val="none" w:sz="0" w:space="0" w:color="auto"/>
            <w:right w:val="none" w:sz="0" w:space="0" w:color="auto"/>
          </w:divBdr>
        </w:div>
        <w:div w:id="853349435">
          <w:marLeft w:val="60"/>
          <w:marRight w:val="60"/>
          <w:marTop w:val="100"/>
          <w:marBottom w:val="100"/>
          <w:divBdr>
            <w:top w:val="none" w:sz="0" w:space="0" w:color="auto"/>
            <w:left w:val="none" w:sz="0" w:space="0" w:color="auto"/>
            <w:bottom w:val="none" w:sz="0" w:space="0" w:color="auto"/>
            <w:right w:val="none" w:sz="0" w:space="0" w:color="auto"/>
          </w:divBdr>
        </w:div>
        <w:div w:id="730005507">
          <w:marLeft w:val="60"/>
          <w:marRight w:val="60"/>
          <w:marTop w:val="100"/>
          <w:marBottom w:val="100"/>
          <w:divBdr>
            <w:top w:val="none" w:sz="0" w:space="0" w:color="auto"/>
            <w:left w:val="none" w:sz="0" w:space="0" w:color="auto"/>
            <w:bottom w:val="none" w:sz="0" w:space="0" w:color="auto"/>
            <w:right w:val="none" w:sz="0" w:space="0" w:color="auto"/>
          </w:divBdr>
        </w:div>
        <w:div w:id="2093354380">
          <w:marLeft w:val="60"/>
          <w:marRight w:val="60"/>
          <w:marTop w:val="100"/>
          <w:marBottom w:val="100"/>
          <w:divBdr>
            <w:top w:val="none" w:sz="0" w:space="0" w:color="auto"/>
            <w:left w:val="none" w:sz="0" w:space="0" w:color="auto"/>
            <w:bottom w:val="none" w:sz="0" w:space="0" w:color="auto"/>
            <w:right w:val="none" w:sz="0" w:space="0" w:color="auto"/>
          </w:divBdr>
        </w:div>
        <w:div w:id="1164973603">
          <w:marLeft w:val="60"/>
          <w:marRight w:val="60"/>
          <w:marTop w:val="100"/>
          <w:marBottom w:val="100"/>
          <w:divBdr>
            <w:top w:val="none" w:sz="0" w:space="0" w:color="auto"/>
            <w:left w:val="none" w:sz="0" w:space="0" w:color="auto"/>
            <w:bottom w:val="none" w:sz="0" w:space="0" w:color="auto"/>
            <w:right w:val="none" w:sz="0" w:space="0" w:color="auto"/>
          </w:divBdr>
        </w:div>
        <w:div w:id="1568224473">
          <w:marLeft w:val="60"/>
          <w:marRight w:val="60"/>
          <w:marTop w:val="100"/>
          <w:marBottom w:val="100"/>
          <w:divBdr>
            <w:top w:val="none" w:sz="0" w:space="0" w:color="auto"/>
            <w:left w:val="none" w:sz="0" w:space="0" w:color="auto"/>
            <w:bottom w:val="none" w:sz="0" w:space="0" w:color="auto"/>
            <w:right w:val="none" w:sz="0" w:space="0" w:color="auto"/>
          </w:divBdr>
        </w:div>
        <w:div w:id="114258573">
          <w:marLeft w:val="60"/>
          <w:marRight w:val="60"/>
          <w:marTop w:val="100"/>
          <w:marBottom w:val="100"/>
          <w:divBdr>
            <w:top w:val="none" w:sz="0" w:space="0" w:color="auto"/>
            <w:left w:val="none" w:sz="0" w:space="0" w:color="auto"/>
            <w:bottom w:val="none" w:sz="0" w:space="0" w:color="auto"/>
            <w:right w:val="none" w:sz="0" w:space="0" w:color="auto"/>
          </w:divBdr>
        </w:div>
        <w:div w:id="776682605">
          <w:marLeft w:val="60"/>
          <w:marRight w:val="60"/>
          <w:marTop w:val="100"/>
          <w:marBottom w:val="100"/>
          <w:divBdr>
            <w:top w:val="none" w:sz="0" w:space="0" w:color="auto"/>
            <w:left w:val="none" w:sz="0" w:space="0" w:color="auto"/>
            <w:bottom w:val="none" w:sz="0" w:space="0" w:color="auto"/>
            <w:right w:val="none" w:sz="0" w:space="0" w:color="auto"/>
          </w:divBdr>
        </w:div>
        <w:div w:id="901255491">
          <w:marLeft w:val="60"/>
          <w:marRight w:val="60"/>
          <w:marTop w:val="100"/>
          <w:marBottom w:val="100"/>
          <w:divBdr>
            <w:top w:val="none" w:sz="0" w:space="0" w:color="auto"/>
            <w:left w:val="none" w:sz="0" w:space="0" w:color="auto"/>
            <w:bottom w:val="none" w:sz="0" w:space="0" w:color="auto"/>
            <w:right w:val="none" w:sz="0" w:space="0" w:color="auto"/>
          </w:divBdr>
        </w:div>
        <w:div w:id="1290404764">
          <w:marLeft w:val="60"/>
          <w:marRight w:val="60"/>
          <w:marTop w:val="100"/>
          <w:marBottom w:val="100"/>
          <w:divBdr>
            <w:top w:val="none" w:sz="0" w:space="0" w:color="auto"/>
            <w:left w:val="none" w:sz="0" w:space="0" w:color="auto"/>
            <w:bottom w:val="none" w:sz="0" w:space="0" w:color="auto"/>
            <w:right w:val="none" w:sz="0" w:space="0" w:color="auto"/>
          </w:divBdr>
        </w:div>
        <w:div w:id="2078048018">
          <w:marLeft w:val="60"/>
          <w:marRight w:val="60"/>
          <w:marTop w:val="100"/>
          <w:marBottom w:val="100"/>
          <w:divBdr>
            <w:top w:val="none" w:sz="0" w:space="0" w:color="auto"/>
            <w:left w:val="none" w:sz="0" w:space="0" w:color="auto"/>
            <w:bottom w:val="none" w:sz="0" w:space="0" w:color="auto"/>
            <w:right w:val="none" w:sz="0" w:space="0" w:color="auto"/>
          </w:divBdr>
        </w:div>
        <w:div w:id="56520095">
          <w:marLeft w:val="60"/>
          <w:marRight w:val="60"/>
          <w:marTop w:val="100"/>
          <w:marBottom w:val="100"/>
          <w:divBdr>
            <w:top w:val="none" w:sz="0" w:space="0" w:color="auto"/>
            <w:left w:val="none" w:sz="0" w:space="0" w:color="auto"/>
            <w:bottom w:val="none" w:sz="0" w:space="0" w:color="auto"/>
            <w:right w:val="none" w:sz="0" w:space="0" w:color="auto"/>
          </w:divBdr>
        </w:div>
        <w:div w:id="176122341">
          <w:marLeft w:val="60"/>
          <w:marRight w:val="60"/>
          <w:marTop w:val="100"/>
          <w:marBottom w:val="100"/>
          <w:divBdr>
            <w:top w:val="none" w:sz="0" w:space="0" w:color="auto"/>
            <w:left w:val="none" w:sz="0" w:space="0" w:color="auto"/>
            <w:bottom w:val="none" w:sz="0" w:space="0" w:color="auto"/>
            <w:right w:val="none" w:sz="0" w:space="0" w:color="auto"/>
          </w:divBdr>
        </w:div>
        <w:div w:id="500435555">
          <w:marLeft w:val="60"/>
          <w:marRight w:val="60"/>
          <w:marTop w:val="100"/>
          <w:marBottom w:val="100"/>
          <w:divBdr>
            <w:top w:val="none" w:sz="0" w:space="0" w:color="auto"/>
            <w:left w:val="none" w:sz="0" w:space="0" w:color="auto"/>
            <w:bottom w:val="none" w:sz="0" w:space="0" w:color="auto"/>
            <w:right w:val="none" w:sz="0" w:space="0" w:color="auto"/>
          </w:divBdr>
        </w:div>
        <w:div w:id="49961237">
          <w:marLeft w:val="60"/>
          <w:marRight w:val="60"/>
          <w:marTop w:val="100"/>
          <w:marBottom w:val="100"/>
          <w:divBdr>
            <w:top w:val="none" w:sz="0" w:space="0" w:color="auto"/>
            <w:left w:val="none" w:sz="0" w:space="0" w:color="auto"/>
            <w:bottom w:val="none" w:sz="0" w:space="0" w:color="auto"/>
            <w:right w:val="none" w:sz="0" w:space="0" w:color="auto"/>
          </w:divBdr>
        </w:div>
        <w:div w:id="576214037">
          <w:marLeft w:val="60"/>
          <w:marRight w:val="60"/>
          <w:marTop w:val="100"/>
          <w:marBottom w:val="100"/>
          <w:divBdr>
            <w:top w:val="none" w:sz="0" w:space="0" w:color="auto"/>
            <w:left w:val="none" w:sz="0" w:space="0" w:color="auto"/>
            <w:bottom w:val="none" w:sz="0" w:space="0" w:color="auto"/>
            <w:right w:val="none" w:sz="0" w:space="0" w:color="auto"/>
          </w:divBdr>
        </w:div>
        <w:div w:id="1173833798">
          <w:marLeft w:val="60"/>
          <w:marRight w:val="60"/>
          <w:marTop w:val="100"/>
          <w:marBottom w:val="100"/>
          <w:divBdr>
            <w:top w:val="none" w:sz="0" w:space="0" w:color="auto"/>
            <w:left w:val="none" w:sz="0" w:space="0" w:color="auto"/>
            <w:bottom w:val="none" w:sz="0" w:space="0" w:color="auto"/>
            <w:right w:val="none" w:sz="0" w:space="0" w:color="auto"/>
          </w:divBdr>
        </w:div>
        <w:div w:id="862014306">
          <w:marLeft w:val="60"/>
          <w:marRight w:val="60"/>
          <w:marTop w:val="100"/>
          <w:marBottom w:val="100"/>
          <w:divBdr>
            <w:top w:val="none" w:sz="0" w:space="0" w:color="auto"/>
            <w:left w:val="none" w:sz="0" w:space="0" w:color="auto"/>
            <w:bottom w:val="none" w:sz="0" w:space="0" w:color="auto"/>
            <w:right w:val="none" w:sz="0" w:space="0" w:color="auto"/>
          </w:divBdr>
        </w:div>
        <w:div w:id="102264826">
          <w:marLeft w:val="60"/>
          <w:marRight w:val="60"/>
          <w:marTop w:val="100"/>
          <w:marBottom w:val="100"/>
          <w:divBdr>
            <w:top w:val="none" w:sz="0" w:space="0" w:color="auto"/>
            <w:left w:val="none" w:sz="0" w:space="0" w:color="auto"/>
            <w:bottom w:val="none" w:sz="0" w:space="0" w:color="auto"/>
            <w:right w:val="none" w:sz="0" w:space="0" w:color="auto"/>
          </w:divBdr>
        </w:div>
        <w:div w:id="95297176">
          <w:marLeft w:val="60"/>
          <w:marRight w:val="60"/>
          <w:marTop w:val="100"/>
          <w:marBottom w:val="100"/>
          <w:divBdr>
            <w:top w:val="none" w:sz="0" w:space="0" w:color="auto"/>
            <w:left w:val="none" w:sz="0" w:space="0" w:color="auto"/>
            <w:bottom w:val="none" w:sz="0" w:space="0" w:color="auto"/>
            <w:right w:val="none" w:sz="0" w:space="0" w:color="auto"/>
          </w:divBdr>
        </w:div>
        <w:div w:id="1095832514">
          <w:marLeft w:val="60"/>
          <w:marRight w:val="60"/>
          <w:marTop w:val="100"/>
          <w:marBottom w:val="100"/>
          <w:divBdr>
            <w:top w:val="none" w:sz="0" w:space="0" w:color="auto"/>
            <w:left w:val="none" w:sz="0" w:space="0" w:color="auto"/>
            <w:bottom w:val="none" w:sz="0" w:space="0" w:color="auto"/>
            <w:right w:val="none" w:sz="0" w:space="0" w:color="auto"/>
          </w:divBdr>
        </w:div>
        <w:div w:id="168951956">
          <w:marLeft w:val="60"/>
          <w:marRight w:val="60"/>
          <w:marTop w:val="100"/>
          <w:marBottom w:val="100"/>
          <w:divBdr>
            <w:top w:val="none" w:sz="0" w:space="0" w:color="auto"/>
            <w:left w:val="none" w:sz="0" w:space="0" w:color="auto"/>
            <w:bottom w:val="none" w:sz="0" w:space="0" w:color="auto"/>
            <w:right w:val="none" w:sz="0" w:space="0" w:color="auto"/>
          </w:divBdr>
        </w:div>
        <w:div w:id="876114974">
          <w:marLeft w:val="60"/>
          <w:marRight w:val="60"/>
          <w:marTop w:val="100"/>
          <w:marBottom w:val="100"/>
          <w:divBdr>
            <w:top w:val="none" w:sz="0" w:space="0" w:color="auto"/>
            <w:left w:val="none" w:sz="0" w:space="0" w:color="auto"/>
            <w:bottom w:val="none" w:sz="0" w:space="0" w:color="auto"/>
            <w:right w:val="none" w:sz="0" w:space="0" w:color="auto"/>
          </w:divBdr>
        </w:div>
        <w:div w:id="980617380">
          <w:marLeft w:val="60"/>
          <w:marRight w:val="60"/>
          <w:marTop w:val="100"/>
          <w:marBottom w:val="100"/>
          <w:divBdr>
            <w:top w:val="none" w:sz="0" w:space="0" w:color="auto"/>
            <w:left w:val="none" w:sz="0" w:space="0" w:color="auto"/>
            <w:bottom w:val="none" w:sz="0" w:space="0" w:color="auto"/>
            <w:right w:val="none" w:sz="0" w:space="0" w:color="auto"/>
          </w:divBdr>
        </w:div>
        <w:div w:id="129330496">
          <w:marLeft w:val="60"/>
          <w:marRight w:val="60"/>
          <w:marTop w:val="100"/>
          <w:marBottom w:val="100"/>
          <w:divBdr>
            <w:top w:val="none" w:sz="0" w:space="0" w:color="auto"/>
            <w:left w:val="none" w:sz="0" w:space="0" w:color="auto"/>
            <w:bottom w:val="none" w:sz="0" w:space="0" w:color="auto"/>
            <w:right w:val="none" w:sz="0" w:space="0" w:color="auto"/>
          </w:divBdr>
        </w:div>
        <w:div w:id="1238975973">
          <w:marLeft w:val="0"/>
          <w:marRight w:val="0"/>
          <w:marTop w:val="0"/>
          <w:marBottom w:val="0"/>
          <w:divBdr>
            <w:top w:val="none" w:sz="0" w:space="0" w:color="auto"/>
            <w:left w:val="none" w:sz="0" w:space="0" w:color="auto"/>
            <w:bottom w:val="none" w:sz="0" w:space="0" w:color="auto"/>
            <w:right w:val="none" w:sz="0" w:space="0" w:color="auto"/>
          </w:divBdr>
        </w:div>
      </w:divsChild>
    </w:div>
    <w:div w:id="2103406579">
      <w:bodyDiv w:val="1"/>
      <w:marLeft w:val="0"/>
      <w:marRight w:val="0"/>
      <w:marTop w:val="0"/>
      <w:marBottom w:val="0"/>
      <w:divBdr>
        <w:top w:val="none" w:sz="0" w:space="0" w:color="auto"/>
        <w:left w:val="none" w:sz="0" w:space="0" w:color="auto"/>
        <w:bottom w:val="none" w:sz="0" w:space="0" w:color="auto"/>
        <w:right w:val="none" w:sz="0" w:space="0" w:color="auto"/>
      </w:divBdr>
      <w:divsChild>
        <w:div w:id="682559698">
          <w:marLeft w:val="0"/>
          <w:marRight w:val="0"/>
          <w:marTop w:val="0"/>
          <w:marBottom w:val="0"/>
          <w:divBdr>
            <w:top w:val="none" w:sz="0" w:space="0" w:color="auto"/>
            <w:left w:val="none" w:sz="0" w:space="0" w:color="auto"/>
            <w:bottom w:val="none" w:sz="0" w:space="0" w:color="auto"/>
            <w:right w:val="none" w:sz="0" w:space="0" w:color="auto"/>
          </w:divBdr>
        </w:div>
      </w:divsChild>
    </w:div>
    <w:div w:id="2111074426">
      <w:bodyDiv w:val="1"/>
      <w:marLeft w:val="0"/>
      <w:marRight w:val="0"/>
      <w:marTop w:val="0"/>
      <w:marBottom w:val="0"/>
      <w:divBdr>
        <w:top w:val="none" w:sz="0" w:space="0" w:color="auto"/>
        <w:left w:val="none" w:sz="0" w:space="0" w:color="auto"/>
        <w:bottom w:val="none" w:sz="0" w:space="0" w:color="auto"/>
        <w:right w:val="none" w:sz="0" w:space="0" w:color="auto"/>
      </w:divBdr>
    </w:div>
    <w:div w:id="2125077815">
      <w:bodyDiv w:val="1"/>
      <w:marLeft w:val="0"/>
      <w:marRight w:val="0"/>
      <w:marTop w:val="0"/>
      <w:marBottom w:val="0"/>
      <w:divBdr>
        <w:top w:val="none" w:sz="0" w:space="0" w:color="auto"/>
        <w:left w:val="none" w:sz="0" w:space="0" w:color="auto"/>
        <w:bottom w:val="none" w:sz="0" w:space="0" w:color="auto"/>
        <w:right w:val="none" w:sz="0" w:space="0" w:color="auto"/>
      </w:divBdr>
    </w:div>
    <w:div w:id="21473835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hailov-sp.ru/images/doc/post2015_208.docx" TargetMode="External"/><Relationship Id="rId13" Type="http://schemas.openxmlformats.org/officeDocument/2006/relationships/hyperlink" Target="consultantplus://offline/ref=40DCD611032706BCD6B5E646400BFA920ED9FA9B15CFD7BBEA981C1CF20BBD8CA6656B7CEABE4D396D661CB9C7323B869D485517F1B8F6FBE7p1J" TargetMode="External"/><Relationship Id="rId18" Type="http://schemas.openxmlformats.org/officeDocument/2006/relationships/hyperlink" Target="https://login.consultant.ru/link/?req=doc&amp;base=LAW&amp;n=406229&amp;dst=100088&amp;field=134&amp;date=28.04.202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72CE06093E7012314A68028A56DBFE51DA9BBD3F25796245F05D10BD10B5D1B8388DBD7E3750F8AV6g0M" TargetMode="External"/><Relationship Id="rId7" Type="http://schemas.openxmlformats.org/officeDocument/2006/relationships/endnotes" Target="endnotes.xml"/><Relationship Id="rId12" Type="http://schemas.openxmlformats.org/officeDocument/2006/relationships/hyperlink" Target="consultantplus://offline/ref=40DCD611032706BCD6B5E646400BFA920ED9FA9B15CFD7BBEA981C1CF20BBD8CA6656B7CEABE4D396D661CB9C7323B869D485517F1B8F6FBE7p1J" TargetMode="External"/><Relationship Id="rId17" Type="http://schemas.openxmlformats.org/officeDocument/2006/relationships/hyperlink" Target="https://login.consultant.ru/link/?req=doc&amp;base=LAW&amp;n=428380&amp;dst=100372&amp;field=134&amp;date=02.11.2022"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login.consultant.ru/link/?req=doc&amp;base=RLAW186&amp;n=118933&amp;dst=100040&amp;field=134&amp;date=02.11.2022" TargetMode="External"/><Relationship Id="rId20" Type="http://schemas.openxmlformats.org/officeDocument/2006/relationships/hyperlink" Target="consultantplus://offline/ref=872CE06093E7012314A68028A56DBFE51DA9BBD3F25796245F05D10BD10B5D1B8388DBD7E3750F8AV6g0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0DCD611032706BCD6B5E646400BFA920ED9FA9B15CFD7BBEA981C1CF20BBD8CA6656B79E9B51A6D2B3845EA8679378686545414EEp7J" TargetMode="External"/><Relationship Id="rId24" Type="http://schemas.openxmlformats.org/officeDocument/2006/relationships/hyperlink" Target="consultantplus://offline/ref=872CE06093E7012314A68028A56DBFE51DA9BBD3F25796245F05D10BD10B5D1B8388DBD7E3750F8AV6g0M" TargetMode="External"/><Relationship Id="rId5" Type="http://schemas.openxmlformats.org/officeDocument/2006/relationships/webSettings" Target="webSettings.xml"/><Relationship Id="rId15" Type="http://schemas.openxmlformats.org/officeDocument/2006/relationships/hyperlink" Target="https://login.consultant.ru/link/?req=doc&amp;base=RLAW186&amp;n=118933&amp;dst=100271&amp;field=134&amp;date=02.11.2022" TargetMode="External"/><Relationship Id="rId23" Type="http://schemas.openxmlformats.org/officeDocument/2006/relationships/hyperlink" Target="consultantplus://offline/ref=872CE06093E7012314A68028A56DBFE51DA9BBD3F25796245F05D10BD10B5D1B8388DBD7E3750F8AV6g0M" TargetMode="External"/><Relationship Id="rId10" Type="http://schemas.openxmlformats.org/officeDocument/2006/relationships/hyperlink" Target="consultantplus://offline/ref=40DCD611032706BCD6B5E646400BFA920ED9FA9B15CFD7BBEA981C1CF20BBD8CA6656B7CEABE4E3D6F661CB9C7323B869D485517F1B8F6FBE7p1J" TargetMode="External"/><Relationship Id="rId19" Type="http://schemas.openxmlformats.org/officeDocument/2006/relationships/hyperlink" Target="consultantplus://offline/ref=A889D916D8CCA63FEA8702672F52EF815B47E0B73C82B770F3C3BBBFF1EA9779387FEF208DV2TCL" TargetMode="External"/><Relationship Id="rId4" Type="http://schemas.openxmlformats.org/officeDocument/2006/relationships/settings" Target="settings.xml"/><Relationship Id="rId9" Type="http://schemas.openxmlformats.org/officeDocument/2006/relationships/hyperlink" Target="http://verhneoblivskoesp.ru/" TargetMode="External"/><Relationship Id="rId14" Type="http://schemas.openxmlformats.org/officeDocument/2006/relationships/hyperlink" Target="https://login.consultant.ru/link/?req=doc&amp;base=RLAW186&amp;n=118933&amp;dst=100021&amp;field=134&amp;date=02.11.2022" TargetMode="External"/><Relationship Id="rId22" Type="http://schemas.openxmlformats.org/officeDocument/2006/relationships/hyperlink" Target="consultantplus://offline/ref=872CE06093E7012314A68028A56DBFE51DA9BBD3F25796245F05D10BD10B5D1B8388DBD7E3750F8AV6g6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894C9-985C-4727-84DA-DCA8178AD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16223</Words>
  <Characters>92472</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Anatolievna</dc:creator>
  <cp:keywords/>
  <dc:description/>
  <cp:lastModifiedBy>user2</cp:lastModifiedBy>
  <cp:revision>12</cp:revision>
  <cp:lastPrinted>2021-10-06T06:48:00Z</cp:lastPrinted>
  <dcterms:created xsi:type="dcterms:W3CDTF">2024-12-25T07:43:00Z</dcterms:created>
  <dcterms:modified xsi:type="dcterms:W3CDTF">2026-09-03T07:29:00Z</dcterms:modified>
</cp:coreProperties>
</file>